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0116835E" wp14:editId="57BA6605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97D0C" w:rsidRPr="00622D8C">
        <w:rPr>
          <w:rFonts w:asciiTheme="minorHAnsi" w:hAnsiTheme="minorHAnsi" w:cs="Arial"/>
          <w:noProof/>
          <w:lang w:val="el-GR" w:eastAsia="el-GR" w:bidi="ar-SA"/>
        </w:rPr>
        <mc:AlternateContent>
          <mc:Choice Requires="wps">
            <w:drawing>
              <wp:inline distT="0" distB="0" distL="0" distR="0" wp14:anchorId="24E8A27D" wp14:editId="0BAE5E18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58B" w:rsidRPr="00622D8C" w:rsidRDefault="00F9258B" w:rsidP="00C71C6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22D8C"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  <w:t>Ανοικτά Ακαδημαϊκά Μαθήματα</w:t>
                            </w:r>
                          </w:p>
                          <w:p w:rsidR="00F9258B" w:rsidRPr="00182191" w:rsidRDefault="00F9258B" w:rsidP="00C71C68">
                            <w:pPr>
                              <w:spacing w:before="240" w:after="0"/>
                              <w:jc w:val="center"/>
                              <w:rPr>
                                <w:lang w:val="el-GR"/>
                              </w:rPr>
                            </w:pPr>
                            <w:r w:rsidRPr="00A07F4D">
                              <w:rPr>
                                <w:rFonts w:cs="Arial"/>
                                <w:b/>
                                <w:lang w:val="el-GR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F9258B" w:rsidRPr="00622D8C" w:rsidRDefault="00F9258B" w:rsidP="00C71C68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</w:pPr>
                      <w:r w:rsidRPr="00622D8C"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  <w:t>Ανοικτά Ακαδημαϊκά Μαθήματα</w:t>
                      </w:r>
                    </w:p>
                    <w:p w:rsidR="00F9258B" w:rsidRPr="00182191" w:rsidRDefault="00F9258B" w:rsidP="00C71C68">
                      <w:pPr>
                        <w:spacing w:before="240" w:after="0"/>
                        <w:jc w:val="center"/>
                        <w:rPr>
                          <w:lang w:val="el-GR"/>
                        </w:rPr>
                      </w:pPr>
                      <w:r w:rsidRPr="00A07F4D">
                        <w:rPr>
                          <w:rFonts w:cs="Arial"/>
                          <w:b/>
                          <w:lang w:val="el-GR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3B5C798A" wp14:editId="65AF6D29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B3399D" w:rsidRPr="00EB30D6" w:rsidRDefault="0010519F" w:rsidP="00EB30D6">
      <w:pPr>
        <w:rPr>
          <w:rFonts w:asciiTheme="minorHAnsi" w:hAnsiTheme="minorHAnsi"/>
          <w:b/>
          <w:sz w:val="28"/>
          <w:lang w:val="el-GR"/>
        </w:rPr>
      </w:pPr>
      <w:bookmarkStart w:id="0" w:name="_Toc401500966"/>
      <w:bookmarkStart w:id="1" w:name="_Toc401501606"/>
      <w:bookmarkStart w:id="2" w:name="_Toc401502552"/>
      <w:r w:rsidRPr="00EB30D6">
        <w:rPr>
          <w:rFonts w:asciiTheme="minorHAnsi" w:hAnsiTheme="minorHAnsi"/>
          <w:b/>
          <w:sz w:val="28"/>
          <w:lang w:val="el-GR"/>
        </w:rPr>
        <w:t>Βάσεις Δεδομένων ΙΙ</w:t>
      </w:r>
      <w:bookmarkEnd w:id="0"/>
      <w:bookmarkEnd w:id="1"/>
      <w:bookmarkEnd w:id="2"/>
      <w:r w:rsidR="00337A5E">
        <w:rPr>
          <w:rFonts w:asciiTheme="minorHAnsi" w:hAnsiTheme="minorHAnsi"/>
          <w:b/>
          <w:sz w:val="28"/>
          <w:lang w:val="el-GR"/>
        </w:rPr>
        <w:t xml:space="preserve"> (Ε)</w:t>
      </w:r>
    </w:p>
    <w:p w:rsidR="00E4039A" w:rsidRDefault="00B3399D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 w:rsidRPr="00622D8C">
        <w:rPr>
          <w:rFonts w:asciiTheme="minorHAnsi" w:hAnsiTheme="minorHAnsi" w:cs="Arial"/>
          <w:b/>
          <w:bCs/>
          <w:sz w:val="24"/>
          <w:szCs w:val="24"/>
          <w:lang w:val="el-GR"/>
        </w:rPr>
        <w:t>Ενότητα</w:t>
      </w:r>
      <w:r w:rsidR="00F4246E" w:rsidRPr="007813E3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</w:t>
      </w:r>
      <w:r w:rsidR="00466245">
        <w:rPr>
          <w:rFonts w:asciiTheme="minorHAnsi" w:hAnsiTheme="minorHAnsi" w:cs="Arial"/>
          <w:b/>
          <w:bCs/>
          <w:sz w:val="24"/>
          <w:szCs w:val="24"/>
          <w:lang w:val="el-GR"/>
        </w:rPr>
        <w:t>1</w:t>
      </w:r>
      <w:r w:rsidR="00E4039A">
        <w:rPr>
          <w:rFonts w:asciiTheme="minorHAnsi" w:hAnsiTheme="minorHAnsi" w:cs="Arial"/>
          <w:b/>
          <w:bCs/>
          <w:sz w:val="24"/>
          <w:szCs w:val="24"/>
          <w:lang w:val="el-GR"/>
        </w:rPr>
        <w:t>1</w:t>
      </w:r>
      <w:r w:rsidRPr="007813E3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E4039A" w:rsidRPr="00E4039A">
        <w:rPr>
          <w:rFonts w:asciiTheme="minorHAnsi" w:hAnsiTheme="minorHAnsi" w:cs="Arial"/>
          <w:bCs/>
          <w:sz w:val="24"/>
          <w:szCs w:val="24"/>
          <w:lang w:val="el-GR"/>
        </w:rPr>
        <w:t xml:space="preserve">Σύνδεση Οντολογιών με Βάσεις Δεδομένων </w:t>
      </w:r>
    </w:p>
    <w:p w:rsidR="00B3399D" w:rsidRPr="00622D8C" w:rsidRDefault="0010519F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 xml:space="preserve">Χ. </w:t>
      </w:r>
      <w:proofErr w:type="spellStart"/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>Σκουρλάς</w:t>
      </w:r>
      <w:proofErr w:type="spellEnd"/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 xml:space="preserve">, Α. </w:t>
      </w:r>
      <w:proofErr w:type="spellStart"/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>Τσολακίδης</w:t>
      </w:r>
      <w:proofErr w:type="spellEnd"/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 xml:space="preserve">, Δ. </w:t>
      </w:r>
      <w:proofErr w:type="spellStart"/>
      <w:r w:rsidRPr="0010519F">
        <w:rPr>
          <w:rFonts w:asciiTheme="minorHAnsi" w:hAnsiTheme="minorHAnsi" w:cs="Arial"/>
          <w:bCs/>
          <w:sz w:val="24"/>
          <w:szCs w:val="24"/>
          <w:lang w:val="el-GR"/>
        </w:rPr>
        <w:t>Βάσσης</w:t>
      </w:r>
      <w:proofErr w:type="spellEnd"/>
    </w:p>
    <w:p w:rsidR="00B3399D" w:rsidRPr="00622D8C" w:rsidRDefault="00B3399D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622D8C">
        <w:rPr>
          <w:rFonts w:asciiTheme="minorHAnsi" w:hAnsiTheme="minorHAnsi" w:cs="Arial"/>
          <w:sz w:val="24"/>
          <w:szCs w:val="24"/>
          <w:lang w:val="el-GR"/>
        </w:rPr>
        <w:t>Τμήμα</w:t>
      </w:r>
      <w:r w:rsidR="00801848" w:rsidRPr="00622D8C">
        <w:rPr>
          <w:rFonts w:asciiTheme="minorHAnsi" w:hAnsiTheme="minorHAnsi" w:cs="Arial"/>
          <w:bCs/>
          <w:sz w:val="24"/>
          <w:szCs w:val="24"/>
          <w:lang w:val="el-GR"/>
        </w:rPr>
        <w:t xml:space="preserve"> </w:t>
      </w:r>
      <w:r w:rsidR="0010519F">
        <w:rPr>
          <w:rFonts w:asciiTheme="minorHAnsi" w:hAnsiTheme="minorHAnsi" w:cs="Arial"/>
          <w:bCs/>
          <w:sz w:val="24"/>
          <w:szCs w:val="24"/>
          <w:lang w:val="el-GR"/>
        </w:rPr>
        <w:t>Μηχανικών Πληροφορικής ΤΕ</w:t>
      </w:r>
    </w:p>
    <w:p w:rsidR="00B3399D" w:rsidRPr="00622D8C" w:rsidRDefault="00B3399D" w:rsidP="00797D0C">
      <w:pPr>
        <w:pBdr>
          <w:bottom w:val="single" w:sz="24" w:space="1" w:color="auto"/>
        </w:pBdr>
        <w:jc w:val="right"/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Default="00EC5992" w:rsidP="00B3399D">
      <w:pPr>
        <w:rPr>
          <w:rFonts w:asciiTheme="minorHAnsi" w:hAnsiTheme="minorHAnsi" w:cs="Arial"/>
          <w:lang w:val="el-GR"/>
        </w:rPr>
      </w:pPr>
    </w:p>
    <w:p w:rsidR="0010519F" w:rsidRDefault="0010519F" w:rsidP="00B3399D">
      <w:pPr>
        <w:rPr>
          <w:rFonts w:asciiTheme="minorHAnsi" w:hAnsiTheme="minorHAnsi" w:cs="Arial"/>
          <w:lang w:val="el-GR"/>
        </w:rPr>
      </w:pPr>
    </w:p>
    <w:p w:rsidR="0010519F" w:rsidRDefault="0010519F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10519F" w:rsidRPr="00E27BB0" w:rsidTr="00F4246E">
        <w:trPr>
          <w:trHeight w:val="2124"/>
        </w:trPr>
        <w:tc>
          <w:tcPr>
            <w:tcW w:w="3369" w:type="dxa"/>
          </w:tcPr>
          <w:p w:rsidR="0010519F" w:rsidRPr="00622D8C" w:rsidRDefault="0010519F" w:rsidP="00F4246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4AB37E8D" wp14:editId="630ACD0C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519F" w:rsidRPr="00622D8C" w:rsidRDefault="0010519F" w:rsidP="00F4246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10519F" w:rsidRPr="00622D8C" w:rsidRDefault="0010519F" w:rsidP="00F4246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30693FCB" wp14:editId="50C120F1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19F" w:rsidRPr="00622D8C" w:rsidRDefault="0010519F" w:rsidP="00F4246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10519F" w:rsidRDefault="0010519F" w:rsidP="0010519F">
      <w:pPr>
        <w:pStyle w:val="af0"/>
        <w:jc w:val="both"/>
        <w:rPr>
          <w:rFonts w:ascii="Calibri" w:hAnsi="Calibri"/>
          <w:sz w:val="24"/>
          <w:szCs w:val="24"/>
          <w:lang w:val="el-GR"/>
        </w:rPr>
      </w:pPr>
    </w:p>
    <w:sdt>
      <w:sdtPr>
        <w:rPr>
          <w:rFonts w:ascii="Arial" w:eastAsiaTheme="minorEastAsia" w:hAnsi="Arial" w:cstheme="minorBidi"/>
          <w:b w:val="0"/>
          <w:bCs w:val="0"/>
          <w:sz w:val="22"/>
          <w:szCs w:val="22"/>
          <w:lang w:val="el-GR"/>
        </w:rPr>
        <w:id w:val="-223448386"/>
        <w:docPartObj>
          <w:docPartGallery w:val="Table of Contents"/>
          <w:docPartUnique/>
        </w:docPartObj>
      </w:sdtPr>
      <w:sdtEndPr>
        <w:rPr>
          <w:rFonts w:asciiTheme="minorHAnsi" w:hAnsiTheme="minorHAnsi"/>
          <w:lang w:val="en-US"/>
        </w:rPr>
      </w:sdtEndPr>
      <w:sdtContent>
        <w:p w:rsidR="0010519F" w:rsidRDefault="0010519F" w:rsidP="00352C07">
          <w:pPr>
            <w:pStyle w:val="a5"/>
            <w:numPr>
              <w:ilvl w:val="0"/>
              <w:numId w:val="0"/>
            </w:numPr>
            <w:rPr>
              <w:lang w:val="el-GR"/>
            </w:rPr>
          </w:pPr>
          <w:r>
            <w:rPr>
              <w:lang w:val="el-GR"/>
            </w:rPr>
            <w:t>Περιεχόμενα</w:t>
          </w:r>
        </w:p>
        <w:p w:rsidR="001756D4" w:rsidRPr="001756D4" w:rsidRDefault="005138E4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r w:rsidRPr="001756D4">
            <w:rPr>
              <w:rFonts w:asciiTheme="minorHAnsi" w:hAnsiTheme="minorHAnsi"/>
            </w:rPr>
            <w:fldChar w:fldCharType="begin"/>
          </w:r>
          <w:r w:rsidRPr="001756D4">
            <w:rPr>
              <w:rFonts w:asciiTheme="minorHAnsi" w:hAnsiTheme="minorHAnsi"/>
            </w:rPr>
            <w:instrText xml:space="preserve"> TOC \o "1-3" \h \z \t "Title;3" </w:instrText>
          </w:r>
          <w:r w:rsidRPr="001756D4">
            <w:rPr>
              <w:rFonts w:asciiTheme="minorHAnsi" w:hAnsiTheme="minorHAnsi"/>
            </w:rPr>
            <w:fldChar w:fldCharType="separate"/>
          </w:r>
          <w:hyperlink w:anchor="_Toc401510002" w:history="1">
            <w:r w:rsidR="001756D4" w:rsidRPr="001756D4">
              <w:rPr>
                <w:rStyle w:val="-"/>
                <w:rFonts w:asciiTheme="minorHAnsi" w:eastAsia="Times New Roman" w:hAnsiTheme="minorHAnsi" w:cs="Times New Roman"/>
                <w:noProof/>
                <w:lang w:val="el-GR" w:eastAsia="el-GR"/>
              </w:rPr>
              <w:t>1.</w:t>
            </w:r>
            <w:r w:rsidR="001756D4" w:rsidRPr="001756D4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1756D4" w:rsidRPr="001756D4">
              <w:rPr>
                <w:rStyle w:val="-"/>
                <w:rFonts w:asciiTheme="minorHAnsi" w:hAnsiTheme="minorHAnsi"/>
                <w:noProof/>
                <w:lang w:val="el-GR"/>
              </w:rPr>
              <w:t>Σύνδεση Οντολογιών με Βάσεις Δεδομένων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ab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instrText xml:space="preserve"> PAGEREF _Toc401510002 \h </w:instrText>
            </w:r>
            <w:r w:rsidR="001756D4" w:rsidRPr="001756D4">
              <w:rPr>
                <w:rFonts w:asciiTheme="minorHAnsi" w:hAnsiTheme="minorHAnsi"/>
                <w:noProof/>
                <w:webHidden/>
              </w:rPr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>3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="001756D4" w:rsidRPr="001756D4" w:rsidRDefault="00E27BB0">
          <w:pPr>
            <w:pStyle w:val="20"/>
            <w:rPr>
              <w:rFonts w:asciiTheme="minorHAnsi" w:hAnsiTheme="minorHAnsi"/>
              <w:noProof/>
              <w:lang w:val="el-GR" w:eastAsia="el-GR" w:bidi="ar-SA"/>
            </w:rPr>
          </w:pPr>
          <w:hyperlink w:anchor="_Toc401510003" w:history="1">
            <w:r w:rsidR="001756D4" w:rsidRPr="001756D4">
              <w:rPr>
                <w:rStyle w:val="-"/>
                <w:rFonts w:asciiTheme="minorHAnsi" w:eastAsia="Times New Roman" w:hAnsiTheme="minorHAnsi"/>
                <w:noProof/>
                <w:lang w:val="el-GR" w:eastAsia="el-GR"/>
              </w:rPr>
              <w:t>1.1</w:t>
            </w:r>
            <w:r w:rsidR="001756D4" w:rsidRPr="001756D4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1756D4" w:rsidRPr="001756D4">
              <w:rPr>
                <w:rStyle w:val="-"/>
                <w:rFonts w:asciiTheme="minorHAnsi" w:eastAsia="Times New Roman" w:hAnsiTheme="minorHAnsi"/>
                <w:noProof/>
                <w:lang w:val="el-GR" w:eastAsia="el-GR"/>
              </w:rPr>
              <w:t xml:space="preserve">Παράδειγμα υλοποίησης και χρήσης της βάσης σε </w:t>
            </w:r>
            <w:r w:rsidR="001756D4" w:rsidRPr="001756D4">
              <w:rPr>
                <w:rStyle w:val="-"/>
                <w:rFonts w:asciiTheme="minorHAnsi" w:eastAsia="Times New Roman" w:hAnsiTheme="minorHAnsi"/>
                <w:noProof/>
                <w:lang w:eastAsia="el-GR"/>
              </w:rPr>
              <w:t>mySQL</w:t>
            </w:r>
            <w:r w:rsidR="001756D4" w:rsidRPr="001756D4">
              <w:rPr>
                <w:rStyle w:val="-"/>
                <w:rFonts w:asciiTheme="minorHAnsi" w:eastAsia="Times New Roman" w:hAnsiTheme="minorHAnsi"/>
                <w:noProof/>
                <w:lang w:val="el-GR" w:eastAsia="el-GR"/>
              </w:rPr>
              <w:t>.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ab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instrText xml:space="preserve"> PAGEREF _Toc401510003 \h </w:instrText>
            </w:r>
            <w:r w:rsidR="001756D4" w:rsidRPr="001756D4">
              <w:rPr>
                <w:rFonts w:asciiTheme="minorHAnsi" w:hAnsiTheme="minorHAnsi"/>
                <w:noProof/>
                <w:webHidden/>
              </w:rPr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>5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="001756D4" w:rsidRPr="001756D4" w:rsidRDefault="00E27BB0">
          <w:pPr>
            <w:pStyle w:val="20"/>
            <w:rPr>
              <w:rFonts w:asciiTheme="minorHAnsi" w:hAnsiTheme="minorHAnsi"/>
              <w:noProof/>
              <w:lang w:val="el-GR" w:eastAsia="el-GR" w:bidi="ar-SA"/>
            </w:rPr>
          </w:pPr>
          <w:hyperlink w:anchor="_Toc401510004" w:history="1">
            <w:r w:rsidR="001756D4" w:rsidRPr="001756D4">
              <w:rPr>
                <w:rStyle w:val="-"/>
                <w:rFonts w:asciiTheme="minorHAnsi" w:eastAsia="Calibri" w:hAnsiTheme="minorHAnsi"/>
                <w:noProof/>
                <w:lang w:val="el-GR"/>
              </w:rPr>
              <w:t>1.2</w:t>
            </w:r>
            <w:r w:rsidR="001756D4" w:rsidRPr="001756D4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1756D4" w:rsidRPr="001756D4">
              <w:rPr>
                <w:rStyle w:val="-"/>
                <w:rFonts w:asciiTheme="minorHAnsi" w:eastAsia="Calibri" w:hAnsiTheme="minorHAnsi"/>
                <w:noProof/>
              </w:rPr>
              <w:t>Prot</w:t>
            </w:r>
            <w:r w:rsidR="001756D4" w:rsidRPr="001756D4">
              <w:rPr>
                <w:rStyle w:val="-"/>
                <w:rFonts w:asciiTheme="minorHAnsi" w:eastAsia="Calibri" w:hAnsiTheme="minorHAnsi"/>
                <w:noProof/>
                <w:lang w:val="el-GR"/>
              </w:rPr>
              <w:t>é</w:t>
            </w:r>
            <w:r w:rsidR="001756D4" w:rsidRPr="001756D4">
              <w:rPr>
                <w:rStyle w:val="-"/>
                <w:rFonts w:asciiTheme="minorHAnsi" w:eastAsia="Calibri" w:hAnsiTheme="minorHAnsi"/>
                <w:noProof/>
              </w:rPr>
              <w:t>g</w:t>
            </w:r>
            <w:r w:rsidR="001756D4" w:rsidRPr="001756D4">
              <w:rPr>
                <w:rStyle w:val="-"/>
                <w:rFonts w:asciiTheme="minorHAnsi" w:eastAsia="Calibri" w:hAnsiTheme="minorHAnsi"/>
                <w:noProof/>
                <w:lang w:val="el-GR"/>
              </w:rPr>
              <w:t>é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ab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instrText xml:space="preserve"> PAGEREF _Toc401510004 \h </w:instrText>
            </w:r>
            <w:r w:rsidR="001756D4" w:rsidRPr="001756D4">
              <w:rPr>
                <w:rFonts w:asciiTheme="minorHAnsi" w:hAnsiTheme="minorHAnsi"/>
                <w:noProof/>
                <w:webHidden/>
              </w:rPr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>12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="001756D4" w:rsidRPr="001756D4" w:rsidRDefault="00E27BB0">
          <w:pPr>
            <w:pStyle w:val="30"/>
            <w:tabs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510005" w:history="1">
            <w:r w:rsidR="001756D4" w:rsidRPr="001756D4">
              <w:rPr>
                <w:rStyle w:val="-"/>
                <w:rFonts w:asciiTheme="minorHAnsi" w:eastAsia="Calibri" w:hAnsiTheme="minorHAnsi"/>
                <w:noProof/>
                <w:lang w:val="el-GR"/>
              </w:rPr>
              <w:t>Βιβλιογραφία-σύνδεσμοι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ab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instrText xml:space="preserve"> PAGEREF _Toc401510005 \h </w:instrText>
            </w:r>
            <w:r w:rsidR="001756D4" w:rsidRPr="001756D4">
              <w:rPr>
                <w:rFonts w:asciiTheme="minorHAnsi" w:hAnsiTheme="minorHAnsi"/>
                <w:noProof/>
                <w:webHidden/>
              </w:rPr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t>22</w:t>
            </w:r>
            <w:r w:rsidR="001756D4" w:rsidRPr="001756D4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:rsidR="0010519F" w:rsidRPr="005138E4" w:rsidRDefault="005138E4">
          <w:pPr>
            <w:rPr>
              <w:rFonts w:asciiTheme="minorHAnsi" w:hAnsiTheme="minorHAnsi"/>
            </w:rPr>
          </w:pPr>
          <w:r w:rsidRPr="001756D4">
            <w:rPr>
              <w:rFonts w:asciiTheme="minorHAnsi" w:hAnsiTheme="minorHAnsi"/>
            </w:rPr>
            <w:fldChar w:fldCharType="end"/>
          </w:r>
        </w:p>
      </w:sdtContent>
    </w:sdt>
    <w:p w:rsidR="0010519F" w:rsidRDefault="0010519F" w:rsidP="0010519F">
      <w:pPr>
        <w:pStyle w:val="af0"/>
        <w:jc w:val="both"/>
        <w:rPr>
          <w:rFonts w:ascii="Calibri" w:hAnsi="Calibri"/>
          <w:sz w:val="24"/>
          <w:szCs w:val="24"/>
          <w:lang w:val="el-GR"/>
        </w:rPr>
      </w:pPr>
    </w:p>
    <w:p w:rsidR="0010519F" w:rsidRDefault="0010519F" w:rsidP="0010519F">
      <w:pPr>
        <w:pStyle w:val="af0"/>
        <w:jc w:val="both"/>
        <w:rPr>
          <w:rFonts w:ascii="Calibri" w:hAnsi="Calibri"/>
          <w:sz w:val="24"/>
          <w:szCs w:val="24"/>
          <w:lang w:val="el-GR"/>
        </w:rPr>
      </w:pPr>
    </w:p>
    <w:p w:rsidR="00493626" w:rsidRDefault="00493626" w:rsidP="003B133A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bidi="ar-SA"/>
        </w:rPr>
      </w:pPr>
    </w:p>
    <w:p w:rsidR="00493626" w:rsidRDefault="00493626" w:rsidP="003B133A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bidi="ar-SA"/>
        </w:rPr>
      </w:pPr>
    </w:p>
    <w:p w:rsidR="001756D4" w:rsidRDefault="001756D4" w:rsidP="001756D4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Στόχος του εργαστηρίου είναι η εξοικείωση με τις οντολογίες, η σύνδεση μιας σχεσιακής βάσης με μια οντολογία και η εκτέλεση ερωτημάτων στην οντολογία, χρησιμοποιώντας τη γλώσσα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sparql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.</w:t>
      </w:r>
    </w:p>
    <w:p w:rsidR="001756D4" w:rsidRDefault="001756D4">
      <w:pPr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widowControl w:val="0"/>
        <w:suppressAutoHyphens/>
        <w:spacing w:after="120" w:line="240" w:lineRule="auto"/>
        <w:outlineLvl w:val="0"/>
        <w:rPr>
          <w:rFonts w:ascii="Calibri" w:eastAsia="Times New Roman" w:hAnsi="Calibri" w:cs="Times New Roman"/>
          <w:sz w:val="24"/>
          <w:szCs w:val="28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b/>
          <w:sz w:val="24"/>
          <w:szCs w:val="28"/>
          <w:lang w:val="el-GR" w:eastAsia="el-GR" w:bidi="ar-SA"/>
        </w:rPr>
        <w:t>Λέξεις κλειδιά</w:t>
      </w:r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 xml:space="preserve">:  </w:t>
      </w:r>
      <w:proofErr w:type="spellStart"/>
      <w:r w:rsidRPr="001756D4">
        <w:rPr>
          <w:rFonts w:ascii="Calibri" w:eastAsia="Times New Roman" w:hAnsi="Calibri" w:cs="Times New Roman"/>
          <w:sz w:val="24"/>
          <w:szCs w:val="28"/>
          <w:lang w:eastAsia="el-GR" w:bidi="ar-SA"/>
        </w:rPr>
        <w:t>Protege</w:t>
      </w:r>
      <w:proofErr w:type="spellEnd"/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 xml:space="preserve">, </w:t>
      </w:r>
      <w:proofErr w:type="spellStart"/>
      <w:r w:rsidRPr="001756D4">
        <w:rPr>
          <w:rFonts w:ascii="Calibri" w:eastAsia="Times New Roman" w:hAnsi="Calibri" w:cs="Times New Roman"/>
          <w:sz w:val="24"/>
          <w:szCs w:val="28"/>
          <w:lang w:eastAsia="el-GR" w:bidi="ar-SA"/>
        </w:rPr>
        <w:t>Sparql</w:t>
      </w:r>
      <w:proofErr w:type="spellEnd"/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 xml:space="preserve">, </w:t>
      </w:r>
      <w:r w:rsidRPr="001756D4">
        <w:rPr>
          <w:rFonts w:ascii="Calibri" w:eastAsia="Times New Roman" w:hAnsi="Calibri" w:cs="Times New Roman"/>
          <w:sz w:val="24"/>
          <w:szCs w:val="28"/>
          <w:lang w:eastAsia="el-GR" w:bidi="ar-SA"/>
        </w:rPr>
        <w:t>EER</w:t>
      </w:r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 xml:space="preserve">, </w:t>
      </w:r>
      <w:r w:rsidRPr="001756D4">
        <w:rPr>
          <w:rFonts w:ascii="Calibri" w:eastAsia="Times New Roman" w:hAnsi="Calibri" w:cs="Times New Roman"/>
          <w:sz w:val="24"/>
          <w:szCs w:val="28"/>
          <w:lang w:eastAsia="el-GR" w:bidi="ar-SA"/>
        </w:rPr>
        <w:t>RDF</w:t>
      </w:r>
      <w:r w:rsidRPr="001756D4">
        <w:rPr>
          <w:rFonts w:ascii="Calibri" w:eastAsia="Times New Roman" w:hAnsi="Calibri" w:cs="Times New Roman"/>
          <w:sz w:val="24"/>
          <w:szCs w:val="28"/>
          <w:lang w:val="el-GR" w:eastAsia="el-GR" w:bidi="ar-SA"/>
        </w:rPr>
        <w:t>, Οντολογία.</w:t>
      </w:r>
    </w:p>
    <w:p w:rsidR="001756D4" w:rsidRPr="001756D4" w:rsidRDefault="001756D4" w:rsidP="001756D4">
      <w:pPr>
        <w:widowControl w:val="0"/>
        <w:tabs>
          <w:tab w:val="center" w:pos="4513"/>
          <w:tab w:val="right" w:pos="8666"/>
        </w:tabs>
        <w:suppressAutoHyphens/>
        <w:spacing w:after="0" w:line="240" w:lineRule="auto"/>
        <w:jc w:val="center"/>
        <w:rPr>
          <w:rFonts w:ascii="Calibri" w:eastAsia="Arial Unicode MS" w:hAnsi="Calibri" w:cs="Times New Roman"/>
          <w:sz w:val="24"/>
          <w:szCs w:val="24"/>
          <w:lang w:val="el-GR" w:eastAsia="ar-SA" w:bidi="ar-SA"/>
        </w:rPr>
      </w:pPr>
    </w:p>
    <w:p w:rsidR="001756D4" w:rsidRPr="001756D4" w:rsidRDefault="001756D4" w:rsidP="001756D4">
      <w:pPr>
        <w:widowControl w:val="0"/>
        <w:tabs>
          <w:tab w:val="center" w:pos="4513"/>
          <w:tab w:val="right" w:pos="8666"/>
        </w:tabs>
        <w:suppressAutoHyphens/>
        <w:spacing w:after="0" w:line="240" w:lineRule="auto"/>
        <w:rPr>
          <w:rFonts w:ascii="Calibri" w:eastAsia="Arial Unicode MS" w:hAnsi="Calibri" w:cs="Times New Roman"/>
          <w:sz w:val="24"/>
          <w:szCs w:val="24"/>
          <w:u w:val="single"/>
          <w:lang w:val="el-GR" w:eastAsia="ar-SA" w:bidi="ar-SA"/>
        </w:rPr>
      </w:pPr>
      <w:r w:rsidRPr="001756D4">
        <w:rPr>
          <w:rFonts w:ascii="Calibri" w:eastAsia="Arial Unicode MS" w:hAnsi="Calibri" w:cs="Times New Roman"/>
          <w:sz w:val="24"/>
          <w:szCs w:val="24"/>
          <w:u w:val="single"/>
          <w:lang w:val="el-GR" w:eastAsia="ar-SA" w:bidi="ar-SA"/>
        </w:rPr>
        <w:t xml:space="preserve">  </w:t>
      </w:r>
    </w:p>
    <w:p w:rsidR="001756D4" w:rsidRDefault="001756D4">
      <w:pPr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br w:type="page"/>
      </w:r>
    </w:p>
    <w:p w:rsidR="001756D4" w:rsidRDefault="001756D4" w:rsidP="001756D4">
      <w:pPr>
        <w:pStyle w:val="1"/>
        <w:shd w:val="clear" w:color="auto" w:fill="95B3D7" w:themeFill="accent1" w:themeFillTint="99"/>
        <w:ind w:left="567" w:hanging="567"/>
        <w:rPr>
          <w:rFonts w:eastAsia="Times New Roman" w:cs="Times New Roman"/>
          <w:lang w:val="el-GR" w:eastAsia="el-GR" w:bidi="ar-SA"/>
        </w:rPr>
      </w:pPr>
      <w:bookmarkStart w:id="3" w:name="_Toc401510002"/>
      <w:r w:rsidRPr="00E4039A">
        <w:rPr>
          <w:lang w:val="el-GR"/>
        </w:rPr>
        <w:lastRenderedPageBreak/>
        <w:t>Σύνδεση Οντολογιών με Βάσεις Δεδομένων</w:t>
      </w:r>
      <w:bookmarkEnd w:id="3"/>
    </w:p>
    <w:p w:rsid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Θέλετε να υλοποιήσετε μία απλοποιημένη βάση δεδομένων δημοσιεύσεων.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Για παράδειγμα, μπορείτε να ορίσετε μία βάση με όνομα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publications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που περιλαμβάνει τουλάχιστον τα εξής στοιχεία: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Στοιχεία περιοδικού (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eastAsia="el-GR" w:bidi="ar-SA"/>
        </w:rPr>
        <w:t>journal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)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Μοναδικός αριθμός -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ISSN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CHAR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(9)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Τίτλος –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title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κ.λπ.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Παραδείγματα περιοδικών είναι τα παρακάτω: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252"/>
        <w:gridCol w:w="709"/>
      </w:tblGrid>
      <w:tr w:rsidR="001756D4" w:rsidRPr="001756D4" w:rsidTr="0095108F">
        <w:tc>
          <w:tcPr>
            <w:tcW w:w="1418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1231-1242</w:t>
            </w:r>
          </w:p>
        </w:tc>
        <w:tc>
          <w:tcPr>
            <w:tcW w:w="4252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Security and Communication Networks</w:t>
            </w:r>
          </w:p>
        </w:tc>
        <w:tc>
          <w:tcPr>
            <w:tcW w:w="709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Κ.λπ.</w:t>
            </w:r>
          </w:p>
        </w:tc>
      </w:tr>
      <w:tr w:rsidR="001756D4" w:rsidRPr="001756D4" w:rsidTr="0095108F">
        <w:tc>
          <w:tcPr>
            <w:tcW w:w="1418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421-442</w:t>
            </w:r>
          </w:p>
        </w:tc>
        <w:tc>
          <w:tcPr>
            <w:tcW w:w="4252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Journal of Information Science</w:t>
            </w:r>
          </w:p>
        </w:tc>
        <w:tc>
          <w:tcPr>
            <w:tcW w:w="709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</w:p>
        </w:tc>
      </w:tr>
      <w:tr w:rsidR="001756D4" w:rsidRPr="001756D4" w:rsidTr="0095108F">
        <w:tc>
          <w:tcPr>
            <w:tcW w:w="1418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563-573</w:t>
            </w:r>
          </w:p>
        </w:tc>
        <w:tc>
          <w:tcPr>
            <w:tcW w:w="4252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Personal and Ubiquitous Computing</w:t>
            </w:r>
          </w:p>
        </w:tc>
        <w:tc>
          <w:tcPr>
            <w:tcW w:w="709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</w:p>
        </w:tc>
      </w:tr>
    </w:tbl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Στοιχεία άρθρου περιοδικού (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eastAsia="el-GR" w:bidi="ar-SA"/>
        </w:rPr>
        <w:t>paper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)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Μοναδικός αριθμός  άρθρου -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_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id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Τίτλος  -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title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Περιοδικό στο οποίο δημοσιεύεται [δηλαδή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ISSN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char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(9)]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Έτος έκδοσης τεύχους κ.λπ.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Παραδείγματα άρθρων περιοδικών είναι τα παρακάτω: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1245"/>
        <w:gridCol w:w="5013"/>
        <w:gridCol w:w="714"/>
        <w:gridCol w:w="747"/>
      </w:tblGrid>
      <w:tr w:rsidR="001756D4" w:rsidRPr="001756D4" w:rsidTr="0095108F">
        <w:tc>
          <w:tcPr>
            <w:tcW w:w="55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1</w:t>
            </w:r>
          </w:p>
        </w:tc>
        <w:tc>
          <w:tcPr>
            <w:tcW w:w="1245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1231-1242</w:t>
            </w:r>
          </w:p>
        </w:tc>
        <w:tc>
          <w:tcPr>
            <w:tcW w:w="501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Identifying and utilizing secure paths in ad hoc assistive medical environments</w:t>
            </w:r>
          </w:p>
        </w:tc>
        <w:tc>
          <w:tcPr>
            <w:tcW w:w="714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2011</w:t>
            </w:r>
          </w:p>
        </w:tc>
        <w:tc>
          <w:tcPr>
            <w:tcW w:w="747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Κ.λπ.</w:t>
            </w:r>
          </w:p>
        </w:tc>
      </w:tr>
      <w:tr w:rsidR="001756D4" w:rsidRPr="001756D4" w:rsidTr="0095108F">
        <w:tc>
          <w:tcPr>
            <w:tcW w:w="55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2</w:t>
            </w:r>
          </w:p>
        </w:tc>
        <w:tc>
          <w:tcPr>
            <w:tcW w:w="1245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421-442</w:t>
            </w:r>
          </w:p>
        </w:tc>
        <w:tc>
          <w:tcPr>
            <w:tcW w:w="501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A parametric methodology for text classification</w:t>
            </w:r>
          </w:p>
        </w:tc>
        <w:tc>
          <w:tcPr>
            <w:tcW w:w="714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2010</w:t>
            </w:r>
          </w:p>
        </w:tc>
        <w:tc>
          <w:tcPr>
            <w:tcW w:w="747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</w:p>
        </w:tc>
      </w:tr>
      <w:tr w:rsidR="001756D4" w:rsidRPr="001756D4" w:rsidTr="0095108F">
        <w:tc>
          <w:tcPr>
            <w:tcW w:w="55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3</w:t>
            </w:r>
          </w:p>
        </w:tc>
        <w:tc>
          <w:tcPr>
            <w:tcW w:w="1245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563-573</w:t>
            </w:r>
          </w:p>
        </w:tc>
        <w:tc>
          <w:tcPr>
            <w:tcW w:w="5013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  <w:t>'Providing advanced remote medical treatment services through pervasive environments</w:t>
            </w:r>
          </w:p>
        </w:tc>
        <w:tc>
          <w:tcPr>
            <w:tcW w:w="714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</w:pPr>
            <w:r w:rsidRPr="001756D4">
              <w:rPr>
                <w:rFonts w:ascii="Calibri" w:eastAsia="Times New Roman" w:hAnsi="Calibri" w:cs="Times New Roman"/>
                <w:sz w:val="24"/>
                <w:szCs w:val="24"/>
                <w:lang w:val="el-GR" w:eastAsia="el-GR" w:bidi="ar-SA"/>
              </w:rPr>
              <w:t>2010</w:t>
            </w:r>
          </w:p>
        </w:tc>
        <w:tc>
          <w:tcPr>
            <w:tcW w:w="747" w:type="dxa"/>
          </w:tcPr>
          <w:p w:rsidR="001756D4" w:rsidRPr="001756D4" w:rsidRDefault="001756D4" w:rsidP="001756D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l-GR" w:bidi="ar-SA"/>
              </w:rPr>
            </w:pPr>
          </w:p>
        </w:tc>
      </w:tr>
    </w:tbl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Στοιχεία συγγραφέων (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eastAsia="el-GR" w:bidi="ar-SA"/>
        </w:rPr>
        <w:t>journal</w:t>
      </w:r>
      <w:r w:rsidRPr="001756D4">
        <w:rPr>
          <w:rFonts w:ascii="Calibri" w:eastAsia="Times New Roman" w:hAnsi="Calibri" w:cs="Times New Roman"/>
          <w:sz w:val="24"/>
          <w:szCs w:val="24"/>
          <w:u w:val="single"/>
          <w:lang w:val="el-GR" w:eastAsia="el-GR" w:bidi="ar-SA"/>
        </w:rPr>
        <w:t>)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Μοναδικός αριθμός -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_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id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Επώνυμο, όνομα κ.λπ.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Παραδείγματα συγγραφέων είναι τα παρακάτω: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(1,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Petros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,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Belsis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 …)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(2,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Nikitas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,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Karanikolas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 …)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(3, Christos,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Skourlas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 …)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(4,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Tasos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,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Tsolakidis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, …),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 (5,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Dimitris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,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Vassis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).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Αυτά τα στοιχεία μαζί με τα στοιχεία για το ποιος έχει γράψει τι πρέπει να τα καταχωρίσουμε σε πίνακες που θα σχεδιάσετε και θα κατασκευάσετε.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lastRenderedPageBreak/>
        <w:t>Αποφασίστε ποια δεδομένα θα διαχειρισθείτε. Δώστε παραδείγματα των δεδομένων αυτών. Χρησιμοποιήστε τα παραδείγματά μας και εμπλουτίστε.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Γράψτε σύντομα τι είναι το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ISSN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.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Σχεδιάστε τη βάση σας και υλοποιήστε χρησιμοποιώντας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mySQL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και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Oracle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Express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. 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Να χρησιμοποιήσετε το εργαλείο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mySQL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Workbench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για να δημιουργήσετε αυτόματα το μοντέλο οντοτήτων συσχετίσεων από τους πίνακες της βάσης. Δείτε το ίδιο διάγραμμα σε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UML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κ.λπ.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Δείτε τη δυνατότητα να σχεδιάσετε το μοντέλο και το περιβάλλον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mySQL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Workbench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να σας δημιουργήσει αυτόματα τους πίνακες (προαιρετικό) σε παράδειγμα της επιλογής σας.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Εισάγετε στοιχεία στους πίνακες και δημιουργήστε εντολές αναζήτησης σε γλώσσα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SQL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Γράψτε σύντομα τι είναι οντολογία και που χρησιμοποιείται, τι είναι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RDF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, τι είναι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XML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, τι είναι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SPARQL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Εγκαταστήστε το λογισμικό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Prot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é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g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é και ότι άλλο χρειασθείτε για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οπτικοποίηση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της οντολογίας (βλέπε και υποδείξεις παρακάτω)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Δημιουργήστε οντολογία βασιζόμενη στους πίνακες που δημιουργήσατε.</w:t>
      </w:r>
    </w:p>
    <w:p w:rsidR="001756D4" w:rsidRPr="001756D4" w:rsidRDefault="001756D4" w:rsidP="001756D4">
      <w:pPr>
        <w:numPr>
          <w:ilvl w:val="0"/>
          <w:numId w:val="3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Γράψτε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queries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 μέσα από το περιβάλλον του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Prot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é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g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 xml:space="preserve">é και με </w:t>
      </w: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SPARQL</w:t>
      </w:r>
      <w:r w:rsidRPr="001756D4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t>.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337A5E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A478C1" w:rsidRPr="00337A5E" w:rsidRDefault="00A478C1">
      <w:pPr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337A5E">
        <w:rPr>
          <w:rFonts w:ascii="Calibri" w:eastAsia="Times New Roman" w:hAnsi="Calibri" w:cs="Times New Roman"/>
          <w:sz w:val="24"/>
          <w:szCs w:val="24"/>
          <w:lang w:val="el-GR" w:eastAsia="el-GR" w:bidi="ar-SA"/>
        </w:rPr>
        <w:br w:type="page"/>
      </w:r>
    </w:p>
    <w:p w:rsidR="001756D4" w:rsidRPr="001756D4" w:rsidRDefault="001756D4" w:rsidP="001756D4">
      <w:pPr>
        <w:shd w:val="clear" w:color="auto" w:fill="B8CCE4" w:themeFill="accent1" w:themeFillTint="66"/>
        <w:spacing w:after="0" w:line="240" w:lineRule="auto"/>
        <w:rPr>
          <w:rFonts w:ascii="Calibri" w:eastAsia="Times New Roman" w:hAnsi="Calibri" w:cs="Times New Roman"/>
          <w:b/>
          <w:sz w:val="28"/>
          <w:szCs w:val="40"/>
          <w:lang w:val="el-GR" w:eastAsia="el-GR" w:bidi="ar-SA"/>
        </w:rPr>
      </w:pPr>
      <w:r w:rsidRPr="001756D4">
        <w:rPr>
          <w:rFonts w:ascii="Calibri" w:eastAsia="Times New Roman" w:hAnsi="Calibri" w:cs="Times New Roman"/>
          <w:b/>
          <w:sz w:val="28"/>
          <w:szCs w:val="40"/>
          <w:lang w:val="el-GR" w:eastAsia="el-GR" w:bidi="ar-SA"/>
        </w:rPr>
        <w:lastRenderedPageBreak/>
        <w:t>Υποδείξεις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pStyle w:val="2"/>
        <w:shd w:val="clear" w:color="auto" w:fill="B8CCE4" w:themeFill="accent1" w:themeFillTint="66"/>
        <w:rPr>
          <w:rFonts w:eastAsia="Times New Roman"/>
          <w:lang w:val="el-GR" w:eastAsia="el-GR" w:bidi="ar-SA"/>
        </w:rPr>
      </w:pPr>
      <w:bookmarkStart w:id="4" w:name="_Toc401510003"/>
      <w:r w:rsidRPr="001756D4">
        <w:rPr>
          <w:rFonts w:eastAsia="Times New Roman"/>
          <w:lang w:val="el-GR" w:eastAsia="el-GR" w:bidi="ar-SA"/>
        </w:rPr>
        <w:t xml:space="preserve">Παράδειγμα υλοποίησης και χρήσης της βάσης σε </w:t>
      </w:r>
      <w:proofErr w:type="spellStart"/>
      <w:r w:rsidRPr="001756D4">
        <w:rPr>
          <w:rFonts w:eastAsia="Times New Roman"/>
          <w:lang w:eastAsia="el-GR" w:bidi="ar-SA"/>
        </w:rPr>
        <w:t>mySQL</w:t>
      </w:r>
      <w:proofErr w:type="spellEnd"/>
      <w:r w:rsidRPr="001756D4">
        <w:rPr>
          <w:rFonts w:eastAsia="Times New Roman"/>
          <w:lang w:val="el-GR" w:eastAsia="el-GR" w:bidi="ar-SA"/>
        </w:rPr>
        <w:t>.</w:t>
      </w:r>
      <w:bookmarkEnd w:id="4"/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DROP DATABASE publications;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CREATE DATABASE publications;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USE publications;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CREATE TABLE journal (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ISSN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CHAR(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9)NOT NULL,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title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varchar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(145),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PRIMARY KEY (ISSN));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INSERT INTO journal VALUES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('1231-1242','Security and Communication Networks'),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('421-442','Journal of Information Science'),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('563-573','Personal and Ubiquitous Computing');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SELECT * FROM journal;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CREATE TABLE paper (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int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11) NOT NULL,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title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varchar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(145),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ISSN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char(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9),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Pub_year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YEAR,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PRIMARY KEY (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FOREIGN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KEY(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ISSN) REFERENCES journal(ISSN));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INSERT INTO paper VALUES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(1,'Identifying and utilizing secure paths in ad hoc assistive medical environments',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'1231-1242', '2011'),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(2,'A parametric methodology for text classification', '421-442', '2010'),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(3,'Providing advanced remote medical treatment services through pervasive environments', '563-573', '2010');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SELECT * FROM paper;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CREATE TABLE author (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int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11) NOT NULL,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Name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varchar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45),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Surname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varchar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45),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PRIMARY KEY (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lastRenderedPageBreak/>
        <w:t xml:space="preserve">INSERT INTO author VALUES  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(1, '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Petros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','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Belsis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(2, '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Nikitas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', '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Karanikolas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(3, 'Christos', '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Skourlas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(4,'Tasos','Tsolakidis'),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(5,'Dimitris','Vassis');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SELECT * FROM author;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CREATE TABLE writer (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spellEnd"/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int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(11) NOT NULL,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</w:t>
      </w:r>
      <w:proofErr w:type="spellStart"/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p_id</w:t>
      </w:r>
      <w:proofErr w:type="spellEnd"/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int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(11) NOT NULL,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PRIMARY KEY (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,p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FOREIGN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KEY(</w:t>
      </w:r>
      <w:proofErr w:type="spellStart"/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 REFERENCES author(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FOREIGN 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KEY(</w:t>
      </w:r>
      <w:proofErr w:type="spellStart"/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 REFERENCES paper(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INSERT INTO writer VALUES (1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,1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), (1,3), (2,2), (3,1),(3,2),(3,3), (4,3),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     (5</w:t>
      </w:r>
      <w:proofErr w:type="gram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,1</w:t>
      </w:r>
      <w:proofErr w:type="gram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), (5,3);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SELECT surname,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paper.title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,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journal.title</w:t>
      </w:r>
      <w:proofErr w:type="spellEnd"/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FROM author, writer, paper, journal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WHERE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author.a_id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=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writer.a_id</w:t>
      </w:r>
      <w:proofErr w:type="spellEnd"/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AND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writer.p_id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=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paper.p_id</w:t>
      </w:r>
      <w:proofErr w:type="spellEnd"/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 xml:space="preserve">AND 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paper.ISSN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=</w:t>
      </w:r>
      <w:proofErr w:type="spellStart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journal.ISSN</w:t>
      </w:r>
      <w:proofErr w:type="spellEnd"/>
      <w:r w:rsidRPr="001756D4">
        <w:rPr>
          <w:rFonts w:ascii="Calibri" w:eastAsia="Times New Roman" w:hAnsi="Calibri" w:cs="Times New Roman"/>
          <w:sz w:val="24"/>
          <w:szCs w:val="24"/>
          <w:lang w:eastAsia="el-GR" w:bidi="ar-SA"/>
        </w:rPr>
        <w:t>;</w:t>
      </w: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b/>
          <w:noProof/>
          <w:sz w:val="28"/>
          <w:szCs w:val="28"/>
          <w:lang w:eastAsia="el-GR" w:bidi="ar-SA"/>
        </w:rPr>
      </w:pPr>
      <w:r w:rsidRPr="001756D4">
        <w:rPr>
          <w:rFonts w:ascii="Calibri" w:eastAsia="Calibri" w:hAnsi="Calibri" w:cs="Times New Roman"/>
          <w:b/>
          <w:noProof/>
          <w:sz w:val="28"/>
          <w:szCs w:val="28"/>
          <w:lang w:eastAsia="el-GR" w:bidi="ar-SA"/>
        </w:rPr>
        <w:t>Import Backup.sql</w:t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eastAsia="el-GR" w:bidi="ar-SA"/>
        </w:rPr>
      </w:pPr>
      <w:r w:rsidRPr="001756D4">
        <w:rPr>
          <w:rFonts w:ascii="Calibri" w:eastAsia="Calibri" w:hAnsi="Calibri" w:cs="Times New Roman"/>
          <w:noProof/>
          <w:lang w:val="el-GR" w:eastAsia="el-GR" w:bidi="ar-SA"/>
        </w:rPr>
        <w:t>Για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να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φορτώσουμε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τα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δεδομένα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ενός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αρχείου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(script)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τύπου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 Backup.sql,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επιλέγουμε</w:t>
      </w:r>
      <w:r w:rsidRPr="001756D4">
        <w:rPr>
          <w:rFonts w:ascii="Calibri" w:eastAsia="Calibri" w:hAnsi="Calibri" w:cs="Times New Roman"/>
          <w:noProof/>
          <w:lang w:eastAsia="el-GR" w:bidi="ar-SA"/>
        </w:rPr>
        <w:t xml:space="preserve"> Manage Import / Export .</w:t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eastAsia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b/>
          <w:noProof/>
          <w:sz w:val="28"/>
          <w:szCs w:val="28"/>
          <w:lang w:val="el-GR" w:eastAsia="el-GR" w:bidi="ar-SA"/>
        </w:rPr>
      </w:pPr>
      <w:r w:rsidRPr="001756D4">
        <w:rPr>
          <w:rFonts w:ascii="Calibri" w:eastAsia="Calibri" w:hAnsi="Calibri" w:cs="Times New Roman"/>
          <w:b/>
          <w:noProof/>
          <w:sz w:val="28"/>
          <w:szCs w:val="28"/>
          <w:lang w:val="el-GR" w:eastAsia="el-GR" w:bidi="ar-SA"/>
        </w:rPr>
        <w:t>Δημιουργία EER model</w:t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val="el-GR" w:eastAsia="el-GR" w:bidi="ar-SA"/>
        </w:rPr>
      </w:pPr>
      <w:r w:rsidRPr="001756D4">
        <w:rPr>
          <w:rFonts w:ascii="Calibri" w:eastAsia="Calibri" w:hAnsi="Calibri" w:cs="Times New Roman"/>
          <w:noProof/>
          <w:lang w:val="el-GR" w:eastAsia="el-GR" w:bidi="ar-SA"/>
        </w:rPr>
        <w:t>Για να δημιουργήσουμε ένα ΕΕR model, εκτελούμε τις παρακάτω ενέργειες.</w:t>
      </w:r>
    </w:p>
    <w:p w:rsidR="0095711D" w:rsidRDefault="0095711D">
      <w:pPr>
        <w:rPr>
          <w:rFonts w:ascii="Calibri" w:eastAsia="Calibri" w:hAnsi="Calibri" w:cs="Times New Roman"/>
          <w:noProof/>
          <w:lang w:val="el-GR" w:eastAsia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val="el-GR" w:eastAsia="el-GR" w:bidi="ar-SA"/>
        </w:rPr>
      </w:pPr>
      <w:r w:rsidRPr="001756D4">
        <w:rPr>
          <w:rFonts w:ascii="Calibri" w:eastAsia="Calibri" w:hAnsi="Calibri" w:cs="Times New Roman"/>
          <w:noProof/>
          <w:lang w:val="el-GR" w:eastAsia="el-GR" w:bidi="ar-SA"/>
        </w:rPr>
        <w:lastRenderedPageBreak/>
        <w:t xml:space="preserve">Α. Ανοίγουμε το Workbench. Εμφανίζεται η παρακάτω οθόνη στην οποία επιλέγουμε </w:t>
      </w:r>
      <w:r w:rsidRPr="001756D4">
        <w:rPr>
          <w:rFonts w:ascii="Calibri" w:eastAsia="Calibri" w:hAnsi="Calibri" w:cs="Times New Roman"/>
          <w:noProof/>
          <w:lang w:eastAsia="el-GR" w:bidi="ar-SA"/>
        </w:rPr>
        <w:t>create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 ΕΕR model </w:t>
      </w:r>
      <w:r w:rsidRPr="001756D4">
        <w:rPr>
          <w:rFonts w:ascii="Calibri" w:eastAsia="Calibri" w:hAnsi="Calibri" w:cs="Times New Roman"/>
          <w:noProof/>
          <w:lang w:eastAsia="el-GR" w:bidi="ar-SA"/>
        </w:rPr>
        <w:t>from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eastAsia="el-GR" w:bidi="ar-SA"/>
        </w:rPr>
        <w:t>existing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eastAsia="el-GR" w:bidi="ar-SA"/>
        </w:rPr>
        <w:t>Database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. Εναλλακτικά μπορούμε να βασίσουμε τη δημιουργία σε </w:t>
      </w:r>
      <w:r w:rsidRPr="001756D4">
        <w:rPr>
          <w:rFonts w:ascii="Calibri" w:eastAsia="Calibri" w:hAnsi="Calibri" w:cs="Times New Roman"/>
          <w:noProof/>
          <w:lang w:eastAsia="el-GR" w:bidi="ar-SA"/>
        </w:rPr>
        <w:t>script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 με τις εντολές </w:t>
      </w:r>
      <w:r w:rsidRPr="001756D4">
        <w:rPr>
          <w:rFonts w:ascii="Calibri" w:eastAsia="Calibri" w:hAnsi="Calibri" w:cs="Times New Roman"/>
          <w:noProof/>
          <w:lang w:eastAsia="el-GR" w:bidi="ar-SA"/>
        </w:rPr>
        <w:t>CREATE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 </w:t>
      </w:r>
      <w:r w:rsidRPr="001756D4">
        <w:rPr>
          <w:rFonts w:ascii="Calibri" w:eastAsia="Calibri" w:hAnsi="Calibri" w:cs="Times New Roman"/>
          <w:noProof/>
          <w:lang w:eastAsia="el-GR" w:bidi="ar-SA"/>
        </w:rPr>
        <w:t>TABLE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 xml:space="preserve">.  </w:t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eastAsia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76850" cy="3295650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Β. Συμπληρώνουμε τα στοιχεία της φόρμας (</w:t>
      </w:r>
      <w:r w:rsidRPr="001756D4">
        <w:rPr>
          <w:rFonts w:ascii="Calibri" w:eastAsia="Calibri" w:hAnsi="Calibri" w:cs="Times New Roman"/>
          <w:lang w:bidi="ar-SA"/>
        </w:rPr>
        <w:t>hostname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port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user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password</w:t>
      </w:r>
      <w:r w:rsidRPr="001756D4">
        <w:rPr>
          <w:rFonts w:ascii="Calibri" w:eastAsia="Calibri" w:hAnsi="Calibri" w:cs="Times New Roman"/>
          <w:lang w:val="el-GR" w:bidi="ar-SA"/>
        </w:rPr>
        <w:t>)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3952875"/>
            <wp:effectExtent l="0" t="0" r="9525" b="9525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Γ. Επιλέγουμε το όνομα της βάσης για το οποίο θέλουμε να δημιουργήσουμε το </w:t>
      </w:r>
      <w:r w:rsidRPr="001756D4">
        <w:rPr>
          <w:rFonts w:ascii="Calibri" w:eastAsia="Calibri" w:hAnsi="Calibri" w:cs="Times New Roman"/>
          <w:noProof/>
          <w:lang w:val="el-GR" w:eastAsia="el-GR" w:bidi="ar-SA"/>
        </w:rPr>
        <w:t>ΕΕR model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76850" cy="3962400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Δ. Εμφανίζονται οι πίνακες με τις αντίστοιχες συσχετίσεις.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76850" cy="360045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Χρησιμοποιώντας το μενού του περιβάλλοντος μόλις κατασκευάσουμε το διάγραμμα μπορούμε να δούμε εναλλακτικά το ίδιο διάγραμμα και με άλλους συμβολισμούς πχ σε </w:t>
      </w:r>
      <w:r w:rsidRPr="001756D4">
        <w:rPr>
          <w:rFonts w:ascii="Calibri" w:eastAsia="Calibri" w:hAnsi="Calibri" w:cs="Times New Roman"/>
          <w:lang w:bidi="ar-SA"/>
        </w:rPr>
        <w:t>UML</w:t>
      </w:r>
    </w:p>
    <w:p w:rsidR="001756D4" w:rsidRPr="001756D4" w:rsidRDefault="001756D4" w:rsidP="001756D4">
      <w:pPr>
        <w:rPr>
          <w:rFonts w:ascii="Calibri" w:eastAsia="Calibri" w:hAnsi="Calibri" w:cs="Times New Roman"/>
          <w:b/>
          <w:sz w:val="28"/>
          <w:szCs w:val="28"/>
          <w:lang w:val="el-GR" w:bidi="ar-SA"/>
        </w:rPr>
      </w:pPr>
      <w:r w:rsidRPr="001756D4">
        <w:rPr>
          <w:rFonts w:ascii="Calibri" w:eastAsia="Calibri" w:hAnsi="Calibri" w:cs="Times New Roman"/>
          <w:b/>
          <w:sz w:val="28"/>
          <w:szCs w:val="28"/>
          <w:lang w:val="el-GR" w:bidi="ar-SA"/>
        </w:rPr>
        <w:t xml:space="preserve">Ανάλυση της βάσης </w:t>
      </w:r>
      <w:r w:rsidRPr="001756D4">
        <w:rPr>
          <w:rFonts w:ascii="Calibri" w:eastAsia="Calibri" w:hAnsi="Calibri" w:cs="Times New Roman"/>
          <w:b/>
          <w:sz w:val="28"/>
          <w:szCs w:val="28"/>
          <w:lang w:bidi="ar-SA"/>
        </w:rPr>
        <w:t>publication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Στο παράδειγμά μας, η βάση αποτελείται από τους πίνακες </w:t>
      </w:r>
      <w:r w:rsidRPr="001756D4">
        <w:rPr>
          <w:rFonts w:ascii="Calibri" w:eastAsia="Calibri" w:hAnsi="Calibri" w:cs="Times New Roman"/>
          <w:lang w:bidi="ar-SA"/>
        </w:rPr>
        <w:t>author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journal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paper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r w:rsidRPr="001756D4">
        <w:rPr>
          <w:rFonts w:ascii="Calibri" w:eastAsia="Calibri" w:hAnsi="Calibri" w:cs="Times New Roman"/>
          <w:lang w:bidi="ar-SA"/>
        </w:rPr>
        <w:t>writer</w:t>
      </w:r>
      <w:r w:rsidRPr="001756D4">
        <w:rPr>
          <w:rFonts w:ascii="Calibri" w:eastAsia="Calibri" w:hAnsi="Calibri" w:cs="Times New Roman"/>
          <w:lang w:val="el-GR" w:bidi="ar-SA"/>
        </w:rPr>
        <w:t xml:space="preserve">. 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Τα περιεχόμενα των πινάκων ακολουθούν στη συνέχεια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val="el-GR" w:bidi="ar-SA"/>
        </w:rPr>
      </w:pPr>
    </w:p>
    <w:p w:rsidR="001756D4" w:rsidRPr="0095711D" w:rsidRDefault="001756D4" w:rsidP="001756D4">
      <w:pPr>
        <w:numPr>
          <w:ilvl w:val="0"/>
          <w:numId w:val="35"/>
        </w:numPr>
        <w:rPr>
          <w:rFonts w:ascii="Calibri" w:eastAsia="Calibri" w:hAnsi="Calibri" w:cs="Times New Roman"/>
          <w:lang w:bidi="ar-SA"/>
        </w:rPr>
      </w:pPr>
      <w:r w:rsidRPr="0095711D">
        <w:rPr>
          <w:rFonts w:ascii="Calibri" w:eastAsia="Calibri" w:hAnsi="Calibri" w:cs="Times New Roman"/>
          <w:lang w:bidi="ar-SA"/>
        </w:rPr>
        <w:t xml:space="preserve">SELECT * FROM </w:t>
      </w:r>
      <w:proofErr w:type="spellStart"/>
      <w:r w:rsidRPr="0095711D">
        <w:rPr>
          <w:rFonts w:ascii="Calibri" w:eastAsia="Calibri" w:hAnsi="Calibri" w:cs="Times New Roman"/>
          <w:lang w:bidi="ar-SA"/>
        </w:rPr>
        <w:t>publications.author</w:t>
      </w:r>
      <w:proofErr w:type="spellEnd"/>
      <w:r w:rsidRPr="0095711D">
        <w:rPr>
          <w:rFonts w:ascii="Calibri" w:eastAsia="Calibri" w:hAnsi="Calibri" w:cs="Times New Roman"/>
          <w:lang w:bidi="ar-SA"/>
        </w:rPr>
        <w:t>;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048125" cy="3038475"/>
            <wp:effectExtent l="0" t="0" r="9525" b="952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70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numPr>
          <w:ilvl w:val="0"/>
          <w:numId w:val="35"/>
        </w:numPr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SELECT * FROM </w:t>
      </w:r>
      <w:proofErr w:type="spellStart"/>
      <w:r w:rsidRPr="001756D4">
        <w:rPr>
          <w:rFonts w:ascii="Calibri" w:eastAsia="Calibri" w:hAnsi="Calibri" w:cs="Times New Roman"/>
          <w:lang w:bidi="ar-SA"/>
        </w:rPr>
        <w:t>publications.journal</w:t>
      </w:r>
      <w:proofErr w:type="spellEnd"/>
      <w:r w:rsidRPr="001756D4">
        <w:rPr>
          <w:rFonts w:ascii="Calibri" w:eastAsia="Calibri" w:hAnsi="Calibri" w:cs="Times New Roman"/>
          <w:lang w:bidi="ar-SA"/>
        </w:rPr>
        <w:t>;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124325" cy="3067050"/>
            <wp:effectExtent l="0" t="0" r="9525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35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95711D" w:rsidRDefault="001756D4" w:rsidP="001756D4">
      <w:pPr>
        <w:numPr>
          <w:ilvl w:val="0"/>
          <w:numId w:val="35"/>
        </w:numPr>
        <w:rPr>
          <w:rFonts w:ascii="Calibri" w:eastAsia="Calibri" w:hAnsi="Calibri" w:cs="Times New Roman"/>
          <w:lang w:bidi="ar-SA"/>
        </w:rPr>
      </w:pPr>
      <w:r w:rsidRPr="0095711D">
        <w:rPr>
          <w:rFonts w:ascii="Calibri" w:eastAsia="Calibri" w:hAnsi="Calibri" w:cs="Times New Roman"/>
          <w:lang w:bidi="ar-SA"/>
        </w:rPr>
        <w:lastRenderedPageBreak/>
        <w:t xml:space="preserve">SELECT * FROM </w:t>
      </w:r>
      <w:proofErr w:type="spellStart"/>
      <w:r w:rsidRPr="0095711D">
        <w:rPr>
          <w:rFonts w:ascii="Calibri" w:eastAsia="Calibri" w:hAnsi="Calibri" w:cs="Times New Roman"/>
          <w:lang w:bidi="ar-SA"/>
        </w:rPr>
        <w:t>publications.paper</w:t>
      </w:r>
      <w:proofErr w:type="spellEnd"/>
      <w:r w:rsidRPr="0095711D">
        <w:rPr>
          <w:rFonts w:ascii="Calibri" w:eastAsia="Calibri" w:hAnsi="Calibri" w:cs="Times New Roman"/>
          <w:lang w:bidi="ar-SA"/>
        </w:rPr>
        <w:t>;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181475" cy="3095625"/>
            <wp:effectExtent l="0" t="0" r="9525" b="952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7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1756D4" w:rsidRPr="001756D4" w:rsidRDefault="001756D4" w:rsidP="001756D4">
      <w:pPr>
        <w:numPr>
          <w:ilvl w:val="0"/>
          <w:numId w:val="35"/>
        </w:numPr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SELECT * FROM </w:t>
      </w:r>
      <w:proofErr w:type="spellStart"/>
      <w:r w:rsidRPr="001756D4">
        <w:rPr>
          <w:rFonts w:ascii="Calibri" w:eastAsia="Calibri" w:hAnsi="Calibri" w:cs="Times New Roman"/>
          <w:lang w:bidi="ar-SA"/>
        </w:rPr>
        <w:t>publications.writer</w:t>
      </w:r>
      <w:proofErr w:type="spellEnd"/>
      <w:r w:rsidRPr="001756D4">
        <w:rPr>
          <w:rFonts w:ascii="Calibri" w:eastAsia="Calibri" w:hAnsi="Calibri" w:cs="Times New Roman"/>
          <w:lang w:bidi="ar-SA"/>
        </w:rPr>
        <w:t>;</w:t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val="el-GR" w:eastAsia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238625" cy="3038475"/>
            <wp:effectExtent l="0" t="0" r="9525" b="9525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6" b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val="el-GR" w:eastAsia="el-GR" w:bidi="ar-SA"/>
        </w:rPr>
      </w:pPr>
    </w:p>
    <w:p w:rsidR="0095711D" w:rsidRDefault="0095711D">
      <w:pPr>
        <w:rPr>
          <w:rFonts w:ascii="Calibri" w:eastAsia="Calibri" w:hAnsi="Calibri" w:cs="Times New Roman"/>
          <w:b/>
          <w:lang w:val="el-GR" w:bidi="ar-SA"/>
        </w:rPr>
      </w:pPr>
      <w:r>
        <w:rPr>
          <w:rFonts w:ascii="Calibri" w:eastAsia="Calibri" w:hAnsi="Calibri" w:cs="Times New Roman"/>
          <w:b/>
          <w:lang w:val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b/>
          <w:lang w:val="el-GR" w:bidi="ar-SA"/>
        </w:rPr>
      </w:pPr>
      <w:r w:rsidRPr="001756D4">
        <w:rPr>
          <w:rFonts w:ascii="Calibri" w:eastAsia="Calibri" w:hAnsi="Calibri" w:cs="Times New Roman"/>
          <w:b/>
          <w:lang w:val="el-GR" w:bidi="ar-SA"/>
        </w:rPr>
        <w:lastRenderedPageBreak/>
        <w:t xml:space="preserve">Γράψτε </w:t>
      </w:r>
      <w:proofErr w:type="spellStart"/>
      <w:r w:rsidRPr="001756D4">
        <w:rPr>
          <w:rFonts w:ascii="Calibri" w:eastAsia="Calibri" w:hAnsi="Calibri" w:cs="Times New Roman"/>
          <w:b/>
          <w:lang w:val="el-GR" w:bidi="ar-SA"/>
        </w:rPr>
        <w:t>Quer</w:t>
      </w:r>
      <w:r w:rsidRPr="001756D4">
        <w:rPr>
          <w:rFonts w:ascii="Calibri" w:eastAsia="Calibri" w:hAnsi="Calibri" w:cs="Times New Roman"/>
          <w:b/>
          <w:lang w:bidi="ar-SA"/>
        </w:rPr>
        <w:t>ies</w:t>
      </w:r>
      <w:proofErr w:type="spellEnd"/>
      <w:r w:rsidRPr="001756D4">
        <w:rPr>
          <w:rFonts w:ascii="Calibri" w:eastAsia="Calibri" w:hAnsi="Calibri" w:cs="Times New Roman"/>
          <w:b/>
          <w:lang w:val="el-GR" w:bidi="ar-SA"/>
        </w:rPr>
        <w:t xml:space="preserve"> του τύπου: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«Δείξτε τα επίθετα των συγγραφέων μαζί με τους τίτλους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paper</w:t>
      </w:r>
      <w:proofErr w:type="spellEnd"/>
      <w:r w:rsidRPr="001756D4">
        <w:rPr>
          <w:rFonts w:ascii="Calibri" w:eastAsia="Calibri" w:hAnsi="Calibri" w:cs="Times New Roman"/>
          <w:lang w:bidi="ar-SA"/>
        </w:rPr>
        <w:t>s</w:t>
      </w:r>
      <w:r w:rsidRPr="001756D4">
        <w:rPr>
          <w:rFonts w:ascii="Calibri" w:eastAsia="Calibri" w:hAnsi="Calibri" w:cs="Times New Roman"/>
          <w:lang w:val="el-GR" w:bidi="ar-SA"/>
        </w:rPr>
        <w:t xml:space="preserve">,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journal</w:t>
      </w:r>
      <w:proofErr w:type="spellEnd"/>
      <w:r w:rsidRPr="001756D4">
        <w:rPr>
          <w:rFonts w:ascii="Calibri" w:eastAsia="Calibri" w:hAnsi="Calibri" w:cs="Times New Roman"/>
          <w:lang w:bidi="ar-SA"/>
        </w:rPr>
        <w:t>s</w:t>
      </w:r>
      <w:r w:rsidRPr="001756D4">
        <w:rPr>
          <w:rFonts w:ascii="Calibri" w:eastAsia="Calibri" w:hAnsi="Calibri" w:cs="Times New Roman"/>
          <w:lang w:val="el-GR" w:bidi="ar-SA"/>
        </w:rPr>
        <w:t xml:space="preserve"> στα οποία συμμετείχαν"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SELECT surname, </w:t>
      </w:r>
      <w:proofErr w:type="spellStart"/>
      <w:r w:rsidRPr="001756D4">
        <w:rPr>
          <w:rFonts w:ascii="Calibri" w:eastAsia="Calibri" w:hAnsi="Calibri" w:cs="Times New Roman"/>
          <w:lang w:bidi="ar-SA"/>
        </w:rPr>
        <w:t>paper.title</w:t>
      </w:r>
      <w:proofErr w:type="spellEnd"/>
      <w:r w:rsidRPr="001756D4">
        <w:rPr>
          <w:rFonts w:ascii="Calibri" w:eastAsia="Calibri" w:hAnsi="Calibri" w:cs="Times New Roman"/>
          <w:lang w:bidi="ar-SA"/>
        </w:rPr>
        <w:t xml:space="preserve">, </w:t>
      </w:r>
      <w:proofErr w:type="spellStart"/>
      <w:r w:rsidRPr="001756D4">
        <w:rPr>
          <w:rFonts w:ascii="Calibri" w:eastAsia="Calibri" w:hAnsi="Calibri" w:cs="Times New Roman"/>
          <w:lang w:bidi="ar-SA"/>
        </w:rPr>
        <w:t>journal.title</w:t>
      </w:r>
      <w:proofErr w:type="spellEnd"/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>FROM author, writer, paper, journal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WHERE </w:t>
      </w:r>
      <w:proofErr w:type="spellStart"/>
      <w:r w:rsidRPr="001756D4">
        <w:rPr>
          <w:rFonts w:ascii="Calibri" w:eastAsia="Calibri" w:hAnsi="Calibri" w:cs="Times New Roman"/>
          <w:lang w:bidi="ar-SA"/>
        </w:rPr>
        <w:t>author.a_id</w:t>
      </w:r>
      <w:proofErr w:type="spellEnd"/>
      <w:r w:rsidRPr="001756D4">
        <w:rPr>
          <w:rFonts w:ascii="Calibri" w:eastAsia="Calibri" w:hAnsi="Calibri" w:cs="Times New Roman"/>
          <w:lang w:bidi="ar-SA"/>
        </w:rPr>
        <w:t>=</w:t>
      </w:r>
      <w:proofErr w:type="spellStart"/>
      <w:r w:rsidRPr="001756D4">
        <w:rPr>
          <w:rFonts w:ascii="Calibri" w:eastAsia="Calibri" w:hAnsi="Calibri" w:cs="Times New Roman"/>
          <w:lang w:bidi="ar-SA"/>
        </w:rPr>
        <w:t>writer.a_id</w:t>
      </w:r>
      <w:proofErr w:type="spellEnd"/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AND </w:t>
      </w:r>
      <w:proofErr w:type="spellStart"/>
      <w:r w:rsidRPr="001756D4">
        <w:rPr>
          <w:rFonts w:ascii="Calibri" w:eastAsia="Calibri" w:hAnsi="Calibri" w:cs="Times New Roman"/>
          <w:lang w:bidi="ar-SA"/>
        </w:rPr>
        <w:t>writer.p_id</w:t>
      </w:r>
      <w:proofErr w:type="spellEnd"/>
      <w:r w:rsidRPr="001756D4">
        <w:rPr>
          <w:rFonts w:ascii="Calibri" w:eastAsia="Calibri" w:hAnsi="Calibri" w:cs="Times New Roman"/>
          <w:lang w:bidi="ar-SA"/>
        </w:rPr>
        <w:t>=</w:t>
      </w:r>
      <w:proofErr w:type="spellStart"/>
      <w:r w:rsidRPr="001756D4">
        <w:rPr>
          <w:rFonts w:ascii="Calibri" w:eastAsia="Calibri" w:hAnsi="Calibri" w:cs="Times New Roman"/>
          <w:lang w:bidi="ar-SA"/>
        </w:rPr>
        <w:t>paper.p_id</w:t>
      </w:r>
      <w:proofErr w:type="spellEnd"/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AND </w:t>
      </w:r>
      <w:proofErr w:type="spellStart"/>
      <w:r w:rsidRPr="001756D4">
        <w:rPr>
          <w:rFonts w:ascii="Calibri" w:eastAsia="Calibri" w:hAnsi="Calibri" w:cs="Times New Roman"/>
          <w:lang w:bidi="ar-SA"/>
        </w:rPr>
        <w:t>paper.ISSN</w:t>
      </w:r>
      <w:proofErr w:type="spellEnd"/>
      <w:r w:rsidRPr="001756D4">
        <w:rPr>
          <w:rFonts w:ascii="Calibri" w:eastAsia="Calibri" w:hAnsi="Calibri" w:cs="Times New Roman"/>
          <w:lang w:bidi="ar-SA"/>
        </w:rPr>
        <w:t>=</w:t>
      </w:r>
      <w:proofErr w:type="spellStart"/>
      <w:r w:rsidRPr="001756D4">
        <w:rPr>
          <w:rFonts w:ascii="Calibri" w:eastAsia="Calibri" w:hAnsi="Calibri" w:cs="Times New Roman"/>
          <w:lang w:bidi="ar-SA"/>
        </w:rPr>
        <w:t>journal.ISSN</w:t>
      </w:r>
      <w:proofErr w:type="spellEnd"/>
      <w:r w:rsidRPr="001756D4">
        <w:rPr>
          <w:rFonts w:ascii="Calibri" w:eastAsia="Calibri" w:hAnsi="Calibri" w:cs="Times New Roman"/>
          <w:lang w:bidi="ar-SA"/>
        </w:rPr>
        <w:t>;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238625" cy="3086100"/>
            <wp:effectExtent l="0" t="0" r="952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74" b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1D" w:rsidRDefault="0095711D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lang w:bidi="ar-SA"/>
        </w:rPr>
        <w:br w:type="page"/>
      </w:r>
    </w:p>
    <w:p w:rsidR="001756D4" w:rsidRPr="001756D4" w:rsidRDefault="001756D4" w:rsidP="001756D4">
      <w:pPr>
        <w:pStyle w:val="2"/>
        <w:shd w:val="clear" w:color="auto" w:fill="B8CCE4" w:themeFill="accent1" w:themeFillTint="66"/>
        <w:rPr>
          <w:rFonts w:eastAsia="Calibri"/>
          <w:lang w:val="el-GR" w:bidi="ar-SA"/>
        </w:rPr>
      </w:pPr>
      <w:bookmarkStart w:id="5" w:name="_Toc401510004"/>
      <w:proofErr w:type="spellStart"/>
      <w:r w:rsidRPr="001756D4">
        <w:rPr>
          <w:rFonts w:eastAsia="Calibri"/>
          <w:lang w:bidi="ar-SA"/>
        </w:rPr>
        <w:lastRenderedPageBreak/>
        <w:t>Prot</w:t>
      </w:r>
      <w:proofErr w:type="spellEnd"/>
      <w:r w:rsidRPr="001756D4">
        <w:rPr>
          <w:rFonts w:eastAsia="Calibri"/>
          <w:lang w:val="el-GR" w:bidi="ar-SA"/>
        </w:rPr>
        <w:t>é</w:t>
      </w:r>
      <w:r w:rsidRPr="001756D4">
        <w:rPr>
          <w:rFonts w:eastAsia="Calibri"/>
          <w:lang w:bidi="ar-SA"/>
        </w:rPr>
        <w:t>g</w:t>
      </w:r>
      <w:r w:rsidRPr="001756D4">
        <w:rPr>
          <w:rFonts w:eastAsia="Calibri"/>
          <w:lang w:val="el-GR" w:bidi="ar-SA"/>
        </w:rPr>
        <w:t>é</w:t>
      </w:r>
      <w:bookmarkEnd w:id="5"/>
    </w:p>
    <w:p w:rsidR="001756D4" w:rsidRDefault="001756D4" w:rsidP="001756D4">
      <w:pPr>
        <w:rPr>
          <w:rFonts w:ascii="Calibri" w:eastAsia="Calibri" w:hAnsi="Calibri" w:cs="Times New Roman"/>
          <w:sz w:val="24"/>
          <w:szCs w:val="24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sz w:val="24"/>
          <w:szCs w:val="24"/>
          <w:lang w:val="el-GR" w:bidi="ar-SA"/>
        </w:rPr>
      </w:pPr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Σκοπός της παρακάτω ενότητας είναι να δούμε πως μπορούμε να συνδέσουμε σχεσιακή βάση σε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mysql</w:t>
      </w:r>
      <w:proofErr w:type="spellEnd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με το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protege</w:t>
      </w:r>
      <w:proofErr w:type="spellEnd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και να τη μετατρέψουμε σε μια οντολογία.</w:t>
      </w:r>
    </w:p>
    <w:p w:rsidR="001756D4" w:rsidRPr="001756D4" w:rsidRDefault="001756D4" w:rsidP="001756D4">
      <w:pPr>
        <w:rPr>
          <w:rFonts w:ascii="Calibri" w:eastAsia="Calibri" w:hAnsi="Calibri" w:cs="Times New Roman"/>
          <w:sz w:val="24"/>
          <w:szCs w:val="24"/>
          <w:lang w:val="el-GR" w:bidi="ar-SA"/>
        </w:rPr>
      </w:pPr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Αρχικά κατεβάζουμε και εγκαθιστούμε το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protégé</w:t>
      </w:r>
      <w:proofErr w:type="spellEnd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από τη διεύθυνση (</w:t>
      </w:r>
      <w:hyperlink r:id="rId22" w:history="1">
        <w:r w:rsidRPr="001756D4">
          <w:rPr>
            <w:rFonts w:ascii="Calibri" w:eastAsia="Calibri" w:hAnsi="Calibri" w:cs="Times New Roman"/>
            <w:color w:val="0000FF"/>
            <w:u w:val="single"/>
            <w:lang w:val="el-GR" w:bidi="ar-SA"/>
          </w:rPr>
          <w:t>http://protege.stanford.edu/download/download.html</w:t>
        </w:r>
      </w:hyperlink>
      <w:r w:rsidRPr="001756D4">
        <w:rPr>
          <w:rFonts w:ascii="Calibri" w:eastAsia="Calibri" w:hAnsi="Calibri" w:cs="Times New Roman"/>
          <w:lang w:val="el-GR" w:bidi="ar-SA"/>
        </w:rPr>
        <w:t xml:space="preserve"> )</w:t>
      </w:r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.</w:t>
      </w:r>
    </w:p>
    <w:p w:rsidR="001756D4" w:rsidRPr="001756D4" w:rsidRDefault="001756D4" w:rsidP="001756D4">
      <w:pPr>
        <w:rPr>
          <w:rFonts w:ascii="Calibri" w:eastAsia="Calibri" w:hAnsi="Calibri" w:cs="Times New Roman"/>
          <w:sz w:val="24"/>
          <w:szCs w:val="24"/>
          <w:lang w:val="el-GR" w:bidi="ar-SA"/>
        </w:rPr>
      </w:pPr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Στην συνέχεια ανοίγουμε το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protégé</w:t>
      </w:r>
      <w:proofErr w:type="spellEnd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και επιλεγούμε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Νew</w:t>
      </w:r>
      <w:proofErr w:type="spellEnd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 xml:space="preserve"> </w:t>
      </w:r>
      <w:proofErr w:type="spellStart"/>
      <w:r w:rsidRPr="001756D4">
        <w:rPr>
          <w:rFonts w:ascii="Calibri" w:eastAsia="Calibri" w:hAnsi="Calibri" w:cs="Times New Roman"/>
          <w:sz w:val="24"/>
          <w:szCs w:val="24"/>
          <w:lang w:val="el-GR" w:bidi="ar-SA"/>
        </w:rPr>
        <w:t>project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sz w:val="24"/>
          <w:szCs w:val="24"/>
          <w:lang w:val="el-GR" w:bidi="ar-SA"/>
        </w:rPr>
      </w:pPr>
      <w:r>
        <w:rPr>
          <w:rFonts w:ascii="Calibri" w:eastAsia="Calibri" w:hAnsi="Calibri" w:cs="Times New Roman"/>
          <w:noProof/>
          <w:sz w:val="24"/>
          <w:szCs w:val="24"/>
          <w:lang w:val="el-GR" w:eastAsia="el-GR" w:bidi="ar-SA"/>
        </w:rPr>
        <w:drawing>
          <wp:inline distT="0" distB="0" distL="0" distR="0">
            <wp:extent cx="3933825" cy="11334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      </w:t>
      </w: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057775" cy="32575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Επιλέγουμε OWL/RDF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Files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3771900" cy="47053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95711D" w:rsidRDefault="0095711D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lang w:val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Για να μπορέσουμε να φορτώσουμε τη βάση από τη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mysql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αλλά και να εκτελέσουμε κάποια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queries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στην οντολογία χρειαζόμαστε 2 επιπλέον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. Για να τα εμφανίσουμε επιλέγουμε OWL&gt;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Preferences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28289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Και επιλέγουμε τα παρακάτω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όπως αυτά φαίνονται στην εικόνα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324350" cy="36480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1D" w:rsidRDefault="0095711D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lang w:val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Στη συνέχεια και αφού έχουμε ολοκληρώσει την προσθήκη των παραπάνω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, επιλέγουμε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-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DataMaster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και συμπληρώνουμε τα αντίστοιχα πεδία. Πατάμε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ok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και αριστερά εμφανίζονται τα περιεχόμενα (οι πίνακες) της βάσης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publications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.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Επιλέγουμε</w:t>
      </w:r>
      <w:r w:rsidRPr="001756D4">
        <w:rPr>
          <w:rFonts w:ascii="Calibri" w:eastAsia="Calibri" w:hAnsi="Calibri" w:cs="Times New Roman"/>
          <w:lang w:bidi="ar-SA"/>
        </w:rPr>
        <w:t xml:space="preserve"> select all tables, import table contents  </w:t>
      </w:r>
      <w:r w:rsidRPr="001756D4">
        <w:rPr>
          <w:rFonts w:ascii="Calibri" w:eastAsia="Calibri" w:hAnsi="Calibri" w:cs="Times New Roman"/>
          <w:lang w:val="el-GR" w:bidi="ar-SA"/>
        </w:rPr>
        <w:t>και</w:t>
      </w:r>
      <w:r w:rsidRPr="001756D4">
        <w:rPr>
          <w:rFonts w:ascii="Calibri" w:eastAsia="Calibri" w:hAnsi="Calibri" w:cs="Times New Roman"/>
          <w:lang w:bidi="ar-SA"/>
        </w:rPr>
        <w:t xml:space="preserve"> </w:t>
      </w:r>
      <w:r w:rsidRPr="001756D4">
        <w:rPr>
          <w:rFonts w:ascii="Calibri" w:eastAsia="Calibri" w:hAnsi="Calibri" w:cs="Times New Roman"/>
          <w:lang w:val="el-GR" w:bidi="ar-SA"/>
        </w:rPr>
        <w:t>στην</w:t>
      </w:r>
      <w:r w:rsidRPr="001756D4">
        <w:rPr>
          <w:rFonts w:ascii="Calibri" w:eastAsia="Calibri" w:hAnsi="Calibri" w:cs="Times New Roman"/>
          <w:lang w:bidi="ar-SA"/>
        </w:rPr>
        <w:t xml:space="preserve"> </w:t>
      </w:r>
      <w:r w:rsidRPr="001756D4">
        <w:rPr>
          <w:rFonts w:ascii="Calibri" w:eastAsia="Calibri" w:hAnsi="Calibri" w:cs="Times New Roman"/>
          <w:lang w:val="el-GR" w:bidi="ar-SA"/>
        </w:rPr>
        <w:t>συνέχεια</w:t>
      </w:r>
      <w:r w:rsidRPr="001756D4">
        <w:rPr>
          <w:rFonts w:ascii="Calibri" w:eastAsia="Calibri" w:hAnsi="Calibri" w:cs="Times New Roman"/>
          <w:lang w:bidi="ar-SA"/>
        </w:rPr>
        <w:t xml:space="preserve"> import 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19700" cy="2869163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68" cy="28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Για να δούμε τα περιεχόμενα των πινάκων επιλέγουμε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Instances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19700" cy="286079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95711D" w:rsidRDefault="0095711D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lang w:val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Για να εκτελέσουμε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Queries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επιλέγουμε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Queries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133975" cy="147613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…….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086350" cy="928972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Για να εκτελέσουμε κάποιο ερώτημα θα πρέπει να επιλέξουμε την κλάση στην οποία θα εφαρμόσουμε το ερώτημα,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property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(</w:t>
      </w:r>
      <w:r w:rsidRPr="001756D4">
        <w:rPr>
          <w:rFonts w:ascii="Calibri" w:eastAsia="Calibri" w:hAnsi="Calibri" w:cs="Times New Roman"/>
          <w:lang w:bidi="ar-SA"/>
        </w:rPr>
        <w:t>slot</w:t>
      </w:r>
      <w:r w:rsidRPr="001756D4">
        <w:rPr>
          <w:rFonts w:ascii="Calibri" w:eastAsia="Calibri" w:hAnsi="Calibri" w:cs="Times New Roman"/>
          <w:lang w:val="el-GR" w:bidi="ar-SA"/>
        </w:rPr>
        <w:t xml:space="preserve">), τη συνθήκη και τέλος μια τιμή (ένα δεδομένο). 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Επιλέγουμε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class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.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133975" cy="374139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noProof/>
          <w:lang w:val="el-GR" w:eastAsia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Επιλέγουμε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slot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170783" cy="37147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83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Επιλέγουμε συνθήκη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181538" cy="287655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38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Επιλέγουμε δεδομένο και πατάμε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find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. Δεξιά εμφανίζονται τα δεδομένα.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10191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sz w:val="28"/>
          <w:szCs w:val="28"/>
          <w:lang w:val="el-GR" w:bidi="ar-SA"/>
        </w:rPr>
      </w:pPr>
      <w:proofErr w:type="spellStart"/>
      <w:r w:rsidRPr="001756D4">
        <w:rPr>
          <w:rFonts w:ascii="Calibri" w:eastAsia="Calibri" w:hAnsi="Calibri" w:cs="Times New Roman"/>
          <w:sz w:val="28"/>
          <w:szCs w:val="28"/>
          <w:lang w:val="el-GR" w:bidi="ar-SA"/>
        </w:rPr>
        <w:t>Visualisation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protege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παρέχει τη δυνατότητα να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οπτικοποιήσουμε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τα περιεχόμενα της οντολογίας. Προκειμένου να το επιτύχουμε αυτό θα πρέπει να ενεργοποιήσουμε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tab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-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OWLVizTab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26193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Προσοχή! Μπορεί να εμφανίσει ότι δεν μπορεί να το εκτελέσει. Σε αυτήν την περίπτωση κατεβάζετε το πρόγραμμα (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graphviz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) από τον δικτυακό τόπο </w:t>
      </w:r>
      <w:hyperlink r:id="rId37" w:history="1">
        <w:r w:rsidRPr="001756D4">
          <w:rPr>
            <w:rFonts w:ascii="Calibri" w:eastAsia="Calibri" w:hAnsi="Calibri" w:cs="Times New Roman"/>
            <w:color w:val="0000FF"/>
            <w:u w:val="single"/>
            <w:lang w:val="el-GR" w:bidi="ar-SA"/>
          </w:rPr>
          <w:t>http://graphviz.org/</w:t>
        </w:r>
      </w:hyperlink>
      <w:r w:rsidRPr="001756D4">
        <w:rPr>
          <w:rFonts w:ascii="Calibri" w:eastAsia="Calibri" w:hAnsi="Calibri" w:cs="Times New Roman"/>
          <w:lang w:val="el-GR" w:bidi="ar-SA"/>
        </w:rPr>
        <w:t xml:space="preserve"> και στην συνέχεια επιλέγετε από τα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options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path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που είναι εγκατεστημένο το dot.exe του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graphviz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904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lastRenderedPageBreak/>
        <w:drawing>
          <wp:inline distT="0" distB="0" distL="0" distR="0">
            <wp:extent cx="2638425" cy="20288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3733800" cy="41624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1D" w:rsidRDefault="0095711D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lang w:val="el-GR" w:bidi="ar-SA"/>
        </w:rPr>
        <w:br w:type="page"/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lastRenderedPageBreak/>
        <w:t xml:space="preserve">Για να απεικονίσετε την οντολογία επιλέγετε κάποια κλάση, και πατάτε το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show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classes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>.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22574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2181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2438400" cy="3019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lastRenderedPageBreak/>
        <w:drawing>
          <wp:inline distT="0" distB="0" distL="0" distR="0">
            <wp:extent cx="5267325" cy="26384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b/>
          <w:sz w:val="28"/>
          <w:szCs w:val="28"/>
          <w:lang w:val="el-GR" w:bidi="ar-SA"/>
        </w:rPr>
      </w:pPr>
      <w:proofErr w:type="spellStart"/>
      <w:r w:rsidRPr="001756D4">
        <w:rPr>
          <w:rFonts w:ascii="Calibri" w:eastAsia="Calibri" w:hAnsi="Calibri" w:cs="Times New Roman"/>
          <w:b/>
          <w:sz w:val="28"/>
          <w:szCs w:val="28"/>
          <w:lang w:bidi="ar-SA"/>
        </w:rPr>
        <w:t>Sparql</w:t>
      </w:r>
      <w:proofErr w:type="spellEnd"/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 xml:space="preserve">Στις οντολογίες μπορεί να χρησιμοποιηθεί και η γλώσσα </w:t>
      </w:r>
      <w:proofErr w:type="spellStart"/>
      <w:r w:rsidRPr="001756D4">
        <w:rPr>
          <w:rFonts w:ascii="Calibri" w:eastAsia="Calibri" w:hAnsi="Calibri" w:cs="Times New Roman"/>
          <w:lang w:val="el-GR" w:bidi="ar-SA"/>
        </w:rPr>
        <w:t>Sparql</w:t>
      </w:r>
      <w:proofErr w:type="spellEnd"/>
      <w:r w:rsidRPr="001756D4">
        <w:rPr>
          <w:rFonts w:ascii="Calibri" w:eastAsia="Calibri" w:hAnsi="Calibri" w:cs="Times New Roman"/>
          <w:lang w:val="el-GR" w:bidi="ar-SA"/>
        </w:rPr>
        <w:t xml:space="preserve"> για να εκτελέσουμε αναζητήσεις.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5267325" cy="33623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Ερώτημα "Δείξτε τα επίθετα και τον κωδικό όλων των συγγραφέων των οποίων ο κωδικός είναι μεγαλύτερος του 2 και μικρότερος του 4"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val="el-GR" w:bidi="ar-SA"/>
        </w:rPr>
      </w:pP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sz w:val="18"/>
          <w:szCs w:val="18"/>
          <w:lang w:bidi="ar-SA"/>
        </w:rPr>
      </w:pPr>
      <w:r w:rsidRPr="001756D4">
        <w:rPr>
          <w:rFonts w:ascii="Calibri" w:eastAsia="Calibri" w:hAnsi="Calibri" w:cs="Times New Roman"/>
          <w:sz w:val="18"/>
          <w:szCs w:val="18"/>
          <w:lang w:bidi="ar-SA"/>
        </w:rPr>
        <w:lastRenderedPageBreak/>
        <w:t>PREFIX db1: &lt;http://biostorm.stanford.edu/db_table_classes/DSN_jdbc.mysql.//localhost.3306/publications#&gt;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proofErr w:type="gramStart"/>
      <w:r w:rsidRPr="001756D4">
        <w:rPr>
          <w:rFonts w:ascii="Calibri" w:eastAsia="Calibri" w:hAnsi="Calibri" w:cs="Times New Roman"/>
          <w:lang w:bidi="ar-SA"/>
        </w:rPr>
        <w:t>SELECT ?Surname</w:t>
      </w:r>
      <w:proofErr w:type="gramEnd"/>
      <w:r w:rsidRPr="001756D4">
        <w:rPr>
          <w:rFonts w:ascii="Calibri" w:eastAsia="Calibri" w:hAnsi="Calibri" w:cs="Times New Roman"/>
          <w:lang w:bidi="ar-SA"/>
        </w:rPr>
        <w:t xml:space="preserve"> ?d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>WHERE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 { 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>?x db1:</w:t>
      </w:r>
      <w:proofErr w:type="gramStart"/>
      <w:r w:rsidRPr="001756D4">
        <w:rPr>
          <w:rFonts w:ascii="Calibri" w:eastAsia="Calibri" w:hAnsi="Calibri" w:cs="Times New Roman"/>
          <w:lang w:bidi="ar-SA"/>
        </w:rPr>
        <w:t>author.Surname ?Surname</w:t>
      </w:r>
      <w:proofErr w:type="gramEnd"/>
      <w:r w:rsidRPr="001756D4">
        <w:rPr>
          <w:rFonts w:ascii="Calibri" w:eastAsia="Calibri" w:hAnsi="Calibri" w:cs="Times New Roman"/>
          <w:lang w:bidi="ar-SA"/>
        </w:rPr>
        <w:t>.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>?x db1:author.A_</w:t>
      </w:r>
      <w:proofErr w:type="gramStart"/>
      <w:r w:rsidRPr="001756D4">
        <w:rPr>
          <w:rFonts w:ascii="Calibri" w:eastAsia="Calibri" w:hAnsi="Calibri" w:cs="Times New Roman"/>
          <w:lang w:bidi="ar-SA"/>
        </w:rPr>
        <w:t>id ?d</w:t>
      </w:r>
      <w:proofErr w:type="gramEnd"/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 FILTER (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    ?d &gt; "2"^^</w:t>
      </w:r>
      <w:proofErr w:type="spellStart"/>
      <w:r w:rsidRPr="001756D4">
        <w:rPr>
          <w:rFonts w:ascii="Calibri" w:eastAsia="Calibri" w:hAnsi="Calibri" w:cs="Times New Roman"/>
          <w:lang w:bidi="ar-SA"/>
        </w:rPr>
        <w:t>xsd</w:t>
      </w:r>
      <w:proofErr w:type="gramStart"/>
      <w:r w:rsidRPr="001756D4">
        <w:rPr>
          <w:rFonts w:ascii="Calibri" w:eastAsia="Calibri" w:hAnsi="Calibri" w:cs="Times New Roman"/>
          <w:lang w:bidi="ar-SA"/>
        </w:rPr>
        <w:t>:int</w:t>
      </w:r>
      <w:proofErr w:type="spellEnd"/>
      <w:proofErr w:type="gramEnd"/>
      <w:r w:rsidRPr="001756D4">
        <w:rPr>
          <w:rFonts w:ascii="Calibri" w:eastAsia="Calibri" w:hAnsi="Calibri" w:cs="Times New Roman"/>
          <w:lang w:bidi="ar-SA"/>
        </w:rPr>
        <w:t xml:space="preserve"> &amp;&amp;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bidi="ar-SA"/>
        </w:rPr>
      </w:pPr>
      <w:r w:rsidRPr="001756D4">
        <w:rPr>
          <w:rFonts w:ascii="Calibri" w:eastAsia="Calibri" w:hAnsi="Calibri" w:cs="Times New Roman"/>
          <w:lang w:bidi="ar-SA"/>
        </w:rPr>
        <w:t xml:space="preserve">    ?d &lt; "4"^^</w:t>
      </w:r>
      <w:proofErr w:type="spellStart"/>
      <w:r w:rsidRPr="001756D4">
        <w:rPr>
          <w:rFonts w:ascii="Calibri" w:eastAsia="Calibri" w:hAnsi="Calibri" w:cs="Times New Roman"/>
          <w:lang w:bidi="ar-SA"/>
        </w:rPr>
        <w:t>xsd</w:t>
      </w:r>
      <w:proofErr w:type="gramStart"/>
      <w:r w:rsidRPr="001756D4">
        <w:rPr>
          <w:rFonts w:ascii="Calibri" w:eastAsia="Calibri" w:hAnsi="Calibri" w:cs="Times New Roman"/>
          <w:lang w:bidi="ar-SA"/>
        </w:rPr>
        <w:t>:int</w:t>
      </w:r>
      <w:proofErr w:type="spellEnd"/>
      <w:proofErr w:type="gramEnd"/>
      <w:r w:rsidRPr="001756D4">
        <w:rPr>
          <w:rFonts w:ascii="Calibri" w:eastAsia="Calibri" w:hAnsi="Calibri" w:cs="Times New Roman"/>
          <w:lang w:bidi="ar-SA"/>
        </w:rPr>
        <w:t xml:space="preserve"> 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bidi="ar-SA"/>
        </w:rPr>
        <w:tab/>
        <w:t xml:space="preserve">  </w:t>
      </w:r>
      <w:r w:rsidRPr="001756D4">
        <w:rPr>
          <w:rFonts w:ascii="Calibri" w:eastAsia="Calibri" w:hAnsi="Calibri" w:cs="Times New Roman"/>
          <w:lang w:val="el-GR" w:bidi="ar-SA"/>
        </w:rPr>
        <w:t>)</w:t>
      </w:r>
    </w:p>
    <w:p w:rsidR="001756D4" w:rsidRPr="001756D4" w:rsidRDefault="001756D4" w:rsidP="001756D4">
      <w:pPr>
        <w:spacing w:after="0"/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}</w:t>
      </w:r>
    </w:p>
    <w:p w:rsidR="001756D4" w:rsidRPr="001756D4" w:rsidRDefault="001756D4" w:rsidP="001756D4">
      <w:pPr>
        <w:rPr>
          <w:rFonts w:ascii="Calibri" w:eastAsia="Calibri" w:hAnsi="Calibri" w:cs="Times New Roman"/>
          <w:lang w:val="el-GR" w:bidi="ar-SA"/>
        </w:rPr>
      </w:pPr>
      <w:r w:rsidRPr="001756D4">
        <w:rPr>
          <w:rFonts w:ascii="Calibri" w:eastAsia="Calibri" w:hAnsi="Calibri" w:cs="Times New Roman"/>
          <w:lang w:val="el-GR" w:bidi="ar-SA"/>
        </w:rPr>
        <w:t>Στην παρακάτω οθόνη βλέπουμε την εκτέλεση της εντολής και το αποτέλεσμά της.</w:t>
      </w:r>
    </w:p>
    <w:p w:rsidR="001756D4" w:rsidRPr="001756D4" w:rsidRDefault="001756D4" w:rsidP="001756D4">
      <w:pPr>
        <w:rPr>
          <w:rFonts w:ascii="Calibri" w:eastAsia="Calibri" w:hAnsi="Calibri" w:cs="Times New Roman"/>
          <w:lang w:bidi="ar-SA"/>
        </w:rPr>
      </w:pPr>
      <w:r>
        <w:rPr>
          <w:rFonts w:ascii="Calibri" w:eastAsia="Calibri" w:hAnsi="Calibri" w:cs="Times New Roman"/>
          <w:noProof/>
          <w:lang w:val="el-GR" w:eastAsia="el-GR" w:bidi="ar-SA"/>
        </w:rPr>
        <w:drawing>
          <wp:inline distT="0" distB="0" distL="0" distR="0">
            <wp:extent cx="4972050" cy="27908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D4" w:rsidRDefault="001756D4" w:rsidP="001756D4">
      <w:pPr>
        <w:rPr>
          <w:rFonts w:ascii="Calibri" w:eastAsia="Calibri" w:hAnsi="Calibri" w:cs="Times New Roman"/>
          <w:b/>
          <w:sz w:val="28"/>
          <w:szCs w:val="28"/>
          <w:lang w:val="el-GR" w:bidi="ar-SA"/>
        </w:rPr>
      </w:pPr>
    </w:p>
    <w:p w:rsidR="001756D4" w:rsidRDefault="001756D4" w:rsidP="001756D4">
      <w:pPr>
        <w:rPr>
          <w:rFonts w:ascii="Calibri" w:eastAsia="Calibri" w:hAnsi="Calibri" w:cs="Times New Roman"/>
          <w:b/>
          <w:sz w:val="28"/>
          <w:szCs w:val="28"/>
          <w:lang w:val="el-GR" w:bidi="ar-SA"/>
        </w:rPr>
      </w:pPr>
    </w:p>
    <w:p w:rsidR="001756D4" w:rsidRPr="001756D4" w:rsidRDefault="001756D4" w:rsidP="001756D4">
      <w:pPr>
        <w:pStyle w:val="a3"/>
        <w:shd w:val="clear" w:color="auto" w:fill="B8CCE4" w:themeFill="accent1" w:themeFillTint="66"/>
        <w:rPr>
          <w:rFonts w:eastAsia="Calibri"/>
          <w:lang w:val="el-GR" w:bidi="ar-SA"/>
        </w:rPr>
      </w:pPr>
      <w:bookmarkStart w:id="6" w:name="_Toc401510005"/>
      <w:r w:rsidRPr="001756D4">
        <w:rPr>
          <w:rFonts w:eastAsia="Calibri"/>
          <w:lang w:val="el-GR" w:bidi="ar-SA"/>
        </w:rPr>
        <w:t>Βιβλιογραφία-σύνδεσμοι</w:t>
      </w:r>
      <w:bookmarkEnd w:id="6"/>
    </w:p>
    <w:p w:rsidR="001756D4" w:rsidRPr="001756D4" w:rsidRDefault="00E27BB0" w:rsidP="001756D4">
      <w:pPr>
        <w:numPr>
          <w:ilvl w:val="0"/>
          <w:numId w:val="34"/>
        </w:numPr>
        <w:rPr>
          <w:rFonts w:ascii="Calibri" w:eastAsia="Calibri" w:hAnsi="Calibri" w:cs="Times New Roman"/>
          <w:lang w:val="el-GR" w:bidi="ar-SA"/>
        </w:rPr>
      </w:pPr>
      <w:hyperlink r:id="rId47" w:history="1">
        <w:r w:rsidR="001756D4" w:rsidRPr="001756D4">
          <w:rPr>
            <w:rFonts w:ascii="Calibri" w:eastAsia="Calibri" w:hAnsi="Calibri" w:cs="Times New Roman"/>
            <w:color w:val="0000FF"/>
            <w:u w:val="single"/>
            <w:lang w:val="el-GR" w:bidi="ar-SA"/>
          </w:rPr>
          <w:t>http://www.mysql.com/products/workbench/</w:t>
        </w:r>
      </w:hyperlink>
    </w:p>
    <w:p w:rsidR="001756D4" w:rsidRPr="001756D4" w:rsidRDefault="00E27BB0" w:rsidP="001756D4">
      <w:pPr>
        <w:numPr>
          <w:ilvl w:val="0"/>
          <w:numId w:val="34"/>
        </w:numPr>
        <w:rPr>
          <w:rFonts w:ascii="Calibri" w:eastAsia="Calibri" w:hAnsi="Calibri" w:cs="Times New Roman"/>
          <w:lang w:val="el-GR" w:bidi="ar-SA"/>
        </w:rPr>
      </w:pPr>
      <w:hyperlink r:id="rId48" w:history="1">
        <w:r w:rsidR="001756D4" w:rsidRPr="001756D4">
          <w:rPr>
            <w:rFonts w:ascii="Calibri" w:eastAsia="Calibri" w:hAnsi="Calibri" w:cs="Times New Roman"/>
            <w:color w:val="0000FF"/>
            <w:u w:val="single"/>
            <w:lang w:val="el-GR" w:bidi="ar-SA"/>
          </w:rPr>
          <w:t>http://protege.stanford.edu/doc/owl/getting-started.html</w:t>
        </w:r>
      </w:hyperlink>
    </w:p>
    <w:p w:rsidR="001756D4" w:rsidRPr="001756D4" w:rsidRDefault="00E27BB0" w:rsidP="001756D4">
      <w:pPr>
        <w:numPr>
          <w:ilvl w:val="0"/>
          <w:numId w:val="34"/>
        </w:numPr>
        <w:rPr>
          <w:rFonts w:ascii="Calibri" w:eastAsia="Calibri" w:hAnsi="Calibri" w:cs="Times New Roman"/>
          <w:lang w:val="el-GR" w:bidi="ar-SA"/>
        </w:rPr>
      </w:pPr>
      <w:hyperlink r:id="rId49" w:history="1">
        <w:r w:rsidR="001756D4" w:rsidRPr="001756D4">
          <w:rPr>
            <w:rFonts w:ascii="Calibri" w:eastAsia="Calibri" w:hAnsi="Calibri" w:cs="Times New Roman"/>
            <w:color w:val="0000FF"/>
            <w:u w:val="single"/>
            <w:lang w:val="el-GR" w:bidi="ar-SA"/>
          </w:rPr>
          <w:t>http://protegewiki.stanford.edu/wiki/Main_Page</w:t>
        </w:r>
      </w:hyperlink>
    </w:p>
    <w:p w:rsidR="001756D4" w:rsidRDefault="001756D4">
      <w:pPr>
        <w:rPr>
          <w:rFonts w:ascii="Calibri" w:eastAsia="Calibri" w:hAnsi="Calibri" w:cs="Times New Roman"/>
          <w:lang w:val="el-GR" w:bidi="ar-SA"/>
        </w:rPr>
      </w:pPr>
      <w:r>
        <w:rPr>
          <w:rFonts w:ascii="Calibri" w:eastAsia="Calibri" w:hAnsi="Calibri" w:cs="Times New Roman"/>
          <w:lang w:val="el-GR" w:bidi="ar-SA"/>
        </w:rPr>
        <w:br w:type="page"/>
      </w:r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E27BB0" w:rsidTr="00EC5992">
        <w:trPr>
          <w:trHeight w:val="1516"/>
        </w:trPr>
        <w:tc>
          <w:tcPr>
            <w:tcW w:w="8612" w:type="dxa"/>
          </w:tcPr>
          <w:p w:rsidR="003A5263" w:rsidRPr="00622D8C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F85E27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F85E27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F85E27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252CFA31" wp14:editId="4986FC4C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19F" w:rsidRDefault="0010519F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</w:p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622D8C" w:rsidRDefault="00622D8C" w:rsidP="00493626">
      <w:pPr>
        <w:rPr>
          <w:rFonts w:asciiTheme="minorHAnsi" w:hAnsiTheme="minorHAnsi"/>
          <w:lang w:val="el-GR"/>
        </w:rPr>
      </w:pPr>
      <w:r w:rsidRPr="00DE4715">
        <w:rPr>
          <w:rFonts w:asciiTheme="minorHAnsi" w:hAnsiTheme="minorHAnsi"/>
          <w:lang w:val="el-GR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DE4715" w:rsidRPr="00DE4715">
        <w:rPr>
          <w:rFonts w:asciiTheme="minorHAnsi" w:hAnsiTheme="minorHAnsi"/>
          <w:lang w:val="el-GR"/>
        </w:rPr>
        <w:t xml:space="preserve">Χ. </w:t>
      </w:r>
      <w:proofErr w:type="spellStart"/>
      <w:r w:rsidR="00DE4715" w:rsidRPr="00DE4715">
        <w:rPr>
          <w:rFonts w:asciiTheme="minorHAnsi" w:hAnsiTheme="minorHAnsi"/>
          <w:lang w:val="el-GR"/>
        </w:rPr>
        <w:t>Σκουρλάς</w:t>
      </w:r>
      <w:proofErr w:type="spellEnd"/>
      <w:r w:rsidR="00DE4715" w:rsidRPr="00DE4715">
        <w:rPr>
          <w:rFonts w:asciiTheme="minorHAnsi" w:hAnsiTheme="minorHAnsi"/>
          <w:lang w:val="el-GR"/>
        </w:rPr>
        <w:t xml:space="preserve">, Α. </w:t>
      </w:r>
      <w:proofErr w:type="spellStart"/>
      <w:r w:rsidR="00DE4715" w:rsidRPr="00DE4715">
        <w:rPr>
          <w:rFonts w:asciiTheme="minorHAnsi" w:hAnsiTheme="minorHAnsi"/>
          <w:lang w:val="el-GR"/>
        </w:rPr>
        <w:t>Τσολακίδης</w:t>
      </w:r>
      <w:proofErr w:type="spellEnd"/>
      <w:r w:rsidR="00DE4715" w:rsidRPr="00DE4715">
        <w:rPr>
          <w:rFonts w:asciiTheme="minorHAnsi" w:hAnsiTheme="minorHAnsi"/>
          <w:lang w:val="el-GR"/>
        </w:rPr>
        <w:t xml:space="preserve">, Δ. </w:t>
      </w:r>
      <w:proofErr w:type="spellStart"/>
      <w:r w:rsidR="00DE4715" w:rsidRPr="00DE4715">
        <w:rPr>
          <w:rFonts w:asciiTheme="minorHAnsi" w:hAnsiTheme="minorHAnsi"/>
          <w:lang w:val="el-GR"/>
        </w:rPr>
        <w:t>Βάσσης</w:t>
      </w:r>
      <w:proofErr w:type="spellEnd"/>
      <w:r w:rsidR="00E27BB0">
        <w:rPr>
          <w:rFonts w:asciiTheme="minorHAnsi" w:hAnsiTheme="minorHAnsi"/>
          <w:lang w:val="el-GR"/>
        </w:rPr>
        <w:t xml:space="preserve"> 2014</w:t>
      </w:r>
      <w:bookmarkStart w:id="7" w:name="_GoBack"/>
      <w:bookmarkEnd w:id="7"/>
      <w:r w:rsidRPr="00DE4715">
        <w:rPr>
          <w:rFonts w:asciiTheme="minorHAnsi" w:hAnsiTheme="minorHAnsi"/>
          <w:lang w:val="el-GR"/>
        </w:rPr>
        <w:t xml:space="preserve">. </w:t>
      </w:r>
      <w:r w:rsidR="00DE4715" w:rsidRPr="00DE4715">
        <w:rPr>
          <w:rFonts w:asciiTheme="minorHAnsi" w:hAnsiTheme="minorHAnsi"/>
          <w:lang w:val="el-GR"/>
        </w:rPr>
        <w:t xml:space="preserve">Χ. </w:t>
      </w:r>
      <w:proofErr w:type="spellStart"/>
      <w:r w:rsidR="00DE4715" w:rsidRPr="00DE4715">
        <w:rPr>
          <w:rFonts w:asciiTheme="minorHAnsi" w:hAnsiTheme="minorHAnsi"/>
          <w:lang w:val="el-GR"/>
        </w:rPr>
        <w:t>Σκουρλάς</w:t>
      </w:r>
      <w:proofErr w:type="spellEnd"/>
      <w:r w:rsidR="00DE4715" w:rsidRPr="00DE4715">
        <w:rPr>
          <w:rFonts w:asciiTheme="minorHAnsi" w:hAnsiTheme="minorHAnsi"/>
          <w:lang w:val="el-GR"/>
        </w:rPr>
        <w:t xml:space="preserve">, Α. </w:t>
      </w:r>
      <w:proofErr w:type="spellStart"/>
      <w:r w:rsidR="00DE4715" w:rsidRPr="00DE4715">
        <w:rPr>
          <w:rFonts w:asciiTheme="minorHAnsi" w:hAnsiTheme="minorHAnsi"/>
          <w:lang w:val="el-GR"/>
        </w:rPr>
        <w:t>Τσολακίδης</w:t>
      </w:r>
      <w:proofErr w:type="spellEnd"/>
      <w:r w:rsidR="00DE4715" w:rsidRPr="00DE4715">
        <w:rPr>
          <w:rFonts w:asciiTheme="minorHAnsi" w:hAnsiTheme="minorHAnsi"/>
          <w:lang w:val="el-GR"/>
        </w:rPr>
        <w:t xml:space="preserve">, Δ. </w:t>
      </w:r>
      <w:proofErr w:type="spellStart"/>
      <w:r w:rsidR="00DE4715" w:rsidRPr="00DE4715">
        <w:rPr>
          <w:rFonts w:asciiTheme="minorHAnsi" w:hAnsiTheme="minorHAnsi"/>
          <w:lang w:val="el-GR"/>
        </w:rPr>
        <w:t>Βάσσης</w:t>
      </w:r>
      <w:proofErr w:type="spellEnd"/>
      <w:r w:rsidRPr="00DE4715">
        <w:rPr>
          <w:rFonts w:asciiTheme="minorHAnsi" w:hAnsiTheme="minorHAnsi"/>
          <w:lang w:val="el-GR"/>
        </w:rPr>
        <w:t xml:space="preserve">. </w:t>
      </w:r>
      <w:r w:rsidRPr="009D02ED">
        <w:rPr>
          <w:rFonts w:asciiTheme="minorHAnsi" w:hAnsiTheme="minorHAnsi"/>
          <w:lang w:val="el-GR"/>
        </w:rPr>
        <w:t>«</w:t>
      </w:r>
      <w:r w:rsidR="00493626" w:rsidRPr="00493626">
        <w:rPr>
          <w:rFonts w:asciiTheme="minorHAnsi" w:hAnsiTheme="minorHAnsi"/>
          <w:lang w:val="el-GR"/>
        </w:rPr>
        <w:t>Βάσεις</w:t>
      </w:r>
      <w:r w:rsidR="00493626" w:rsidRPr="009D02ED">
        <w:rPr>
          <w:rFonts w:asciiTheme="minorHAnsi" w:hAnsiTheme="minorHAnsi"/>
          <w:lang w:val="el-GR"/>
        </w:rPr>
        <w:t xml:space="preserve"> </w:t>
      </w:r>
      <w:r w:rsidR="00493626" w:rsidRPr="00493626">
        <w:rPr>
          <w:rFonts w:asciiTheme="minorHAnsi" w:hAnsiTheme="minorHAnsi"/>
          <w:lang w:val="el-GR"/>
        </w:rPr>
        <w:t>Δεδομένων</w:t>
      </w:r>
      <w:r w:rsidR="00493626" w:rsidRPr="009D02ED">
        <w:rPr>
          <w:rFonts w:asciiTheme="minorHAnsi" w:hAnsiTheme="minorHAnsi"/>
          <w:lang w:val="el-GR"/>
        </w:rPr>
        <w:t xml:space="preserve"> </w:t>
      </w:r>
      <w:r w:rsidR="00493626" w:rsidRPr="00493626">
        <w:rPr>
          <w:rFonts w:asciiTheme="minorHAnsi" w:hAnsiTheme="minorHAnsi"/>
          <w:lang w:val="el-GR"/>
        </w:rPr>
        <w:t>ΙΙ</w:t>
      </w:r>
      <w:r w:rsidR="00337A5E">
        <w:rPr>
          <w:rFonts w:asciiTheme="minorHAnsi" w:hAnsiTheme="minorHAnsi"/>
          <w:lang w:val="el-GR"/>
        </w:rPr>
        <w:t xml:space="preserve"> (Ε)</w:t>
      </w:r>
      <w:r w:rsidR="00493626" w:rsidRPr="009D02ED">
        <w:rPr>
          <w:rFonts w:asciiTheme="minorHAnsi" w:hAnsiTheme="minorHAnsi"/>
          <w:lang w:val="el-GR"/>
        </w:rPr>
        <w:t>.</w:t>
      </w:r>
      <w:r w:rsidR="007813E3" w:rsidRPr="009D02ED">
        <w:rPr>
          <w:lang w:val="el-GR"/>
        </w:rPr>
        <w:t xml:space="preserve"> </w:t>
      </w:r>
      <w:r w:rsidR="001756D4" w:rsidRPr="001756D4">
        <w:rPr>
          <w:rFonts w:asciiTheme="minorHAnsi" w:hAnsiTheme="minorHAnsi"/>
          <w:lang w:val="el-GR"/>
        </w:rPr>
        <w:t>Ενότητα 11: Σύνδεση Οντολογιών με Βάσεις Δεδομένων</w:t>
      </w:r>
      <w:r w:rsidRPr="009D02ED">
        <w:rPr>
          <w:rFonts w:asciiTheme="minorHAnsi" w:hAnsiTheme="minorHAnsi"/>
          <w:lang w:val="el-GR"/>
        </w:rPr>
        <w:t xml:space="preserve">». </w:t>
      </w:r>
      <w:r w:rsidRPr="00622D8C">
        <w:rPr>
          <w:rFonts w:asciiTheme="minorHAnsi" w:hAnsiTheme="minorHAnsi"/>
          <w:lang w:val="el-GR"/>
        </w:rPr>
        <w:t xml:space="preserve">Έκδοση: 1.0. Αθήνα 2014. Διαθέσιμο από τη δικτυακή διεύθυνση: </w:t>
      </w:r>
      <w:hyperlink r:id="rId50" w:history="1">
        <w:proofErr w:type="spellStart"/>
        <w:r w:rsidR="00670635" w:rsidRPr="00670635">
          <w:rPr>
            <w:rStyle w:val="-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337A5E" w:rsidRPr="00794F0C" w:rsidRDefault="00337A5E" w:rsidP="00337A5E">
      <w:pPr>
        <w:rPr>
          <w:rFonts w:asciiTheme="minorHAnsi" w:hAnsiTheme="minorHAnsi"/>
          <w:lang w:val="el-GR"/>
        </w:rPr>
      </w:pPr>
      <w:r w:rsidRPr="00794F0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proofErr w:type="spellStart"/>
      <w:r w:rsidRPr="00794F0C">
        <w:rPr>
          <w:rFonts w:asciiTheme="minorHAnsi" w:hAnsiTheme="minorHAnsi"/>
          <w:lang w:val="el-GR"/>
        </w:rPr>
        <w:t>Creative</w:t>
      </w:r>
      <w:proofErr w:type="spellEnd"/>
      <w:r w:rsidRPr="00794F0C">
        <w:rPr>
          <w:rFonts w:asciiTheme="minorHAnsi" w:hAnsiTheme="minorHAnsi"/>
          <w:lang w:val="el-GR"/>
        </w:rPr>
        <w:t xml:space="preserve"> </w:t>
      </w:r>
      <w:proofErr w:type="spellStart"/>
      <w:r w:rsidRPr="00794F0C">
        <w:rPr>
          <w:rFonts w:asciiTheme="minorHAnsi" w:hAnsiTheme="minorHAnsi"/>
          <w:lang w:val="el-GR"/>
        </w:rPr>
        <w:t>Commons</w:t>
      </w:r>
      <w:proofErr w:type="spellEnd"/>
      <w:r w:rsidRPr="00794F0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794F0C">
        <w:rPr>
          <w:rFonts w:asciiTheme="minorHAnsi" w:hAnsiTheme="minorHAnsi"/>
          <w:lang w:val="el-GR"/>
        </w:rPr>
        <w:t>κ.λ.π</w:t>
      </w:r>
      <w:proofErr w:type="spellEnd"/>
      <w:r w:rsidRPr="00794F0C">
        <w:rPr>
          <w:rFonts w:asciiTheme="minorHAnsi" w:hAnsiTheme="minorHAnsi"/>
          <w:lang w:val="el-GR"/>
        </w:rPr>
        <w:t xml:space="preserve">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337A5E" w:rsidRPr="00794F0C" w:rsidRDefault="00337A5E" w:rsidP="00337A5E">
      <w:pPr>
        <w:rPr>
          <w:rFonts w:asciiTheme="minorHAnsi" w:hAnsiTheme="minorHAnsi"/>
          <w:lang w:val="el-GR"/>
        </w:rPr>
      </w:pPr>
      <w:r w:rsidRPr="00794F0C">
        <w:rPr>
          <w:rFonts w:asciiTheme="minorHAnsi" w:hAnsiTheme="minorHAnsi"/>
          <w:lang w:val="el-GR"/>
        </w:rPr>
        <w:t xml:space="preserve">Τα έργα για τα οποία έχει ζητηθεί άδεια  αναφέρονται στο «Σημείωμα  Χρήσης Έργων Τρίτων». 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 wp14:anchorId="2A0C010B" wp14:editId="2990D10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proofErr w:type="spellStart"/>
      <w:r w:rsidRPr="00622D8C">
        <w:rPr>
          <w:rFonts w:asciiTheme="minorHAnsi" w:hAnsiTheme="minorHAnsi"/>
        </w:rPr>
        <w:t>creativecommons</w:t>
      </w:r>
      <w:proofErr w:type="spellEnd"/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nc</w:t>
      </w:r>
      <w:proofErr w:type="spellEnd"/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sa</w:t>
      </w:r>
      <w:proofErr w:type="spellEnd"/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Ο δικαιούχος μπορεί να παρέχει στον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l-GR"/>
        </w:rPr>
        <w:t xml:space="preserve"> ξεχωριστή άδεια να χρησιμοποιεί το έργο για εμπορική χρήση, εφόσον αυτό του ζητηθεί.</w:t>
      </w:r>
    </w:p>
    <w:p w:rsidR="007E0822" w:rsidRDefault="007E0822">
      <w:pPr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</w:pPr>
      <w:r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  <w:br w:type="page"/>
      </w:r>
    </w:p>
    <w:p w:rsidR="007E0822" w:rsidRPr="00794F0C" w:rsidRDefault="007E0822" w:rsidP="007E0822">
      <w:pPr>
        <w:spacing w:before="120" w:after="0" w:line="240" w:lineRule="auto"/>
        <w:textAlignment w:val="baseline"/>
        <w:rPr>
          <w:rFonts w:asciiTheme="minorHAnsi" w:eastAsia="Times New Roman" w:hAnsiTheme="minorHAnsi" w:cs="Times New Roman"/>
          <w:sz w:val="24"/>
          <w:szCs w:val="24"/>
          <w:lang w:val="el-GR" w:eastAsia="el-GR" w:bidi="ar-SA"/>
        </w:rPr>
      </w:pPr>
      <w:r w:rsidRPr="00794F0C">
        <w:rPr>
          <w:rFonts w:asciiTheme="minorHAnsi" w:eastAsia="Times New Roman" w:hAnsiTheme="minorHAnsi" w:cs="Times New Roman"/>
          <w:b/>
          <w:bCs/>
          <w:sz w:val="24"/>
          <w:szCs w:val="24"/>
          <w:lang w:val="el-GR" w:eastAsia="el-GR"/>
        </w:rPr>
        <w:lastRenderedPageBreak/>
        <w:t>Επεξήγηση όρων χρήσης έργων τρίτων</w:t>
      </w:r>
    </w:p>
    <w:p w:rsidR="007E0822" w:rsidRDefault="007E0822" w:rsidP="007E0822">
      <w:pPr>
        <w:rPr>
          <w:rFonts w:asciiTheme="minorHAnsi" w:hAnsiTheme="minorHAnsi"/>
          <w:lang w:val="el-GR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7E0822" w:rsidRPr="00E27BB0" w:rsidTr="009C74B8">
        <w:tc>
          <w:tcPr>
            <w:tcW w:w="2093" w:type="dxa"/>
          </w:tcPr>
          <w:p w:rsidR="007E0822" w:rsidRPr="00021A16" w:rsidRDefault="007E0822" w:rsidP="009C74B8">
            <w:pPr>
              <w:rPr>
                <w:rFonts w:asciiTheme="minorHAnsi" w:hAnsiTheme="minorHAnsi"/>
                <w:sz w:val="36"/>
                <w:szCs w:val="36"/>
                <w:lang w:val="el-GR"/>
              </w:rPr>
            </w:pPr>
            <w:r w:rsidRPr="00021A16">
              <w:rPr>
                <w:rFonts w:asciiTheme="minorHAnsi" w:hAnsiTheme="minorHAnsi"/>
                <w:sz w:val="36"/>
                <w:szCs w:val="36"/>
                <w:lang w:val="el-GR"/>
              </w:rPr>
              <w:t>©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</w:t>
            </w:r>
          </w:p>
        </w:tc>
        <w:tc>
          <w:tcPr>
            <w:tcW w:w="6429" w:type="dxa"/>
          </w:tcPr>
          <w:p w:rsidR="007E0822" w:rsidRDefault="007E0822" w:rsidP="009C74B8">
            <w:pPr>
              <w:tabs>
                <w:tab w:val="left" w:pos="1263"/>
              </w:tabs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CC-BY-SA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7E0822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CC-BY-ND</w:t>
            </w:r>
          </w:p>
        </w:tc>
        <w:tc>
          <w:tcPr>
            <w:tcW w:w="6429" w:type="dxa"/>
          </w:tcPr>
          <w:p w:rsidR="007E0822" w:rsidRDefault="007E0822" w:rsidP="009C74B8">
            <w:pPr>
              <w:tabs>
                <w:tab w:val="left" w:pos="1562"/>
              </w:tabs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</w:t>
            </w:r>
            <w:r>
              <w:rPr>
                <w:rFonts w:asciiTheme="minorHAnsi" w:hAnsiTheme="minorHAnsi"/>
                <w:lang w:val="el-GR"/>
              </w:rPr>
              <w:t xml:space="preserve">γου με αναφορά του δημιουργού. </w:t>
            </w:r>
            <w:r w:rsidRPr="00794F0C">
              <w:rPr>
                <w:rFonts w:asciiTheme="minorHAnsi" w:hAnsiTheme="minorHAnsi"/>
                <w:lang w:val="el-GR"/>
              </w:rPr>
              <w:t>Δεν επιτρέπεται η δημιουργία παραγώγων του έργου.</w:t>
            </w:r>
          </w:p>
        </w:tc>
      </w:tr>
      <w:tr w:rsidR="007E0822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CC-BY-NC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Επιτρέπεται η επαναχρησιμοποίηση του έρ</w:t>
            </w:r>
            <w:r>
              <w:rPr>
                <w:rFonts w:asciiTheme="minorHAnsi" w:hAnsiTheme="minorHAnsi"/>
                <w:lang w:val="el-GR"/>
              </w:rPr>
              <w:t xml:space="preserve">γου με αναφορά του δημιουργού. </w:t>
            </w:r>
            <w:r w:rsidRPr="00794F0C">
              <w:rPr>
                <w:rFonts w:asciiTheme="minorHAnsi" w:hAnsiTheme="minorHAnsi"/>
                <w:lang w:val="el-GR"/>
              </w:rPr>
              <w:t>Δεν επιτρέπεται η εμπορική χρήση του έργου.</w:t>
            </w:r>
          </w:p>
        </w:tc>
      </w:tr>
      <w:tr w:rsidR="007E0822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794F0C">
              <w:rPr>
                <w:rFonts w:asciiTheme="minorHAnsi" w:hAnsiTheme="minorHAnsi"/>
                <w:lang w:val="el-GR"/>
              </w:rPr>
              <w:t>διαθέσιμο με άδεια CC-BY-NC-SA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</w:t>
            </w:r>
            <w:r>
              <w:rPr>
                <w:rFonts w:asciiTheme="minorHAnsi" w:hAnsiTheme="minorHAnsi"/>
                <w:lang w:val="el-GR"/>
              </w:rPr>
              <w:t xml:space="preserve">ργου με αναφορά του δημιουργού </w:t>
            </w:r>
            <w:r w:rsidRPr="00021A16">
              <w:rPr>
                <w:rFonts w:asciiTheme="minorHAnsi" w:hAnsiTheme="minorHAnsi"/>
                <w:lang w:val="el-GR"/>
              </w:rPr>
              <w:t>και διάθεση του έργου ή του πα</w:t>
            </w:r>
            <w:r>
              <w:rPr>
                <w:rFonts w:asciiTheme="minorHAnsi" w:hAnsiTheme="minorHAnsi"/>
                <w:lang w:val="el-GR"/>
              </w:rPr>
              <w:t xml:space="preserve">ράγωγου αυτού με την ίδια άδεια. </w:t>
            </w:r>
            <w:r w:rsidRPr="00021A16">
              <w:rPr>
                <w:rFonts w:asciiTheme="minorHAnsi" w:hAnsiTheme="minorHAnsi"/>
                <w:lang w:val="el-GR"/>
              </w:rPr>
              <w:t>Δεν επιτρέπεται η εμπορική χρήση του έργου.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διαθέσιμο με άδεια CC-BY-NC-ND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 με αναφορά του δημιουργού.</w:t>
            </w:r>
            <w:r>
              <w:rPr>
                <w:rFonts w:asciiTheme="minorHAnsi" w:hAnsiTheme="minorHAnsi"/>
                <w:lang w:val="el-GR"/>
              </w:rPr>
              <w:t xml:space="preserve"> </w:t>
            </w:r>
            <w:r w:rsidRPr="00021A16">
              <w:rPr>
                <w:rFonts w:asciiTheme="minorHAnsi" w:hAnsiTheme="minorHAnsi"/>
                <w:lang w:val="el-GR"/>
              </w:rPr>
              <w:t>Δεν επιτρέπεται η εμπορική χρήση του έργου και η δημιουργία παραγώγων του.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 xml:space="preserve">διαθέσιμο με άδεια CC0 </w:t>
            </w:r>
            <w:proofErr w:type="spellStart"/>
            <w:r w:rsidRPr="00021A16">
              <w:rPr>
                <w:rFonts w:asciiTheme="minorHAnsi" w:hAnsiTheme="minorHAnsi"/>
                <w:lang w:val="el-GR"/>
              </w:rPr>
              <w:t>Public</w:t>
            </w:r>
            <w:proofErr w:type="spellEnd"/>
            <w:r w:rsidRPr="00021A16">
              <w:rPr>
                <w:rFonts w:asciiTheme="minorHAnsi" w:hAnsiTheme="minorHAnsi"/>
                <w:lang w:val="el-GR"/>
              </w:rPr>
              <w:t xml:space="preserve"> </w:t>
            </w:r>
            <w:proofErr w:type="spellStart"/>
            <w:r w:rsidRPr="00021A16">
              <w:rPr>
                <w:rFonts w:asciiTheme="minorHAnsi" w:hAnsiTheme="minorHAnsi"/>
                <w:lang w:val="el-GR"/>
              </w:rPr>
              <w:t>Domain</w:t>
            </w:r>
            <w:proofErr w:type="spellEnd"/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διαθέσιμο ως κοινό κτήμα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7E0822" w:rsidRPr="00E27BB0" w:rsidTr="009C74B8">
        <w:tc>
          <w:tcPr>
            <w:tcW w:w="2093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χωρίς σήμανση</w:t>
            </w:r>
          </w:p>
        </w:tc>
        <w:tc>
          <w:tcPr>
            <w:tcW w:w="6429" w:type="dxa"/>
          </w:tcPr>
          <w:p w:rsidR="007E0822" w:rsidRDefault="007E0822" w:rsidP="009C74B8">
            <w:pPr>
              <w:rPr>
                <w:rFonts w:asciiTheme="minorHAnsi" w:hAnsiTheme="minorHAnsi"/>
                <w:lang w:val="el-GR"/>
              </w:rPr>
            </w:pPr>
            <w:r w:rsidRPr="00021A16">
              <w:rPr>
                <w:rFonts w:asciiTheme="minorHAnsi" w:hAnsiTheme="minorHAnsi"/>
                <w:lang w:val="el-GR"/>
              </w:rPr>
              <w:t>Συνήθως δεν επιτρέπεται η επαναχρησιμοποίηση του έργου.</w:t>
            </w:r>
          </w:p>
        </w:tc>
      </w:tr>
    </w:tbl>
    <w:p w:rsidR="007E0822" w:rsidRDefault="007E0822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</w:rPr>
      </w:pP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>Δι</w:t>
      </w:r>
      <w:proofErr w:type="spellEnd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 xml:space="preserve">ατήρηση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</w:rPr>
        <w:t>Σημειωμάτων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622D8C">
        <w:rPr>
          <w:rFonts w:asciiTheme="minorHAnsi" w:hAnsiTheme="minorHAnsi"/>
        </w:rPr>
        <w:t>το</w:t>
      </w:r>
      <w:proofErr w:type="spellEnd"/>
      <w:r w:rsidRPr="00622D8C">
        <w:rPr>
          <w:rFonts w:asciiTheme="minorHAnsi" w:hAnsiTheme="minorHAnsi"/>
        </w:rPr>
        <w:t xml:space="preserve"> </w:t>
      </w:r>
      <w:proofErr w:type="spellStart"/>
      <w:r w:rsidRPr="00622D8C">
        <w:rPr>
          <w:rFonts w:asciiTheme="minorHAnsi" w:hAnsiTheme="minorHAnsi"/>
        </w:rPr>
        <w:t>Σημείωμ</w:t>
      </w:r>
      <w:proofErr w:type="spellEnd"/>
      <w:r w:rsidRPr="00622D8C">
        <w:rPr>
          <w:rFonts w:asciiTheme="minorHAnsi" w:hAnsiTheme="minorHAnsi"/>
        </w:rPr>
        <w:t xml:space="preserve">α </w:t>
      </w:r>
      <w:proofErr w:type="spellStart"/>
      <w:r w:rsidRPr="00622D8C">
        <w:rPr>
          <w:rFonts w:asciiTheme="minorHAnsi" w:hAnsiTheme="minorHAnsi"/>
        </w:rPr>
        <w:t>Αν</w:t>
      </w:r>
      <w:proofErr w:type="spellEnd"/>
      <w:r w:rsidRPr="00622D8C">
        <w:rPr>
          <w:rFonts w:asciiTheme="minorHAnsi" w:hAnsiTheme="minorHAnsi"/>
        </w:rPr>
        <w:t>αφοράς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622D8C">
        <w:rPr>
          <w:rFonts w:asciiTheme="minorHAnsi" w:hAnsiTheme="minorHAnsi"/>
        </w:rPr>
        <w:t>το</w:t>
      </w:r>
      <w:proofErr w:type="spellEnd"/>
      <w:r w:rsidRPr="00622D8C">
        <w:rPr>
          <w:rFonts w:asciiTheme="minorHAnsi" w:hAnsiTheme="minorHAnsi"/>
        </w:rPr>
        <w:t xml:space="preserve"> </w:t>
      </w:r>
      <w:proofErr w:type="spellStart"/>
      <w:r w:rsidRPr="00622D8C">
        <w:rPr>
          <w:rFonts w:asciiTheme="minorHAnsi" w:hAnsiTheme="minorHAnsi"/>
        </w:rPr>
        <w:t>Σημείωμ</w:t>
      </w:r>
      <w:proofErr w:type="spellEnd"/>
      <w:r w:rsidRPr="00622D8C">
        <w:rPr>
          <w:rFonts w:asciiTheme="minorHAnsi" w:hAnsiTheme="minorHAnsi"/>
        </w:rPr>
        <w:t xml:space="preserve">α </w:t>
      </w:r>
      <w:proofErr w:type="spellStart"/>
      <w:r w:rsidRPr="00622D8C">
        <w:rPr>
          <w:rFonts w:asciiTheme="minorHAnsi" w:hAnsiTheme="minorHAnsi"/>
        </w:rPr>
        <w:t>Αδειοδότησης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</w:rPr>
      </w:pPr>
      <w:proofErr w:type="spellStart"/>
      <w:r w:rsidRPr="00622D8C">
        <w:rPr>
          <w:rFonts w:asciiTheme="minorHAnsi" w:hAnsiTheme="minorHAnsi"/>
        </w:rPr>
        <w:t>τη</w:t>
      </w:r>
      <w:proofErr w:type="spellEnd"/>
      <w:r w:rsidRPr="00622D8C">
        <w:rPr>
          <w:rFonts w:asciiTheme="minorHAnsi" w:hAnsiTheme="minorHAnsi"/>
        </w:rPr>
        <w:t xml:space="preserve"> </w:t>
      </w:r>
      <w:proofErr w:type="spellStart"/>
      <w:r w:rsidRPr="00622D8C">
        <w:rPr>
          <w:rFonts w:asciiTheme="minorHAnsi" w:hAnsiTheme="minorHAnsi"/>
        </w:rPr>
        <w:t>δήλωση</w:t>
      </w:r>
      <w:proofErr w:type="spellEnd"/>
      <w:r w:rsidRPr="00622D8C">
        <w:rPr>
          <w:rFonts w:asciiTheme="minorHAnsi" w:hAnsiTheme="minorHAnsi"/>
        </w:rPr>
        <w:t xml:space="preserve"> </w:t>
      </w:r>
      <w:proofErr w:type="spellStart"/>
      <w:r w:rsidRPr="00622D8C">
        <w:rPr>
          <w:rFonts w:asciiTheme="minorHAnsi" w:hAnsiTheme="minorHAnsi"/>
        </w:rPr>
        <w:t>Δι</w:t>
      </w:r>
      <w:proofErr w:type="spellEnd"/>
      <w:r w:rsidRPr="00622D8C">
        <w:rPr>
          <w:rFonts w:asciiTheme="minorHAnsi" w:hAnsiTheme="minorHAnsi"/>
        </w:rPr>
        <w:t xml:space="preserve">ατήρησης </w:t>
      </w:r>
      <w:proofErr w:type="spellStart"/>
      <w:r w:rsidRPr="00622D8C">
        <w:rPr>
          <w:rFonts w:asciiTheme="minorHAnsi" w:hAnsiTheme="minorHAnsi"/>
        </w:rPr>
        <w:t>Σημειωμάτων</w:t>
      </w:r>
      <w:proofErr w:type="spellEnd"/>
      <w:r w:rsidRPr="00622D8C">
        <w:rPr>
          <w:rFonts w:asciiTheme="minorHAnsi" w:hAnsiTheme="minorHAnsi"/>
        </w:rPr>
        <w:t xml:space="preserve"> </w:t>
      </w:r>
    </w:p>
    <w:p w:rsidR="00622D8C" w:rsidRPr="007E0822" w:rsidRDefault="00622D8C" w:rsidP="0095711D">
      <w:pPr>
        <w:pStyle w:val="a4"/>
        <w:numPr>
          <w:ilvl w:val="0"/>
          <w:numId w:val="1"/>
        </w:num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7E0822">
        <w:rPr>
          <w:rFonts w:asciiTheme="minorHAnsi" w:hAnsiTheme="minorHAnsi"/>
          <w:lang w:val="el-GR"/>
        </w:rPr>
        <w:t>το Σημείωμα Χρήσης Έργων Τρίτων (εφόσον υπάρχει)</w:t>
      </w:r>
      <w:r w:rsidR="007E0822" w:rsidRPr="007E0822">
        <w:rPr>
          <w:rFonts w:asciiTheme="minorHAnsi" w:hAnsiTheme="minorHAnsi"/>
          <w:lang w:val="el-GR"/>
        </w:rPr>
        <w:t xml:space="preserve"> </w:t>
      </w:r>
      <w:r w:rsidRPr="007E0822">
        <w:rPr>
          <w:rFonts w:asciiTheme="minorHAnsi" w:hAnsiTheme="minorHAnsi"/>
          <w:lang w:val="el-GR"/>
        </w:rPr>
        <w:t xml:space="preserve">μαζί με τους συνοδευόμενους </w:t>
      </w:r>
      <w:proofErr w:type="spellStart"/>
      <w:r w:rsidRPr="007E0822">
        <w:rPr>
          <w:rFonts w:asciiTheme="minorHAnsi" w:hAnsiTheme="minorHAnsi"/>
          <w:lang w:val="el-GR"/>
        </w:rPr>
        <w:t>υπερσυνδέσμους</w:t>
      </w:r>
      <w:proofErr w:type="spellEnd"/>
      <w:r w:rsidRPr="007E0822">
        <w:rPr>
          <w:rFonts w:asciiTheme="minorHAnsi" w:hAnsiTheme="minorHAnsi"/>
          <w:lang w:val="el-GR"/>
        </w:rPr>
        <w:t>.</w:t>
      </w:r>
    </w:p>
    <w:p w:rsidR="00B3399D" w:rsidRPr="00B41005" w:rsidRDefault="00B3399D" w:rsidP="00D70A2A">
      <w:pPr>
        <w:spacing w:line="360" w:lineRule="auto"/>
        <w:jc w:val="both"/>
        <w:rPr>
          <w:rFonts w:asciiTheme="minorHAnsi" w:hAnsiTheme="minorHAnsi" w:cs="Arial"/>
          <w:lang w:val="el-GR"/>
        </w:rPr>
      </w:pPr>
    </w:p>
    <w:sectPr w:rsidR="00B3399D" w:rsidRPr="00B41005" w:rsidSect="00E10403">
      <w:footerReference w:type="default" r:id="rId53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ABD" w:rsidRDefault="00692ABD">
      <w:pPr>
        <w:spacing w:after="0" w:line="240" w:lineRule="auto"/>
      </w:pPr>
      <w:r>
        <w:separator/>
      </w:r>
    </w:p>
  </w:endnote>
  <w:endnote w:type="continuationSeparator" w:id="0">
    <w:p w:rsidR="00692ABD" w:rsidRDefault="00692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F9258B" w:rsidRDefault="00F9258B">
        <w:pPr>
          <w:pStyle w:val="a6"/>
          <w:jc w:val="right"/>
        </w:pPr>
        <w:r w:rsidRPr="00AB5470">
          <w:rPr>
            <w:sz w:val="28"/>
            <w:szCs w:val="28"/>
          </w:rPr>
          <w:fldChar w:fldCharType="begin"/>
        </w:r>
        <w:r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E27BB0">
          <w:rPr>
            <w:noProof/>
            <w:sz w:val="28"/>
            <w:szCs w:val="28"/>
          </w:rPr>
          <w:t>24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ABD" w:rsidRDefault="00692ABD">
      <w:pPr>
        <w:spacing w:after="0" w:line="240" w:lineRule="auto"/>
      </w:pPr>
      <w:r>
        <w:separator/>
      </w:r>
    </w:p>
  </w:footnote>
  <w:footnote w:type="continuationSeparator" w:id="0">
    <w:p w:rsidR="00692ABD" w:rsidRDefault="00692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F0AEE"/>
    <w:multiLevelType w:val="hybridMultilevel"/>
    <w:tmpl w:val="DED40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47975"/>
    <w:multiLevelType w:val="hybridMultilevel"/>
    <w:tmpl w:val="3BF46F1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A42"/>
    <w:multiLevelType w:val="hybridMultilevel"/>
    <w:tmpl w:val="47ECA5C2"/>
    <w:lvl w:ilvl="0" w:tplc="599401C6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0A447731"/>
    <w:multiLevelType w:val="hybridMultilevel"/>
    <w:tmpl w:val="D4A2C93E"/>
    <w:lvl w:ilvl="0" w:tplc="26A280EC">
      <w:numFmt w:val="bullet"/>
      <w:lvlText w:val="•"/>
      <w:lvlJc w:val="left"/>
      <w:pPr>
        <w:ind w:left="77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0DAB114A"/>
    <w:multiLevelType w:val="hybridMultilevel"/>
    <w:tmpl w:val="FB28D0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B6953"/>
    <w:multiLevelType w:val="hybridMultilevel"/>
    <w:tmpl w:val="DD2217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07265"/>
    <w:multiLevelType w:val="hybridMultilevel"/>
    <w:tmpl w:val="5602107A"/>
    <w:lvl w:ilvl="0" w:tplc="26A280EC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F7AB4"/>
    <w:multiLevelType w:val="hybridMultilevel"/>
    <w:tmpl w:val="BB067266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F979C4"/>
    <w:multiLevelType w:val="hybridMultilevel"/>
    <w:tmpl w:val="AAF86120"/>
    <w:lvl w:ilvl="0" w:tplc="1CE6E3E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63B4C65"/>
    <w:multiLevelType w:val="hybridMultilevel"/>
    <w:tmpl w:val="65BEC15E"/>
    <w:lvl w:ilvl="0" w:tplc="05783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876DA7"/>
    <w:multiLevelType w:val="hybridMultilevel"/>
    <w:tmpl w:val="D60059B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52DA9"/>
    <w:multiLevelType w:val="hybridMultilevel"/>
    <w:tmpl w:val="B01CA81A"/>
    <w:lvl w:ilvl="0" w:tplc="26A280EC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879F9"/>
    <w:multiLevelType w:val="multilevel"/>
    <w:tmpl w:val="BE78ADEE"/>
    <w:lvl w:ilvl="0">
      <w:start w:val="1"/>
      <w:numFmt w:val="decimal"/>
      <w:lvlText w:val="%1ο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34585691"/>
    <w:multiLevelType w:val="hybridMultilevel"/>
    <w:tmpl w:val="463E2B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6561C"/>
    <w:multiLevelType w:val="hybridMultilevel"/>
    <w:tmpl w:val="9638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8239F"/>
    <w:multiLevelType w:val="hybridMultilevel"/>
    <w:tmpl w:val="8E9C5E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97D97"/>
    <w:multiLevelType w:val="hybridMultilevel"/>
    <w:tmpl w:val="B9C41C60"/>
    <w:lvl w:ilvl="0" w:tplc="A8F2E3F2">
      <w:start w:val="1"/>
      <w:numFmt w:val="decimal"/>
      <w:pStyle w:val="1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9225A8D"/>
    <w:multiLevelType w:val="hybridMultilevel"/>
    <w:tmpl w:val="382C7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AF01BC"/>
    <w:multiLevelType w:val="hybridMultilevel"/>
    <w:tmpl w:val="05166A0A"/>
    <w:lvl w:ilvl="0" w:tplc="7A34AB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11B1A"/>
    <w:multiLevelType w:val="hybridMultilevel"/>
    <w:tmpl w:val="4C94219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6494F"/>
    <w:multiLevelType w:val="multilevel"/>
    <w:tmpl w:val="E5C8D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61DE3FFF"/>
    <w:multiLevelType w:val="hybridMultilevel"/>
    <w:tmpl w:val="9070B9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69282A"/>
    <w:multiLevelType w:val="hybridMultilevel"/>
    <w:tmpl w:val="1B6EC31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A8689D"/>
    <w:multiLevelType w:val="hybridMultilevel"/>
    <w:tmpl w:val="18943AB8"/>
    <w:lvl w:ilvl="0" w:tplc="26A280EC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72642"/>
    <w:multiLevelType w:val="hybridMultilevel"/>
    <w:tmpl w:val="DB6EB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A41A7"/>
    <w:multiLevelType w:val="hybridMultilevel"/>
    <w:tmpl w:val="A57C063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4FC0EB8C">
      <w:numFmt w:val="bullet"/>
      <w:lvlText w:val="·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6A01D4"/>
    <w:multiLevelType w:val="hybridMultilevel"/>
    <w:tmpl w:val="CEEE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0516A2"/>
    <w:multiLevelType w:val="hybridMultilevel"/>
    <w:tmpl w:val="62C0C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6F4D02"/>
    <w:multiLevelType w:val="hybridMultilevel"/>
    <w:tmpl w:val="9B743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27"/>
  </w:num>
  <w:num w:numId="5">
    <w:abstractNumId w:val="7"/>
  </w:num>
  <w:num w:numId="6">
    <w:abstractNumId w:val="5"/>
  </w:num>
  <w:num w:numId="7">
    <w:abstractNumId w:val="16"/>
  </w:num>
  <w:num w:numId="8">
    <w:abstractNumId w:val="1"/>
  </w:num>
  <w:num w:numId="9">
    <w:abstractNumId w:val="9"/>
  </w:num>
  <w:num w:numId="10">
    <w:abstractNumId w:val="10"/>
  </w:num>
  <w:num w:numId="11">
    <w:abstractNumId w:val="22"/>
  </w:num>
  <w:num w:numId="12">
    <w:abstractNumId w:val="24"/>
  </w:num>
  <w:num w:numId="13">
    <w:abstractNumId w:val="1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4"/>
  </w:num>
  <w:num w:numId="18">
    <w:abstractNumId w:val="2"/>
  </w:num>
  <w:num w:numId="19">
    <w:abstractNumId w:val="21"/>
  </w:num>
  <w:num w:numId="20">
    <w:abstractNumId w:val="19"/>
  </w:num>
  <w:num w:numId="21">
    <w:abstractNumId w:val="26"/>
  </w:num>
  <w:num w:numId="22">
    <w:abstractNumId w:val="0"/>
  </w:num>
  <w:num w:numId="23">
    <w:abstractNumId w:val="11"/>
  </w:num>
  <w:num w:numId="24">
    <w:abstractNumId w:val="6"/>
  </w:num>
  <w:num w:numId="25">
    <w:abstractNumId w:val="3"/>
  </w:num>
  <w:num w:numId="26">
    <w:abstractNumId w:val="25"/>
  </w:num>
  <w:num w:numId="27">
    <w:abstractNumId w:val="23"/>
  </w:num>
  <w:num w:numId="28">
    <w:abstractNumId w:val="28"/>
  </w:num>
  <w:num w:numId="29">
    <w:abstractNumId w:val="29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9"/>
  </w:num>
  <w:num w:numId="33">
    <w:abstractNumId w:val="30"/>
  </w:num>
  <w:num w:numId="34">
    <w:abstractNumId w:val="15"/>
  </w:num>
  <w:num w:numId="35">
    <w:abstractNumId w:val="13"/>
  </w:num>
  <w:num w:numId="36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23C0"/>
    <w:rsid w:val="00012A4C"/>
    <w:rsid w:val="00032D84"/>
    <w:rsid w:val="00034A28"/>
    <w:rsid w:val="000418DD"/>
    <w:rsid w:val="00046B4D"/>
    <w:rsid w:val="00050723"/>
    <w:rsid w:val="00082C02"/>
    <w:rsid w:val="00091342"/>
    <w:rsid w:val="000B1FEC"/>
    <w:rsid w:val="000B72BB"/>
    <w:rsid w:val="000E0BD3"/>
    <w:rsid w:val="0010519F"/>
    <w:rsid w:val="00110ADD"/>
    <w:rsid w:val="00124510"/>
    <w:rsid w:val="00136417"/>
    <w:rsid w:val="001509F1"/>
    <w:rsid w:val="00156ABF"/>
    <w:rsid w:val="0017308B"/>
    <w:rsid w:val="001756D4"/>
    <w:rsid w:val="001D479D"/>
    <w:rsid w:val="00224459"/>
    <w:rsid w:val="002312E0"/>
    <w:rsid w:val="00251B16"/>
    <w:rsid w:val="00251F93"/>
    <w:rsid w:val="00262AFD"/>
    <w:rsid w:val="00282088"/>
    <w:rsid w:val="00284250"/>
    <w:rsid w:val="002962FE"/>
    <w:rsid w:val="002C12EC"/>
    <w:rsid w:val="0031045A"/>
    <w:rsid w:val="003154CC"/>
    <w:rsid w:val="00330C19"/>
    <w:rsid w:val="00337A5E"/>
    <w:rsid w:val="00352C07"/>
    <w:rsid w:val="0036101A"/>
    <w:rsid w:val="00374C3D"/>
    <w:rsid w:val="00380D6A"/>
    <w:rsid w:val="003A5263"/>
    <w:rsid w:val="003B133A"/>
    <w:rsid w:val="003E19A4"/>
    <w:rsid w:val="003E5EE7"/>
    <w:rsid w:val="003F6CE5"/>
    <w:rsid w:val="0040090D"/>
    <w:rsid w:val="00404494"/>
    <w:rsid w:val="00412BD3"/>
    <w:rsid w:val="00443DC2"/>
    <w:rsid w:val="00466245"/>
    <w:rsid w:val="00492406"/>
    <w:rsid w:val="00493626"/>
    <w:rsid w:val="004B683B"/>
    <w:rsid w:val="004D22C5"/>
    <w:rsid w:val="004F6F1A"/>
    <w:rsid w:val="00507481"/>
    <w:rsid w:val="005138E4"/>
    <w:rsid w:val="0051708A"/>
    <w:rsid w:val="00524A80"/>
    <w:rsid w:val="0052517F"/>
    <w:rsid w:val="00561F7D"/>
    <w:rsid w:val="00585195"/>
    <w:rsid w:val="0059100E"/>
    <w:rsid w:val="005A4EC8"/>
    <w:rsid w:val="005D7333"/>
    <w:rsid w:val="005E5F2F"/>
    <w:rsid w:val="00601A1A"/>
    <w:rsid w:val="00610FD2"/>
    <w:rsid w:val="00620220"/>
    <w:rsid w:val="00622D8C"/>
    <w:rsid w:val="006244CF"/>
    <w:rsid w:val="00631ED6"/>
    <w:rsid w:val="0064526B"/>
    <w:rsid w:val="0066673F"/>
    <w:rsid w:val="00670635"/>
    <w:rsid w:val="00670806"/>
    <w:rsid w:val="00681616"/>
    <w:rsid w:val="00684E16"/>
    <w:rsid w:val="00692ABD"/>
    <w:rsid w:val="006A2388"/>
    <w:rsid w:val="006A77FC"/>
    <w:rsid w:val="006B1DB3"/>
    <w:rsid w:val="006B5BB0"/>
    <w:rsid w:val="006C74D6"/>
    <w:rsid w:val="006F2B13"/>
    <w:rsid w:val="007236E6"/>
    <w:rsid w:val="007617C9"/>
    <w:rsid w:val="00765CFA"/>
    <w:rsid w:val="00771088"/>
    <w:rsid w:val="007813E3"/>
    <w:rsid w:val="00786096"/>
    <w:rsid w:val="00787312"/>
    <w:rsid w:val="00796961"/>
    <w:rsid w:val="00797D0C"/>
    <w:rsid w:val="007A718D"/>
    <w:rsid w:val="007C14DB"/>
    <w:rsid w:val="007E0822"/>
    <w:rsid w:val="00801848"/>
    <w:rsid w:val="00813B7B"/>
    <w:rsid w:val="00831DD5"/>
    <w:rsid w:val="00890B02"/>
    <w:rsid w:val="0089231A"/>
    <w:rsid w:val="00892742"/>
    <w:rsid w:val="0089557D"/>
    <w:rsid w:val="008B6AA8"/>
    <w:rsid w:val="008B711F"/>
    <w:rsid w:val="008C0A18"/>
    <w:rsid w:val="008D57A5"/>
    <w:rsid w:val="008E11E4"/>
    <w:rsid w:val="009100AC"/>
    <w:rsid w:val="00910930"/>
    <w:rsid w:val="009146EA"/>
    <w:rsid w:val="00924347"/>
    <w:rsid w:val="00952845"/>
    <w:rsid w:val="0095711D"/>
    <w:rsid w:val="00976633"/>
    <w:rsid w:val="00980229"/>
    <w:rsid w:val="00983C0D"/>
    <w:rsid w:val="009A5D62"/>
    <w:rsid w:val="009D02ED"/>
    <w:rsid w:val="009D1D2E"/>
    <w:rsid w:val="009D2669"/>
    <w:rsid w:val="009E378E"/>
    <w:rsid w:val="00A07F4D"/>
    <w:rsid w:val="00A123F0"/>
    <w:rsid w:val="00A26A14"/>
    <w:rsid w:val="00A478C1"/>
    <w:rsid w:val="00A96B59"/>
    <w:rsid w:val="00A97906"/>
    <w:rsid w:val="00AC1731"/>
    <w:rsid w:val="00AC2AAC"/>
    <w:rsid w:val="00AD1B91"/>
    <w:rsid w:val="00AD5A3D"/>
    <w:rsid w:val="00AD7803"/>
    <w:rsid w:val="00B03879"/>
    <w:rsid w:val="00B23A6A"/>
    <w:rsid w:val="00B3399D"/>
    <w:rsid w:val="00B41005"/>
    <w:rsid w:val="00B42635"/>
    <w:rsid w:val="00B44ABE"/>
    <w:rsid w:val="00B660C4"/>
    <w:rsid w:val="00B72F36"/>
    <w:rsid w:val="00B752AA"/>
    <w:rsid w:val="00BD3346"/>
    <w:rsid w:val="00BE60B6"/>
    <w:rsid w:val="00BF2546"/>
    <w:rsid w:val="00C326BF"/>
    <w:rsid w:val="00C457C1"/>
    <w:rsid w:val="00C6472A"/>
    <w:rsid w:val="00C71C68"/>
    <w:rsid w:val="00C7453C"/>
    <w:rsid w:val="00C846D0"/>
    <w:rsid w:val="00C94E74"/>
    <w:rsid w:val="00CA01B0"/>
    <w:rsid w:val="00CC3445"/>
    <w:rsid w:val="00CD3DCF"/>
    <w:rsid w:val="00CF0F38"/>
    <w:rsid w:val="00CF4B07"/>
    <w:rsid w:val="00D01161"/>
    <w:rsid w:val="00D16348"/>
    <w:rsid w:val="00D26F81"/>
    <w:rsid w:val="00D33B00"/>
    <w:rsid w:val="00D6375B"/>
    <w:rsid w:val="00D66F27"/>
    <w:rsid w:val="00D70A2A"/>
    <w:rsid w:val="00D75310"/>
    <w:rsid w:val="00D8684C"/>
    <w:rsid w:val="00D96A5B"/>
    <w:rsid w:val="00DB667C"/>
    <w:rsid w:val="00DC7D78"/>
    <w:rsid w:val="00DE4715"/>
    <w:rsid w:val="00E01BC1"/>
    <w:rsid w:val="00E02D3B"/>
    <w:rsid w:val="00E10403"/>
    <w:rsid w:val="00E27BB0"/>
    <w:rsid w:val="00E35AF4"/>
    <w:rsid w:val="00E4039A"/>
    <w:rsid w:val="00E6417D"/>
    <w:rsid w:val="00E828B3"/>
    <w:rsid w:val="00EB30D6"/>
    <w:rsid w:val="00EC5992"/>
    <w:rsid w:val="00EE047E"/>
    <w:rsid w:val="00EE172C"/>
    <w:rsid w:val="00EF3AFC"/>
    <w:rsid w:val="00EF682A"/>
    <w:rsid w:val="00F20A01"/>
    <w:rsid w:val="00F4246E"/>
    <w:rsid w:val="00F652D1"/>
    <w:rsid w:val="00F85E27"/>
    <w:rsid w:val="00F9258B"/>
    <w:rsid w:val="00F97912"/>
    <w:rsid w:val="00FB33D0"/>
    <w:rsid w:val="00FD0A80"/>
    <w:rsid w:val="00FD500A"/>
    <w:rsid w:val="00FF1FC3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od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352C07"/>
    <w:pPr>
      <w:numPr>
        <w:numId w:val="13"/>
      </w:numPr>
      <w:spacing w:before="480" w:after="0"/>
      <w:contextualSpacing/>
      <w:outlineLvl w:val="0"/>
    </w:pPr>
    <w:rPr>
      <w:rFonts w:ascii="Calibri" w:eastAsiaTheme="majorEastAsia" w:hAnsi="Calibri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nhideWhenUsed/>
    <w:qFormat/>
    <w:rsid w:val="00352C07"/>
    <w:pPr>
      <w:numPr>
        <w:ilvl w:val="1"/>
        <w:numId w:val="2"/>
      </w:numPr>
      <w:spacing w:before="200" w:after="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52C07"/>
    <w:pPr>
      <w:numPr>
        <w:ilvl w:val="2"/>
        <w:numId w:val="2"/>
      </w:numPr>
      <w:spacing w:before="200" w:after="0" w:line="271" w:lineRule="auto"/>
      <w:outlineLvl w:val="2"/>
    </w:pPr>
    <w:rPr>
      <w:rFonts w:ascii="Calibri" w:eastAsiaTheme="majorEastAsia" w:hAnsi="Calibri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2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52C07"/>
    <w:rPr>
      <w:rFonts w:ascii="Calibri" w:eastAsiaTheme="majorEastAsia" w:hAnsi="Calibri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rsid w:val="00352C07"/>
    <w:rPr>
      <w:rFonts w:ascii="Calibri" w:eastAsiaTheme="majorEastAsia" w:hAnsi="Calibri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352C07"/>
    <w:rPr>
      <w:rFonts w:ascii="Calibri" w:eastAsiaTheme="majorEastAsia" w:hAnsi="Calibri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FB33D0"/>
    <w:pPr>
      <w:spacing w:line="240" w:lineRule="auto"/>
      <w:contextualSpacing/>
    </w:pPr>
    <w:rPr>
      <w:rFonts w:ascii="Calibri" w:eastAsiaTheme="majorEastAsia" w:hAnsi="Calibri" w:cstheme="majorBidi"/>
      <w:b/>
      <w:spacing w:val="5"/>
      <w:sz w:val="28"/>
      <w:szCs w:val="52"/>
    </w:rPr>
  </w:style>
  <w:style w:type="character" w:customStyle="1" w:styleId="Char">
    <w:name w:val="Τίτλος Char"/>
    <w:basedOn w:val="a0"/>
    <w:link w:val="a3"/>
    <w:uiPriority w:val="10"/>
    <w:rsid w:val="00FB33D0"/>
    <w:rPr>
      <w:rFonts w:ascii="Calibri" w:eastAsiaTheme="majorEastAsia" w:hAnsi="Calibri" w:cstheme="majorBidi"/>
      <w:b/>
      <w:spacing w:val="5"/>
      <w:sz w:val="28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B30D6"/>
    <w:pPr>
      <w:shd w:val="clear" w:color="auto" w:fill="FFFFFF" w:themeFill="background1"/>
      <w:tabs>
        <w:tab w:val="left" w:pos="880"/>
        <w:tab w:val="right" w:leader="dot" w:pos="8296"/>
      </w:tabs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uiPriority w:val="99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Plain Text"/>
    <w:basedOn w:val="a"/>
    <w:link w:val="Char4"/>
    <w:rsid w:val="0010519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l-GR" w:bidi="ar-SA"/>
    </w:rPr>
  </w:style>
  <w:style w:type="character" w:customStyle="1" w:styleId="Char4">
    <w:name w:val="Απλό κείμενο Char"/>
    <w:basedOn w:val="a0"/>
    <w:link w:val="af0"/>
    <w:rsid w:val="0010519F"/>
    <w:rPr>
      <w:rFonts w:ascii="Courier New" w:eastAsia="Times New Roman" w:hAnsi="Courier New" w:cs="Times New Roman"/>
      <w:sz w:val="20"/>
      <w:szCs w:val="20"/>
      <w:lang w:eastAsia="el-GR"/>
    </w:rPr>
  </w:style>
  <w:style w:type="paragraph" w:styleId="-HTML">
    <w:name w:val="HTML Preformatted"/>
    <w:basedOn w:val="a"/>
    <w:link w:val="-HTMLChar"/>
    <w:uiPriority w:val="99"/>
    <w:unhideWhenUsed/>
    <w:rsid w:val="001051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 w:bidi="ar-SA"/>
    </w:rPr>
  </w:style>
  <w:style w:type="character" w:customStyle="1" w:styleId="-HTMLChar">
    <w:name w:val="Προ-διαμορφωμένο HTML Char"/>
    <w:basedOn w:val="a0"/>
    <w:link w:val="-HTML"/>
    <w:uiPriority w:val="99"/>
    <w:rsid w:val="0010519F"/>
    <w:rPr>
      <w:rFonts w:ascii="Courier New" w:eastAsia="Times New Roman" w:hAnsi="Courier New" w:cs="Courier New"/>
      <w:sz w:val="20"/>
      <w:szCs w:val="20"/>
      <w:lang w:val="el-GR" w:eastAsia="el-GR"/>
    </w:rPr>
  </w:style>
  <w:style w:type="numbering" w:customStyle="1" w:styleId="NoList1">
    <w:name w:val="No List1"/>
    <w:next w:val="a2"/>
    <w:uiPriority w:val="99"/>
    <w:semiHidden/>
    <w:unhideWhenUsed/>
    <w:rsid w:val="00F4246E"/>
  </w:style>
  <w:style w:type="character" w:customStyle="1" w:styleId="lefth2">
    <w:name w:val="left_h2"/>
    <w:basedOn w:val="a0"/>
    <w:rsid w:val="00F4246E"/>
  </w:style>
  <w:style w:type="table" w:customStyle="1" w:styleId="TableGrid1">
    <w:name w:val="Table Grid1"/>
    <w:basedOn w:val="a1"/>
    <w:next w:val="a8"/>
    <w:uiPriority w:val="59"/>
    <w:rsid w:val="00F4246E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rsid w:val="00F4246E"/>
    <w:rPr>
      <w:rFonts w:ascii="Courier New" w:eastAsia="SimSu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od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352C07"/>
    <w:pPr>
      <w:numPr>
        <w:numId w:val="13"/>
      </w:numPr>
      <w:spacing w:before="480" w:after="0"/>
      <w:contextualSpacing/>
      <w:outlineLvl w:val="0"/>
    </w:pPr>
    <w:rPr>
      <w:rFonts w:ascii="Calibri" w:eastAsiaTheme="majorEastAsia" w:hAnsi="Calibri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nhideWhenUsed/>
    <w:qFormat/>
    <w:rsid w:val="00352C07"/>
    <w:pPr>
      <w:numPr>
        <w:ilvl w:val="1"/>
        <w:numId w:val="2"/>
      </w:numPr>
      <w:spacing w:before="200" w:after="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52C07"/>
    <w:pPr>
      <w:numPr>
        <w:ilvl w:val="2"/>
        <w:numId w:val="2"/>
      </w:numPr>
      <w:spacing w:before="200" w:after="0" w:line="271" w:lineRule="auto"/>
      <w:outlineLvl w:val="2"/>
    </w:pPr>
    <w:rPr>
      <w:rFonts w:ascii="Calibri" w:eastAsiaTheme="majorEastAsia" w:hAnsi="Calibri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2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2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2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2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2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52C07"/>
    <w:rPr>
      <w:rFonts w:ascii="Calibri" w:eastAsiaTheme="majorEastAsia" w:hAnsi="Calibri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rsid w:val="00352C07"/>
    <w:rPr>
      <w:rFonts w:ascii="Calibri" w:eastAsiaTheme="majorEastAsia" w:hAnsi="Calibri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352C07"/>
    <w:rPr>
      <w:rFonts w:ascii="Calibri" w:eastAsiaTheme="majorEastAsia" w:hAnsi="Calibri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FB33D0"/>
    <w:pPr>
      <w:spacing w:line="240" w:lineRule="auto"/>
      <w:contextualSpacing/>
    </w:pPr>
    <w:rPr>
      <w:rFonts w:ascii="Calibri" w:eastAsiaTheme="majorEastAsia" w:hAnsi="Calibri" w:cstheme="majorBidi"/>
      <w:b/>
      <w:spacing w:val="5"/>
      <w:sz w:val="28"/>
      <w:szCs w:val="52"/>
    </w:rPr>
  </w:style>
  <w:style w:type="character" w:customStyle="1" w:styleId="Char">
    <w:name w:val="Τίτλος Char"/>
    <w:basedOn w:val="a0"/>
    <w:link w:val="a3"/>
    <w:uiPriority w:val="10"/>
    <w:rsid w:val="00FB33D0"/>
    <w:rPr>
      <w:rFonts w:ascii="Calibri" w:eastAsiaTheme="majorEastAsia" w:hAnsi="Calibri" w:cstheme="majorBidi"/>
      <w:b/>
      <w:spacing w:val="5"/>
      <w:sz w:val="28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B30D6"/>
    <w:pPr>
      <w:shd w:val="clear" w:color="auto" w:fill="FFFFFF" w:themeFill="background1"/>
      <w:tabs>
        <w:tab w:val="left" w:pos="880"/>
        <w:tab w:val="right" w:leader="dot" w:pos="8296"/>
      </w:tabs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uiPriority w:val="99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Plain Text"/>
    <w:basedOn w:val="a"/>
    <w:link w:val="Char4"/>
    <w:rsid w:val="0010519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l-GR" w:bidi="ar-SA"/>
    </w:rPr>
  </w:style>
  <w:style w:type="character" w:customStyle="1" w:styleId="Char4">
    <w:name w:val="Απλό κείμενο Char"/>
    <w:basedOn w:val="a0"/>
    <w:link w:val="af0"/>
    <w:rsid w:val="0010519F"/>
    <w:rPr>
      <w:rFonts w:ascii="Courier New" w:eastAsia="Times New Roman" w:hAnsi="Courier New" w:cs="Times New Roman"/>
      <w:sz w:val="20"/>
      <w:szCs w:val="20"/>
      <w:lang w:eastAsia="el-GR"/>
    </w:rPr>
  </w:style>
  <w:style w:type="paragraph" w:styleId="-HTML">
    <w:name w:val="HTML Preformatted"/>
    <w:basedOn w:val="a"/>
    <w:link w:val="-HTMLChar"/>
    <w:uiPriority w:val="99"/>
    <w:unhideWhenUsed/>
    <w:rsid w:val="001051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 w:bidi="ar-SA"/>
    </w:rPr>
  </w:style>
  <w:style w:type="character" w:customStyle="1" w:styleId="-HTMLChar">
    <w:name w:val="Προ-διαμορφωμένο HTML Char"/>
    <w:basedOn w:val="a0"/>
    <w:link w:val="-HTML"/>
    <w:uiPriority w:val="99"/>
    <w:rsid w:val="0010519F"/>
    <w:rPr>
      <w:rFonts w:ascii="Courier New" w:eastAsia="Times New Roman" w:hAnsi="Courier New" w:cs="Courier New"/>
      <w:sz w:val="20"/>
      <w:szCs w:val="20"/>
      <w:lang w:val="el-GR" w:eastAsia="el-GR"/>
    </w:rPr>
  </w:style>
  <w:style w:type="numbering" w:customStyle="1" w:styleId="NoList1">
    <w:name w:val="No List1"/>
    <w:next w:val="a2"/>
    <w:uiPriority w:val="99"/>
    <w:semiHidden/>
    <w:unhideWhenUsed/>
    <w:rsid w:val="00F4246E"/>
  </w:style>
  <w:style w:type="character" w:customStyle="1" w:styleId="lefth2">
    <w:name w:val="left_h2"/>
    <w:basedOn w:val="a0"/>
    <w:rsid w:val="00F4246E"/>
  </w:style>
  <w:style w:type="table" w:customStyle="1" w:styleId="TableGrid1">
    <w:name w:val="Table Grid1"/>
    <w:basedOn w:val="a1"/>
    <w:next w:val="a8"/>
    <w:uiPriority w:val="59"/>
    <w:rsid w:val="00F4246E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rsid w:val="00F4246E"/>
    <w:rPr>
      <w:rFonts w:ascii="Courier New" w:eastAsia="SimSu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yperlink" Target="http://www.mysql.com/products/workbench/" TargetMode="External"/><Relationship Id="rId50" Type="http://schemas.openxmlformats.org/officeDocument/2006/relationships/hyperlink" Target="https://ocp.teiath.gr/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graphviz.org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hyperlink" Target="%5b1%5d%20http:/creativecommons.org/licenses/by-nc-sa/4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protege.stanford.edu/download/download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hyperlink" Target="http://protege.stanford.edu/doc/owl/getting-started.html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C:\Users\pantelis\Downloads\%5b1%5d%20http:\creativecommons.org\licenses\by-nc-sa\4.0\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protegewiki.stanford.edu/wiki/Main_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44A2D-E05B-4E0A-A210-04091FE5B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2103</Words>
  <Characters>11357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13434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fkaram2</cp:lastModifiedBy>
  <cp:revision>10</cp:revision>
  <dcterms:created xsi:type="dcterms:W3CDTF">2014-10-19T16:16:00Z</dcterms:created>
  <dcterms:modified xsi:type="dcterms:W3CDTF">2015-05-05T14:04:00Z</dcterms:modified>
</cp:coreProperties>
</file>