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15" w:rsidRDefault="00336A15" w:rsidP="00336A15">
      <w:pPr>
        <w:rPr>
          <w:rFonts w:cs="Arial"/>
        </w:rPr>
      </w:pPr>
      <w:r w:rsidRPr="00A07F4D">
        <w:rPr>
          <w:rFonts w:cs="Arial"/>
          <w:noProof/>
          <w:lang w:eastAsia="el-GR"/>
        </w:rPr>
        <w:drawing>
          <wp:inline distT="0" distB="0" distL="0" distR="0">
            <wp:extent cx="636905" cy="646430"/>
            <wp:effectExtent l="0" t="0" r="0" b="1270"/>
            <wp:docPr id="2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16D86">
        <w:rPr>
          <w:rFonts w:cs="Arial"/>
          <w:noProof/>
          <w:lang w:eastAsia="el-GR"/>
        </w:rPr>
        <mc:AlternateContent>
          <mc:Choice Requires="wps">
            <w:drawing>
              <wp:inline distT="0" distB="0" distL="0" distR="0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24" w:rsidRPr="00A07F4D" w:rsidRDefault="004B6524" w:rsidP="00336A1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4B6524" w:rsidRPr="00182191" w:rsidRDefault="004B6524" w:rsidP="00336A15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4B6524" w:rsidRPr="00A07F4D" w:rsidRDefault="004B6524" w:rsidP="00336A15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4B6524" w:rsidRPr="00182191" w:rsidRDefault="004B6524" w:rsidP="00336A15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07F4D">
        <w:rPr>
          <w:rFonts w:cs="Arial"/>
          <w:noProof/>
          <w:lang w:eastAsia="el-GR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15" w:rsidRPr="00182191" w:rsidRDefault="00336A15" w:rsidP="00336A15">
      <w:pPr>
        <w:spacing w:line="720" w:lineRule="auto"/>
        <w:rPr>
          <w:rFonts w:cs="Arial"/>
        </w:rPr>
      </w:pPr>
    </w:p>
    <w:p w:rsidR="00336A15" w:rsidRPr="00A07F4D" w:rsidRDefault="00336A15" w:rsidP="00336A15">
      <w:pPr>
        <w:pBdr>
          <w:top w:val="single" w:sz="24" w:space="1" w:color="auto"/>
        </w:pBdr>
        <w:rPr>
          <w:rFonts w:cs="Arial"/>
        </w:rPr>
      </w:pPr>
    </w:p>
    <w:p w:rsidR="00336A15" w:rsidRPr="00397A38" w:rsidRDefault="00336A15" w:rsidP="00336A15">
      <w:pPr>
        <w:pStyle w:val="a8"/>
        <w:rPr>
          <w:rFonts w:asciiTheme="minorHAnsi" w:hAnsiTheme="minorHAnsi" w:cs="Arial"/>
          <w:lang w:val="el-GR"/>
        </w:rPr>
      </w:pPr>
      <w:r w:rsidRPr="00397A38">
        <w:rPr>
          <w:rFonts w:asciiTheme="minorHAnsi" w:hAnsiTheme="minorHAnsi" w:cs="Arial"/>
          <w:lang w:val="el-GR"/>
        </w:rPr>
        <w:t xml:space="preserve">Δίκτυα </w:t>
      </w:r>
      <w:r w:rsidRPr="00397A38">
        <w:rPr>
          <w:rFonts w:asciiTheme="minorHAnsi" w:hAnsiTheme="minorHAnsi" w:cs="Arial"/>
          <w:bCs/>
          <w:iCs/>
          <w:lang w:val="el-GR"/>
        </w:rPr>
        <w:t xml:space="preserve">Η/Υ </w:t>
      </w:r>
      <w:r w:rsidRPr="00397A38">
        <w:rPr>
          <w:rFonts w:asciiTheme="minorHAnsi" w:hAnsiTheme="minorHAnsi" w:cs="Arial"/>
          <w:lang w:val="el-GR"/>
        </w:rPr>
        <w:t>ΙΙ</w:t>
      </w:r>
      <w:r w:rsidR="00397A38" w:rsidRPr="00397A38">
        <w:rPr>
          <w:rFonts w:asciiTheme="minorHAnsi" w:hAnsiTheme="minorHAnsi" w:cs="Arial"/>
          <w:lang w:val="el-GR"/>
        </w:rPr>
        <w:t xml:space="preserve"> (</w:t>
      </w:r>
      <w:r w:rsidR="00397A38">
        <w:rPr>
          <w:rFonts w:asciiTheme="minorHAnsi" w:hAnsiTheme="minorHAnsi" w:cs="Arial"/>
        </w:rPr>
        <w:t>E</w:t>
      </w:r>
      <w:r w:rsidR="00397A38" w:rsidRPr="00397A38">
        <w:rPr>
          <w:rFonts w:asciiTheme="minorHAnsi" w:hAnsiTheme="minorHAnsi" w:cs="Arial"/>
          <w:lang w:val="el-GR"/>
        </w:rPr>
        <w:t>)</w:t>
      </w:r>
    </w:p>
    <w:p w:rsidR="00336A15" w:rsidRPr="00E83245" w:rsidRDefault="00BB12B8" w:rsidP="00336A15">
      <w:pPr>
        <w:rPr>
          <w:bCs/>
          <w:iCs/>
          <w:sz w:val="28"/>
          <w:szCs w:val="24"/>
        </w:rPr>
      </w:pPr>
      <w:r w:rsidRPr="00BB12B8">
        <w:rPr>
          <w:b/>
          <w:bCs/>
          <w:iCs/>
          <w:sz w:val="28"/>
          <w:szCs w:val="24"/>
        </w:rPr>
        <w:t>Εργαστηριακή άσκηση</w:t>
      </w:r>
      <w:r w:rsidR="00336A15" w:rsidRPr="00336A15">
        <w:rPr>
          <w:b/>
          <w:bCs/>
          <w:iCs/>
          <w:sz w:val="28"/>
          <w:szCs w:val="24"/>
        </w:rPr>
        <w:t xml:space="preserve"> </w:t>
      </w:r>
      <w:r w:rsidR="00E83245" w:rsidRPr="00E83245">
        <w:rPr>
          <w:b/>
          <w:bCs/>
          <w:iCs/>
          <w:sz w:val="28"/>
          <w:szCs w:val="24"/>
        </w:rPr>
        <w:t>10</w:t>
      </w:r>
      <w:r w:rsidR="0095720A" w:rsidRPr="0095720A">
        <w:rPr>
          <w:b/>
          <w:bCs/>
          <w:iCs/>
          <w:sz w:val="28"/>
          <w:szCs w:val="24"/>
        </w:rPr>
        <w:t xml:space="preserve">: </w:t>
      </w:r>
      <w:r w:rsidR="00A7177C" w:rsidRPr="00A7177C">
        <w:rPr>
          <w:bCs/>
          <w:iCs/>
          <w:sz w:val="28"/>
          <w:szCs w:val="24"/>
        </w:rPr>
        <w:t xml:space="preserve">Δυναμική Δρομολόγηση </w:t>
      </w:r>
      <w:r w:rsidR="008A713A" w:rsidRPr="00702C33">
        <w:rPr>
          <w:bCs/>
          <w:iCs/>
          <w:sz w:val="28"/>
          <w:szCs w:val="24"/>
        </w:rPr>
        <w:t xml:space="preserve">– </w:t>
      </w:r>
      <w:r w:rsidR="008A713A">
        <w:rPr>
          <w:bCs/>
          <w:iCs/>
          <w:sz w:val="28"/>
          <w:szCs w:val="24"/>
        </w:rPr>
        <w:t xml:space="preserve">Πρωτόκολλο </w:t>
      </w:r>
      <w:r w:rsidR="00B92AB6">
        <w:rPr>
          <w:bCs/>
          <w:iCs/>
          <w:sz w:val="28"/>
          <w:szCs w:val="24"/>
        </w:rPr>
        <w:t>Δ</w:t>
      </w:r>
      <w:r w:rsidR="00702C33">
        <w:rPr>
          <w:bCs/>
          <w:iCs/>
          <w:sz w:val="28"/>
          <w:szCs w:val="24"/>
        </w:rPr>
        <w:t>ρομολ</w:t>
      </w:r>
      <w:r w:rsidR="00B92AB6">
        <w:rPr>
          <w:bCs/>
          <w:iCs/>
          <w:sz w:val="28"/>
          <w:szCs w:val="24"/>
        </w:rPr>
        <w:t xml:space="preserve">όγησης </w:t>
      </w:r>
      <w:r w:rsidR="00E83245">
        <w:rPr>
          <w:bCs/>
          <w:iCs/>
          <w:sz w:val="28"/>
          <w:szCs w:val="24"/>
          <w:lang w:val="de-CH"/>
        </w:rPr>
        <w:t>OSPF</w:t>
      </w:r>
    </w:p>
    <w:p w:rsidR="00336A15" w:rsidRPr="00801848" w:rsidRDefault="00336A15" w:rsidP="00336A15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Ιφιγένεια Φουντά</w:t>
      </w:r>
    </w:p>
    <w:p w:rsidR="00336A15" w:rsidRDefault="00336A15" w:rsidP="00336A15">
      <w:pPr>
        <w:pBdr>
          <w:bottom w:val="single" w:sz="24" w:space="1" w:color="auto"/>
        </w:pBdr>
        <w:rPr>
          <w:rFonts w:cs="Arial"/>
          <w:sz w:val="24"/>
          <w:szCs w:val="24"/>
        </w:rPr>
      </w:pPr>
      <w:r w:rsidRPr="008D1C09">
        <w:rPr>
          <w:rFonts w:cs="Arial"/>
          <w:sz w:val="24"/>
          <w:szCs w:val="24"/>
        </w:rPr>
        <w:t xml:space="preserve">Τμήμα </w:t>
      </w:r>
      <w:r>
        <w:rPr>
          <w:rFonts w:cs="Arial"/>
          <w:sz w:val="24"/>
          <w:szCs w:val="24"/>
        </w:rPr>
        <w:t>Μηχανικών Πληροφορικής Τ.Ε.</w:t>
      </w:r>
    </w:p>
    <w:p w:rsidR="00336A15" w:rsidRPr="00A07F4D" w:rsidRDefault="00336A15" w:rsidP="00336A15">
      <w:pPr>
        <w:pBdr>
          <w:bottom w:val="single" w:sz="24" w:space="1" w:color="auto"/>
        </w:pBdr>
        <w:rPr>
          <w:rFonts w:cs="Arial"/>
        </w:rPr>
      </w:pPr>
    </w:p>
    <w:p w:rsidR="00336A15" w:rsidRPr="00AC2C9D" w:rsidRDefault="00336A15" w:rsidP="00336A15">
      <w:pPr>
        <w:pStyle w:val="a9"/>
        <w:tabs>
          <w:tab w:val="right" w:leader="dot" w:pos="8296"/>
        </w:tabs>
        <w:rPr>
          <w:rFonts w:cs="Arial"/>
          <w:lang w:val="el-GR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p w:rsidR="00397A38" w:rsidRPr="00044543" w:rsidRDefault="00397A38" w:rsidP="00336A15">
      <w:pPr>
        <w:rPr>
          <w:rFonts w:cs="Arial"/>
        </w:rPr>
      </w:pPr>
    </w:p>
    <w:tbl>
      <w:tblPr>
        <w:tblStyle w:val="aa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397A38" w:rsidRPr="00194318" w:rsidTr="00DB7C4C">
        <w:trPr>
          <w:trHeight w:val="2124"/>
        </w:trPr>
        <w:tc>
          <w:tcPr>
            <w:tcW w:w="3369" w:type="dxa"/>
          </w:tcPr>
          <w:p w:rsidR="00397A38" w:rsidRPr="00622D8C" w:rsidRDefault="00397A38" w:rsidP="00DB7C4C">
            <w:pPr>
              <w:spacing w:before="80"/>
              <w:jc w:val="both"/>
              <w:rPr>
                <w:rFonts w:cs="Arial"/>
                <w:sz w:val="20"/>
                <w:lang w:val="el-GR"/>
              </w:rPr>
            </w:pPr>
            <w:r w:rsidRPr="00622D8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89F9B60" wp14:editId="5E187AEE">
                  <wp:extent cx="1971675" cy="6883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7A38" w:rsidRPr="00622D8C" w:rsidRDefault="00397A38" w:rsidP="00DB7C4C">
            <w:pPr>
              <w:spacing w:before="60"/>
              <w:jc w:val="both"/>
              <w:rPr>
                <w:rFonts w:cs="Arial"/>
                <w:lang w:val="el-GR"/>
              </w:rPr>
            </w:pPr>
            <w:r w:rsidRPr="00622D8C">
              <w:rPr>
                <w:rFonts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cs="Arial"/>
                <w:sz w:val="20"/>
              </w:rPr>
              <w:t>Creative</w:t>
            </w:r>
            <w:r w:rsidRPr="00622D8C">
              <w:rPr>
                <w:rFonts w:cs="Arial"/>
                <w:sz w:val="20"/>
                <w:lang w:val="el-GR"/>
              </w:rPr>
              <w:t xml:space="preserve"> </w:t>
            </w:r>
            <w:r w:rsidRPr="00622D8C">
              <w:rPr>
                <w:rFonts w:cs="Arial"/>
                <w:sz w:val="20"/>
              </w:rPr>
              <w:t>Commons</w:t>
            </w:r>
            <w:r w:rsidRPr="00622D8C">
              <w:rPr>
                <w:rFonts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397A38" w:rsidRPr="00622D8C" w:rsidRDefault="00397A38" w:rsidP="00DB7C4C">
            <w:pPr>
              <w:rPr>
                <w:rFonts w:cs="Arial"/>
                <w:lang w:val="el-GR"/>
              </w:rPr>
            </w:pPr>
            <w:r w:rsidRPr="00622D8C">
              <w:rPr>
                <w:rFonts w:cs="Arial"/>
                <w:noProof/>
                <w:lang w:eastAsia="el-GR"/>
              </w:rPr>
              <w:drawing>
                <wp:inline distT="0" distB="0" distL="0" distR="0" wp14:anchorId="6C30DA1E" wp14:editId="292CB30D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7A38" w:rsidRPr="00622D8C" w:rsidRDefault="00397A38" w:rsidP="00DB7C4C">
            <w:pPr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  <w:r w:rsidRPr="00622D8C">
              <w:rPr>
                <w:rFonts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77173C" w:rsidRDefault="0077173C">
      <w:r>
        <w:br w:type="page"/>
      </w:r>
    </w:p>
    <w:tbl>
      <w:tblPr>
        <w:tblStyle w:val="2-1"/>
        <w:tblW w:w="9640" w:type="dxa"/>
        <w:tblInd w:w="-743" w:type="dxa"/>
        <w:tblLook w:val="0480" w:firstRow="0" w:lastRow="0" w:firstColumn="1" w:lastColumn="0" w:noHBand="0" w:noVBand="1"/>
      </w:tblPr>
      <w:tblGrid>
        <w:gridCol w:w="2262"/>
        <w:gridCol w:w="7378"/>
      </w:tblGrid>
      <w:tr w:rsidR="001827BA" w:rsidRPr="000F0175" w:rsidTr="00771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1827BA" w:rsidRPr="001827BA" w:rsidRDefault="001827BA" w:rsidP="000F017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Εργαστηριακή άσκηση</w:t>
            </w:r>
          </w:p>
        </w:tc>
        <w:tc>
          <w:tcPr>
            <w:tcW w:w="7378" w:type="dxa"/>
          </w:tcPr>
          <w:p w:rsidR="00B92AB6" w:rsidRPr="00E83245" w:rsidRDefault="00B92AB6" w:rsidP="00B92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  <w:r w:rsidRPr="00A7177C">
              <w:rPr>
                <w:bCs/>
                <w:iCs/>
                <w:sz w:val="28"/>
                <w:szCs w:val="24"/>
              </w:rPr>
              <w:t xml:space="preserve">Δυναμική Δρομολόγηση </w:t>
            </w:r>
            <w:r w:rsidRPr="00702C33">
              <w:rPr>
                <w:bCs/>
                <w:iCs/>
                <w:sz w:val="28"/>
                <w:szCs w:val="24"/>
              </w:rPr>
              <w:t xml:space="preserve">– </w:t>
            </w:r>
            <w:r>
              <w:rPr>
                <w:bCs/>
                <w:iCs/>
                <w:sz w:val="28"/>
                <w:szCs w:val="24"/>
              </w:rPr>
              <w:t xml:space="preserve">Πρωτόκολλο Δρομολόγησης </w:t>
            </w:r>
            <w:r>
              <w:rPr>
                <w:bCs/>
                <w:iCs/>
                <w:sz w:val="28"/>
                <w:szCs w:val="24"/>
                <w:lang w:val="de-CH"/>
              </w:rPr>
              <w:t>OSPF</w:t>
            </w:r>
          </w:p>
          <w:p w:rsidR="00B92AB6" w:rsidRDefault="00B92AB6" w:rsidP="00873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</w:p>
          <w:p w:rsidR="00B92AB6" w:rsidRDefault="00B92AB6" w:rsidP="00873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</w:p>
          <w:p w:rsidR="001827BA" w:rsidRDefault="001827BA" w:rsidP="00873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  <w:r w:rsidRPr="001827BA">
              <w:rPr>
                <w:sz w:val="24"/>
                <w:szCs w:val="24"/>
                <w:lang w:eastAsia="en-GB"/>
              </w:rPr>
              <w:t xml:space="preserve">Το εικονιζόμενο </w:t>
            </w:r>
            <w:r w:rsidR="008730ED">
              <w:rPr>
                <w:sz w:val="24"/>
                <w:szCs w:val="24"/>
                <w:lang w:eastAsia="en-GB"/>
              </w:rPr>
              <w:t>δια</w:t>
            </w:r>
            <w:r w:rsidRPr="001827BA">
              <w:rPr>
                <w:sz w:val="24"/>
                <w:szCs w:val="24"/>
                <w:lang w:eastAsia="en-GB"/>
              </w:rPr>
              <w:t xml:space="preserve">δίκτυο βρίσκεται υλοποιημένο </w:t>
            </w:r>
            <w:r w:rsidR="003A5776">
              <w:rPr>
                <w:sz w:val="24"/>
                <w:szCs w:val="24"/>
                <w:lang w:eastAsia="en-GB"/>
              </w:rPr>
              <w:t xml:space="preserve">σε </w:t>
            </w:r>
            <w:proofErr w:type="spellStart"/>
            <w:r w:rsidR="003A5776">
              <w:rPr>
                <w:sz w:val="24"/>
                <w:szCs w:val="24"/>
                <w:lang w:val="de-CH" w:eastAsia="en-GB"/>
              </w:rPr>
              <w:t>cpt</w:t>
            </w:r>
            <w:proofErr w:type="spellEnd"/>
            <w:r w:rsidR="003A5776">
              <w:rPr>
                <w:sz w:val="24"/>
                <w:szCs w:val="24"/>
                <w:lang w:eastAsia="en-GB"/>
              </w:rPr>
              <w:t xml:space="preserve">, μέχρι </w:t>
            </w:r>
            <w:r w:rsidRPr="001827BA">
              <w:rPr>
                <w:sz w:val="24"/>
                <w:szCs w:val="24"/>
                <w:lang w:eastAsia="en-GB"/>
              </w:rPr>
              <w:t xml:space="preserve">κάποιο βαθμό στο αρχείο 10_Δεδομένα Εργαστηριακής Άσκησης. </w:t>
            </w:r>
            <w:r>
              <w:rPr>
                <w:sz w:val="24"/>
                <w:szCs w:val="24"/>
                <w:lang w:eastAsia="en-GB"/>
              </w:rPr>
              <w:t>Ζητείται να ολοκληρωθεί η διαμόρφωσ</w:t>
            </w:r>
            <w:r w:rsidR="008730ED">
              <w:rPr>
                <w:sz w:val="24"/>
                <w:szCs w:val="24"/>
                <w:lang w:eastAsia="en-GB"/>
              </w:rPr>
              <w:t xml:space="preserve">η των δρομολογητών με εφαρμογή δυναμικής δρομολόγησης με πρωτόκολλο </w:t>
            </w:r>
            <w:r w:rsidR="008730ED">
              <w:rPr>
                <w:sz w:val="24"/>
                <w:szCs w:val="24"/>
                <w:lang w:val="de-CH" w:eastAsia="en-GB"/>
              </w:rPr>
              <w:t>OSPF</w:t>
            </w:r>
            <w:r w:rsidR="008730ED" w:rsidRPr="008730ED">
              <w:rPr>
                <w:sz w:val="24"/>
                <w:szCs w:val="24"/>
                <w:lang w:eastAsia="en-GB"/>
              </w:rPr>
              <w:t xml:space="preserve">, </w:t>
            </w:r>
            <w:r>
              <w:rPr>
                <w:sz w:val="24"/>
                <w:szCs w:val="24"/>
                <w:lang w:eastAsia="en-GB"/>
              </w:rPr>
              <w:t xml:space="preserve">ώστε να υπάρχει πλήρης επικοινωνία σε </w:t>
            </w:r>
            <w:r>
              <w:rPr>
                <w:sz w:val="24"/>
                <w:szCs w:val="24"/>
                <w:lang w:val="de-CH" w:eastAsia="en-GB"/>
              </w:rPr>
              <w:t>L</w:t>
            </w:r>
            <w:r w:rsidRPr="001827BA">
              <w:rPr>
                <w:sz w:val="24"/>
                <w:szCs w:val="24"/>
                <w:lang w:eastAsia="en-GB"/>
              </w:rPr>
              <w:t>3</w:t>
            </w:r>
            <w:r w:rsidR="008730ED" w:rsidRPr="008730ED">
              <w:rPr>
                <w:sz w:val="24"/>
                <w:szCs w:val="24"/>
                <w:lang w:eastAsia="en-GB"/>
              </w:rPr>
              <w:t>.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</w:p>
          <w:p w:rsidR="008730ED" w:rsidRPr="001827BA" w:rsidRDefault="008730ED" w:rsidP="00873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en-GB"/>
              </w:rPr>
            </w:pPr>
          </w:p>
        </w:tc>
      </w:tr>
      <w:tr w:rsidR="000F0175" w:rsidRPr="000F0175" w:rsidTr="00771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0F0175" w:rsidRPr="001827BA" w:rsidRDefault="000F0175" w:rsidP="000F0175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49F5">
              <w:rPr>
                <w:rFonts w:asciiTheme="minorHAnsi" w:hAnsiTheme="minorHAnsi"/>
                <w:b/>
                <w:bCs/>
                <w:sz w:val="28"/>
                <w:szCs w:val="28"/>
              </w:rPr>
              <w:t>Στόχος εργασίας</w:t>
            </w:r>
          </w:p>
        </w:tc>
        <w:tc>
          <w:tcPr>
            <w:tcW w:w="7378" w:type="dxa"/>
          </w:tcPr>
          <w:p w:rsidR="000F0175" w:rsidRPr="00353006" w:rsidRDefault="00A7177C" w:rsidP="00B23F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7191A">
              <w:rPr>
                <w:b/>
                <w:sz w:val="24"/>
                <w:szCs w:val="24"/>
                <w:lang w:eastAsia="en-GB"/>
              </w:rPr>
              <w:t>η κατανόηση</w:t>
            </w:r>
            <w:r w:rsidR="00B23F6C">
              <w:rPr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sz w:val="24"/>
                <w:szCs w:val="24"/>
                <w:lang w:eastAsia="en-GB"/>
              </w:rPr>
              <w:t xml:space="preserve">της δυναμικής δρομολόγησης μέσω της διαμόρφωσης του πρωτοκόλλου </w:t>
            </w:r>
            <w:r w:rsidR="00E83245">
              <w:rPr>
                <w:sz w:val="24"/>
                <w:szCs w:val="24"/>
                <w:lang w:val="de-CH" w:eastAsia="en-GB"/>
              </w:rPr>
              <w:t>OSPF</w:t>
            </w:r>
            <w:r w:rsidRPr="00A7177C">
              <w:rPr>
                <w:sz w:val="24"/>
                <w:szCs w:val="24"/>
                <w:lang w:eastAsia="en-GB"/>
              </w:rPr>
              <w:t xml:space="preserve"> </w:t>
            </w:r>
            <w:r>
              <w:rPr>
                <w:sz w:val="24"/>
                <w:szCs w:val="24"/>
                <w:lang w:eastAsia="en-GB"/>
              </w:rPr>
              <w:t xml:space="preserve">στους δρομολογητές του διαδικτύου </w:t>
            </w:r>
            <w:r w:rsidR="0017191A">
              <w:rPr>
                <w:sz w:val="24"/>
                <w:szCs w:val="24"/>
                <w:lang w:eastAsia="en-GB"/>
              </w:rPr>
              <w:t>μας</w:t>
            </w:r>
          </w:p>
        </w:tc>
      </w:tr>
    </w:tbl>
    <w:p w:rsidR="000F0175" w:rsidRPr="000F0175" w:rsidRDefault="000F0175" w:rsidP="000F0175">
      <w:pPr>
        <w:spacing w:after="0" w:line="360" w:lineRule="auto"/>
        <w:rPr>
          <w:b/>
          <w:bCs/>
          <w:sz w:val="24"/>
          <w:szCs w:val="24"/>
        </w:rPr>
      </w:pPr>
    </w:p>
    <w:p w:rsidR="00446586" w:rsidRDefault="00446586" w:rsidP="00310D23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</w:p>
    <w:p w:rsidR="00446586" w:rsidRDefault="00446586" w:rsidP="00310D23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3CA781BE" wp14:editId="01292E4B">
            <wp:extent cx="5274310" cy="2875165"/>
            <wp:effectExtent l="0" t="0" r="2540" b="190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86" w:rsidRDefault="00446586" w:rsidP="00310D23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</w:p>
    <w:p w:rsidR="007A60CF" w:rsidRDefault="007A60CF">
      <w:pPr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</w:p>
    <w:p w:rsidR="00255613" w:rsidRDefault="00E3651C" w:rsidP="00255613">
      <w:pPr>
        <w:spacing w:after="0" w:line="360" w:lineRule="auto"/>
        <w:ind w:left="-567"/>
        <w:rPr>
          <w:b/>
          <w:sz w:val="32"/>
          <w:szCs w:val="32"/>
          <w:lang w:eastAsia="en-GB"/>
        </w:rPr>
      </w:pPr>
      <w:r w:rsidRPr="00CA49F5">
        <w:rPr>
          <w:b/>
          <w:sz w:val="32"/>
          <w:szCs w:val="32"/>
          <w:lang w:eastAsia="en-GB"/>
        </w:rPr>
        <w:lastRenderedPageBreak/>
        <w:t>Υλοποίηση εργασίας</w:t>
      </w:r>
    </w:p>
    <w:p w:rsidR="00255613" w:rsidRDefault="00255613" w:rsidP="00255613">
      <w:pPr>
        <w:spacing w:after="0" w:line="360" w:lineRule="auto"/>
        <w:ind w:left="-567"/>
        <w:rPr>
          <w:noProof/>
          <w:sz w:val="24"/>
          <w:szCs w:val="24"/>
          <w:lang w:eastAsia="en-GB"/>
        </w:rPr>
      </w:pPr>
      <w:r>
        <w:rPr>
          <w:b/>
          <w:sz w:val="32"/>
          <w:szCs w:val="32"/>
          <w:lang w:eastAsia="en-GB"/>
        </w:rPr>
        <w:t xml:space="preserve">Η </w:t>
      </w:r>
      <w:r>
        <w:rPr>
          <w:noProof/>
          <w:sz w:val="24"/>
          <w:szCs w:val="24"/>
          <w:lang w:eastAsia="en-GB"/>
        </w:rPr>
        <w:t xml:space="preserve">υλοποίηση της </w:t>
      </w:r>
      <w:r w:rsidRPr="00722D44">
        <w:rPr>
          <w:noProof/>
          <w:sz w:val="24"/>
          <w:szCs w:val="24"/>
          <w:lang w:eastAsia="en-GB"/>
        </w:rPr>
        <w:t xml:space="preserve">εργασία μας </w:t>
      </w:r>
      <w:r>
        <w:rPr>
          <w:noProof/>
          <w:sz w:val="24"/>
          <w:szCs w:val="24"/>
          <w:lang w:eastAsia="en-GB"/>
        </w:rPr>
        <w:t>προτείνεται να γίνει με τον παρακάτω βηματισμό.</w:t>
      </w:r>
    </w:p>
    <w:p w:rsidR="00255613" w:rsidRPr="00722D44" w:rsidRDefault="00255613" w:rsidP="00255613">
      <w:pPr>
        <w:pStyle w:val="a5"/>
        <w:numPr>
          <w:ilvl w:val="0"/>
          <w:numId w:val="34"/>
        </w:numPr>
        <w:spacing w:line="360" w:lineRule="auto"/>
        <w:rPr>
          <w:sz w:val="24"/>
          <w:szCs w:val="24"/>
          <w:lang w:eastAsia="en-GB"/>
        </w:rPr>
      </w:pPr>
      <w:r w:rsidRPr="00722D44">
        <w:rPr>
          <w:sz w:val="24"/>
          <w:szCs w:val="24"/>
          <w:lang w:eastAsia="en-GB"/>
        </w:rPr>
        <w:t xml:space="preserve">Μελέτη </w:t>
      </w:r>
      <w:r>
        <w:rPr>
          <w:sz w:val="24"/>
          <w:szCs w:val="24"/>
          <w:lang w:eastAsia="en-GB"/>
        </w:rPr>
        <w:t xml:space="preserve">του υλοποιημένου διαδικτύου σε </w:t>
      </w:r>
      <w:r>
        <w:rPr>
          <w:sz w:val="24"/>
          <w:szCs w:val="24"/>
          <w:lang w:val="de-CH" w:eastAsia="en-GB"/>
        </w:rPr>
        <w:t>Packet</w:t>
      </w:r>
      <w:r w:rsidRPr="00B23F6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de-CH" w:eastAsia="en-GB"/>
        </w:rPr>
        <w:t>Tracer</w:t>
      </w:r>
      <w:r w:rsidRPr="00B23F6C">
        <w:rPr>
          <w:sz w:val="24"/>
          <w:szCs w:val="24"/>
          <w:lang w:eastAsia="en-GB"/>
        </w:rPr>
        <w:t>.</w:t>
      </w:r>
    </w:p>
    <w:p w:rsidR="00255613" w:rsidRPr="00722D44" w:rsidRDefault="00255613" w:rsidP="00255613">
      <w:pPr>
        <w:pStyle w:val="a5"/>
        <w:numPr>
          <w:ilvl w:val="0"/>
          <w:numId w:val="34"/>
        </w:numPr>
        <w:spacing w:line="360" w:lineRule="auto"/>
        <w:rPr>
          <w:b/>
          <w:sz w:val="24"/>
          <w:szCs w:val="24"/>
          <w:lang w:eastAsia="en-GB"/>
        </w:rPr>
      </w:pPr>
      <w:r w:rsidRPr="00722D44">
        <w:rPr>
          <w:b/>
          <w:sz w:val="24"/>
          <w:szCs w:val="24"/>
          <w:lang w:eastAsia="en-GB"/>
        </w:rPr>
        <w:t>Υλοποίηση  δυναμικής δρομολόγησης   (</w:t>
      </w:r>
      <w:r>
        <w:rPr>
          <w:b/>
          <w:sz w:val="24"/>
          <w:szCs w:val="24"/>
          <w:lang w:val="en-US" w:eastAsia="en-GB"/>
        </w:rPr>
        <w:t>OSPF</w:t>
      </w:r>
      <w:r w:rsidRPr="00722D44">
        <w:rPr>
          <w:b/>
          <w:sz w:val="24"/>
          <w:szCs w:val="24"/>
          <w:lang w:val="en-US" w:eastAsia="en-GB"/>
        </w:rPr>
        <w:t>)</w:t>
      </w:r>
    </w:p>
    <w:p w:rsidR="00255613" w:rsidRPr="00E83245" w:rsidRDefault="00255613" w:rsidP="00255613">
      <w:pPr>
        <w:pStyle w:val="a5"/>
        <w:numPr>
          <w:ilvl w:val="0"/>
          <w:numId w:val="34"/>
        </w:numPr>
        <w:spacing w:line="360" w:lineRule="auto"/>
        <w:rPr>
          <w:b/>
          <w:sz w:val="24"/>
          <w:szCs w:val="24"/>
          <w:lang w:eastAsia="en-GB"/>
        </w:rPr>
      </w:pPr>
      <w:r w:rsidRPr="00722D44">
        <w:rPr>
          <w:sz w:val="24"/>
          <w:szCs w:val="24"/>
          <w:lang w:eastAsia="en-GB"/>
        </w:rPr>
        <w:t xml:space="preserve">Έλεγχος της λειτουργικότητας του διαδικτύου </w:t>
      </w:r>
    </w:p>
    <w:p w:rsidR="00722D44" w:rsidRPr="003A5776" w:rsidRDefault="003A5776" w:rsidP="003A5776">
      <w:pPr>
        <w:pStyle w:val="a5"/>
        <w:numPr>
          <w:ilvl w:val="0"/>
          <w:numId w:val="34"/>
        </w:numPr>
        <w:spacing w:after="0" w:line="360" w:lineRule="auto"/>
        <w:rPr>
          <w:lang w:val="de-CH"/>
        </w:rPr>
      </w:pPr>
      <w:r>
        <w:t xml:space="preserve">Επισκόπηση των πινάκων </w:t>
      </w:r>
    </w:p>
    <w:p w:rsidR="00C30E82" w:rsidRPr="00EB1440" w:rsidRDefault="00C30E82" w:rsidP="00C30E82">
      <w:pPr>
        <w:pStyle w:val="a5"/>
        <w:numPr>
          <w:ilvl w:val="0"/>
          <w:numId w:val="22"/>
        </w:numPr>
        <w:spacing w:line="360" w:lineRule="auto"/>
        <w:rPr>
          <w:b/>
          <w:sz w:val="24"/>
          <w:szCs w:val="24"/>
          <w:lang w:eastAsia="en-GB"/>
        </w:rPr>
      </w:pPr>
      <w:r w:rsidRPr="00EB1440">
        <w:rPr>
          <w:b/>
          <w:sz w:val="24"/>
          <w:szCs w:val="24"/>
          <w:lang w:eastAsia="en-GB"/>
        </w:rPr>
        <w:t xml:space="preserve">Μελέτη του </w:t>
      </w:r>
      <w:r w:rsidR="00461C2D" w:rsidRPr="00461C2D">
        <w:rPr>
          <w:b/>
          <w:sz w:val="24"/>
          <w:szCs w:val="24"/>
          <w:lang w:eastAsia="en-GB"/>
        </w:rPr>
        <w:t xml:space="preserve">υλοποιημένου διαδικτύου </w:t>
      </w:r>
      <w:r w:rsidRPr="00EB1440">
        <w:rPr>
          <w:b/>
          <w:sz w:val="24"/>
          <w:szCs w:val="24"/>
          <w:lang w:eastAsia="en-GB"/>
        </w:rPr>
        <w:t>της εργασίας</w:t>
      </w:r>
    </w:p>
    <w:p w:rsidR="00444DFA" w:rsidRDefault="00444DFA" w:rsidP="00444DFA">
      <w:pPr>
        <w:spacing w:after="0" w:line="36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Στο </w:t>
      </w:r>
      <w:r w:rsidR="00B23F6C">
        <w:rPr>
          <w:sz w:val="24"/>
          <w:szCs w:val="24"/>
          <w:lang w:eastAsia="en-GB"/>
        </w:rPr>
        <w:t xml:space="preserve">υλοποιημένο </w:t>
      </w:r>
      <w:r>
        <w:rPr>
          <w:sz w:val="24"/>
          <w:szCs w:val="24"/>
          <w:lang w:eastAsia="en-GB"/>
        </w:rPr>
        <w:t xml:space="preserve">διαδίκτυο  διακρίνουμε </w:t>
      </w:r>
      <w:r w:rsidRPr="00E83245">
        <w:rPr>
          <w:sz w:val="24"/>
          <w:szCs w:val="24"/>
          <w:lang w:eastAsia="en-GB"/>
        </w:rPr>
        <w:t>6</w:t>
      </w:r>
      <w:r>
        <w:rPr>
          <w:sz w:val="24"/>
          <w:szCs w:val="24"/>
          <w:lang w:eastAsia="en-GB"/>
        </w:rPr>
        <w:t xml:space="preserve"> δίκτυα , 3 </w:t>
      </w:r>
      <w:r>
        <w:rPr>
          <w:sz w:val="24"/>
          <w:szCs w:val="24"/>
          <w:lang w:val="en-US" w:eastAsia="en-GB"/>
        </w:rPr>
        <w:t>LANs</w:t>
      </w:r>
      <w:r w:rsidRPr="00C30E82">
        <w:rPr>
          <w:sz w:val="24"/>
          <w:szCs w:val="24"/>
          <w:lang w:eastAsia="en-GB"/>
        </w:rPr>
        <w:t xml:space="preserve"> &amp; </w:t>
      </w:r>
      <w:r w:rsidRPr="00E83245">
        <w:rPr>
          <w:sz w:val="24"/>
          <w:szCs w:val="24"/>
          <w:lang w:eastAsia="en-GB"/>
        </w:rPr>
        <w:t>3</w:t>
      </w:r>
      <w:r w:rsidRPr="00C30E8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en-US" w:eastAsia="en-GB"/>
        </w:rPr>
        <w:t>WANs</w:t>
      </w:r>
      <w:r w:rsidRPr="00C30E82">
        <w:rPr>
          <w:sz w:val="24"/>
          <w:szCs w:val="24"/>
          <w:lang w:eastAsia="en-GB"/>
        </w:rPr>
        <w:t xml:space="preserve">. </w:t>
      </w:r>
      <w:r>
        <w:rPr>
          <w:sz w:val="24"/>
          <w:szCs w:val="24"/>
          <w:lang w:eastAsia="en-GB"/>
        </w:rPr>
        <w:t xml:space="preserve">Σε αυτά έχουν αποδοθεί </w:t>
      </w:r>
      <w:r w:rsidR="00B23F6C">
        <w:rPr>
          <w:sz w:val="24"/>
          <w:szCs w:val="24"/>
          <w:lang w:eastAsia="en-GB"/>
        </w:rPr>
        <w:t xml:space="preserve">οι διευθύνσεις όπως αυτές φαίνονται στην εικόνα του διαδικτύου μας. Οι </w:t>
      </w:r>
      <w:r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en-US" w:eastAsia="en-GB"/>
        </w:rPr>
        <w:t>IP</w:t>
      </w:r>
      <w:r w:rsidRPr="00C30E8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διευθύνσεις </w:t>
      </w:r>
      <w:r w:rsidRPr="00C30E8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ανά δίκτυο είναι:</w:t>
      </w:r>
    </w:p>
    <w:p w:rsidR="00444DFA" w:rsidRDefault="00444DFA" w:rsidP="00444DFA">
      <w:pPr>
        <w:spacing w:after="0" w:line="360" w:lineRule="auto"/>
        <w:rPr>
          <w:sz w:val="24"/>
          <w:szCs w:val="24"/>
          <w:lang w:eastAsia="en-GB"/>
        </w:rPr>
      </w:pPr>
      <w:r w:rsidRPr="006E238F">
        <w:rPr>
          <w:b/>
          <w:color w:val="C00000"/>
          <w:sz w:val="24"/>
          <w:szCs w:val="24"/>
          <w:lang w:val="en-US" w:eastAsia="en-GB"/>
        </w:rPr>
        <w:t>Lan</w:t>
      </w:r>
      <w:r w:rsidRPr="006E238F">
        <w:rPr>
          <w:b/>
          <w:color w:val="C00000"/>
          <w:sz w:val="24"/>
          <w:szCs w:val="24"/>
          <w:lang w:eastAsia="en-GB"/>
        </w:rPr>
        <w:t>1</w:t>
      </w:r>
      <w:r w:rsidRPr="00E83245">
        <w:rPr>
          <w:b/>
          <w:color w:val="C00000"/>
          <w:sz w:val="24"/>
          <w:szCs w:val="24"/>
          <w:lang w:eastAsia="en-GB"/>
        </w:rPr>
        <w:t xml:space="preserve"> (</w:t>
      </w:r>
      <w:r>
        <w:rPr>
          <w:b/>
          <w:color w:val="C00000"/>
          <w:sz w:val="24"/>
          <w:szCs w:val="24"/>
          <w:lang w:eastAsia="en-GB"/>
        </w:rPr>
        <w:t xml:space="preserve">βασισμένο στο </w:t>
      </w:r>
      <w:r>
        <w:rPr>
          <w:b/>
          <w:color w:val="C00000"/>
          <w:sz w:val="24"/>
          <w:szCs w:val="24"/>
          <w:lang w:val="de-CH" w:eastAsia="en-GB"/>
        </w:rPr>
        <w:t>S</w:t>
      </w:r>
      <w:r w:rsidRPr="00E83245">
        <w:rPr>
          <w:b/>
          <w:color w:val="C00000"/>
          <w:sz w:val="24"/>
          <w:szCs w:val="24"/>
          <w:lang w:eastAsia="en-GB"/>
        </w:rPr>
        <w:t>1)</w:t>
      </w:r>
      <w:r w:rsidRPr="006E238F">
        <w:rPr>
          <w:b/>
          <w:color w:val="C00000"/>
          <w:sz w:val="24"/>
          <w:szCs w:val="24"/>
          <w:lang w:eastAsia="en-GB"/>
        </w:rPr>
        <w:t>:</w:t>
      </w:r>
      <w:r w:rsidRPr="006E238F">
        <w:rPr>
          <w:color w:val="C00000"/>
          <w:sz w:val="24"/>
          <w:szCs w:val="24"/>
          <w:lang w:eastAsia="en-GB"/>
        </w:rPr>
        <w:t xml:space="preserve"> </w:t>
      </w:r>
      <w:r w:rsidRPr="00E83245">
        <w:rPr>
          <w:sz w:val="24"/>
          <w:szCs w:val="24"/>
          <w:lang w:eastAsia="en-GB"/>
        </w:rPr>
        <w:t xml:space="preserve">172.16.1.16/28 </w:t>
      </w:r>
    </w:p>
    <w:p w:rsidR="00444DFA" w:rsidRDefault="00444DFA" w:rsidP="00444DFA">
      <w:pPr>
        <w:spacing w:after="0" w:line="360" w:lineRule="auto"/>
        <w:rPr>
          <w:sz w:val="24"/>
          <w:szCs w:val="24"/>
          <w:lang w:eastAsia="en-GB"/>
        </w:rPr>
      </w:pPr>
      <w:r w:rsidRPr="006E238F">
        <w:rPr>
          <w:b/>
          <w:color w:val="C00000"/>
          <w:sz w:val="24"/>
          <w:szCs w:val="24"/>
          <w:lang w:val="en-US" w:eastAsia="en-GB"/>
        </w:rPr>
        <w:t>Lan</w:t>
      </w:r>
      <w:r>
        <w:rPr>
          <w:b/>
          <w:color w:val="C00000"/>
          <w:sz w:val="24"/>
          <w:szCs w:val="24"/>
          <w:lang w:eastAsia="en-GB"/>
        </w:rPr>
        <w:t xml:space="preserve">2 </w:t>
      </w:r>
      <w:r w:rsidRPr="00E83245">
        <w:rPr>
          <w:b/>
          <w:color w:val="C00000"/>
          <w:sz w:val="24"/>
          <w:szCs w:val="24"/>
          <w:lang w:eastAsia="en-GB"/>
        </w:rPr>
        <w:t>(</w:t>
      </w:r>
      <w:r>
        <w:rPr>
          <w:b/>
          <w:color w:val="C00000"/>
          <w:sz w:val="24"/>
          <w:szCs w:val="24"/>
          <w:lang w:eastAsia="en-GB"/>
        </w:rPr>
        <w:t xml:space="preserve">βασισμένο στο </w:t>
      </w:r>
      <w:r>
        <w:rPr>
          <w:b/>
          <w:color w:val="C00000"/>
          <w:sz w:val="24"/>
          <w:szCs w:val="24"/>
          <w:lang w:val="de-CH" w:eastAsia="en-GB"/>
        </w:rPr>
        <w:t>S</w:t>
      </w:r>
      <w:r>
        <w:rPr>
          <w:b/>
          <w:color w:val="C00000"/>
          <w:sz w:val="24"/>
          <w:szCs w:val="24"/>
          <w:lang w:eastAsia="en-GB"/>
        </w:rPr>
        <w:t>2</w:t>
      </w:r>
      <w:r w:rsidRPr="00E83245">
        <w:rPr>
          <w:b/>
          <w:color w:val="C00000"/>
          <w:sz w:val="24"/>
          <w:szCs w:val="24"/>
          <w:lang w:eastAsia="en-GB"/>
        </w:rPr>
        <w:t>)</w:t>
      </w:r>
      <w:r w:rsidRPr="006E238F">
        <w:rPr>
          <w:b/>
          <w:color w:val="C00000"/>
          <w:sz w:val="24"/>
          <w:szCs w:val="24"/>
          <w:lang w:eastAsia="en-GB"/>
        </w:rPr>
        <w:t>:</w:t>
      </w:r>
      <w:r w:rsidRPr="006E238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10.10.10.0/24</w:t>
      </w:r>
    </w:p>
    <w:p w:rsidR="00444DFA" w:rsidRDefault="00444DFA" w:rsidP="00444DFA">
      <w:pPr>
        <w:spacing w:after="0" w:line="360" w:lineRule="auto"/>
        <w:rPr>
          <w:sz w:val="24"/>
          <w:szCs w:val="24"/>
          <w:lang w:eastAsia="en-GB"/>
        </w:rPr>
      </w:pPr>
      <w:r w:rsidRPr="006E238F">
        <w:rPr>
          <w:b/>
          <w:color w:val="C00000"/>
          <w:sz w:val="24"/>
          <w:szCs w:val="24"/>
          <w:lang w:val="en-US" w:eastAsia="en-GB"/>
        </w:rPr>
        <w:t>Lan</w:t>
      </w:r>
      <w:r>
        <w:rPr>
          <w:b/>
          <w:color w:val="C00000"/>
          <w:sz w:val="24"/>
          <w:szCs w:val="24"/>
          <w:lang w:eastAsia="en-GB"/>
        </w:rPr>
        <w:t xml:space="preserve">3 </w:t>
      </w:r>
      <w:r w:rsidRPr="00E83245">
        <w:rPr>
          <w:b/>
          <w:color w:val="C00000"/>
          <w:sz w:val="24"/>
          <w:szCs w:val="24"/>
          <w:lang w:eastAsia="en-GB"/>
        </w:rPr>
        <w:t>(</w:t>
      </w:r>
      <w:r>
        <w:rPr>
          <w:b/>
          <w:color w:val="C00000"/>
          <w:sz w:val="24"/>
          <w:szCs w:val="24"/>
          <w:lang w:eastAsia="en-GB"/>
        </w:rPr>
        <w:t xml:space="preserve">βασισμένο στο </w:t>
      </w:r>
      <w:r>
        <w:rPr>
          <w:b/>
          <w:color w:val="C00000"/>
          <w:sz w:val="24"/>
          <w:szCs w:val="24"/>
          <w:lang w:val="de-CH" w:eastAsia="en-GB"/>
        </w:rPr>
        <w:t>S</w:t>
      </w:r>
      <w:r>
        <w:rPr>
          <w:b/>
          <w:color w:val="C00000"/>
          <w:sz w:val="24"/>
          <w:szCs w:val="24"/>
          <w:lang w:eastAsia="en-GB"/>
        </w:rPr>
        <w:t>3</w:t>
      </w:r>
      <w:r w:rsidRPr="00E83245">
        <w:rPr>
          <w:b/>
          <w:color w:val="C00000"/>
          <w:sz w:val="24"/>
          <w:szCs w:val="24"/>
          <w:lang w:eastAsia="en-GB"/>
        </w:rPr>
        <w:t>)</w:t>
      </w:r>
      <w:r w:rsidRPr="006E238F">
        <w:rPr>
          <w:b/>
          <w:color w:val="C00000"/>
          <w:sz w:val="24"/>
          <w:szCs w:val="24"/>
          <w:lang w:eastAsia="en-GB"/>
        </w:rPr>
        <w:t>:</w:t>
      </w:r>
      <w:r w:rsidRPr="006E238F">
        <w:rPr>
          <w:color w:val="C00000"/>
          <w:sz w:val="24"/>
          <w:szCs w:val="24"/>
          <w:lang w:eastAsia="en-GB"/>
        </w:rPr>
        <w:t xml:space="preserve"> </w:t>
      </w:r>
      <w:r w:rsidRPr="00E83245">
        <w:rPr>
          <w:sz w:val="24"/>
          <w:szCs w:val="24"/>
          <w:lang w:eastAsia="en-GB"/>
        </w:rPr>
        <w:t>172.16.1.</w:t>
      </w:r>
      <w:r>
        <w:rPr>
          <w:sz w:val="24"/>
          <w:szCs w:val="24"/>
          <w:lang w:eastAsia="en-GB"/>
        </w:rPr>
        <w:t>32</w:t>
      </w:r>
      <w:r w:rsidRPr="00E83245">
        <w:rPr>
          <w:sz w:val="24"/>
          <w:szCs w:val="24"/>
          <w:lang w:eastAsia="en-GB"/>
        </w:rPr>
        <w:t>/2</w:t>
      </w:r>
      <w:r w:rsidR="003A7CDC">
        <w:rPr>
          <w:sz w:val="24"/>
          <w:szCs w:val="24"/>
          <w:lang w:eastAsia="en-GB"/>
        </w:rPr>
        <w:t>9</w:t>
      </w:r>
      <w:r w:rsidRPr="00E83245">
        <w:rPr>
          <w:sz w:val="24"/>
          <w:szCs w:val="24"/>
          <w:lang w:eastAsia="en-GB"/>
        </w:rPr>
        <w:t xml:space="preserve"> </w:t>
      </w:r>
    </w:p>
    <w:p w:rsidR="00444DFA" w:rsidRDefault="00444DFA" w:rsidP="00444DFA">
      <w:pPr>
        <w:spacing w:after="0" w:line="360" w:lineRule="auto"/>
        <w:rPr>
          <w:b/>
          <w:color w:val="C00000"/>
          <w:sz w:val="24"/>
          <w:szCs w:val="24"/>
          <w:lang w:eastAsia="en-GB"/>
        </w:rPr>
      </w:pPr>
      <w:r>
        <w:rPr>
          <w:b/>
          <w:color w:val="C00000"/>
          <w:sz w:val="24"/>
          <w:szCs w:val="24"/>
          <w:lang w:val="en-US" w:eastAsia="en-GB"/>
        </w:rPr>
        <w:t>WAN</w:t>
      </w:r>
      <w:r w:rsidRPr="006E238F">
        <w:rPr>
          <w:b/>
          <w:color w:val="C00000"/>
          <w:sz w:val="24"/>
          <w:szCs w:val="24"/>
          <w:lang w:eastAsia="en-GB"/>
        </w:rPr>
        <w:t xml:space="preserve">1, </w:t>
      </w:r>
      <w:r>
        <w:rPr>
          <w:b/>
          <w:color w:val="C00000"/>
          <w:sz w:val="24"/>
          <w:szCs w:val="24"/>
          <w:lang w:val="en-US" w:eastAsia="en-GB"/>
        </w:rPr>
        <w:t>WAN</w:t>
      </w:r>
      <w:r w:rsidRPr="006E238F">
        <w:rPr>
          <w:b/>
          <w:color w:val="C00000"/>
          <w:sz w:val="24"/>
          <w:szCs w:val="24"/>
          <w:lang w:eastAsia="en-GB"/>
        </w:rPr>
        <w:t>2</w:t>
      </w:r>
      <w:r>
        <w:rPr>
          <w:b/>
          <w:color w:val="C00000"/>
          <w:sz w:val="24"/>
          <w:szCs w:val="24"/>
          <w:lang w:eastAsia="en-GB"/>
        </w:rPr>
        <w:t xml:space="preserve">, </w:t>
      </w:r>
      <w:r>
        <w:rPr>
          <w:b/>
          <w:color w:val="C00000"/>
          <w:sz w:val="24"/>
          <w:szCs w:val="24"/>
          <w:lang w:val="de-CH" w:eastAsia="en-GB"/>
        </w:rPr>
        <w:t>WAN</w:t>
      </w:r>
      <w:r w:rsidRPr="00444DFA">
        <w:rPr>
          <w:b/>
          <w:color w:val="C00000"/>
          <w:sz w:val="24"/>
          <w:szCs w:val="24"/>
          <w:lang w:eastAsia="en-GB"/>
        </w:rPr>
        <w:t>3</w:t>
      </w:r>
      <w:r w:rsidRPr="006E238F">
        <w:rPr>
          <w:b/>
          <w:color w:val="C00000"/>
          <w:sz w:val="24"/>
          <w:szCs w:val="24"/>
          <w:lang w:eastAsia="en-GB"/>
        </w:rPr>
        <w:t xml:space="preserve">:  </w:t>
      </w:r>
      <w:r w:rsidRPr="00444DFA">
        <w:rPr>
          <w:sz w:val="24"/>
          <w:szCs w:val="24"/>
          <w:lang w:eastAsia="en-GB"/>
        </w:rPr>
        <w:t>192.168.10.0/30, 192.168.10.4/30, 192.168.10.8/30</w:t>
      </w:r>
      <w:r w:rsidRPr="00460DE3">
        <w:rPr>
          <w:sz w:val="24"/>
          <w:szCs w:val="24"/>
          <w:lang w:eastAsia="en-GB"/>
        </w:rPr>
        <w:t xml:space="preserve"> </w:t>
      </w:r>
    </w:p>
    <w:p w:rsidR="00A04FB5" w:rsidRPr="00B23F6C" w:rsidRDefault="00A04FB5" w:rsidP="00B23F6C">
      <w:pPr>
        <w:spacing w:after="0" w:line="360" w:lineRule="auto"/>
        <w:rPr>
          <w:sz w:val="24"/>
          <w:szCs w:val="24"/>
          <w:lang w:eastAsia="en-GB"/>
        </w:rPr>
      </w:pPr>
      <w:r w:rsidRPr="00B23F6C">
        <w:rPr>
          <w:sz w:val="24"/>
          <w:szCs w:val="24"/>
          <w:lang w:eastAsia="en-GB"/>
        </w:rPr>
        <w:t>Εμφανίζουμε τους πίνακες δρομολόγησης των δρομολογητών του διαδικτύου μας (</w:t>
      </w:r>
      <w:proofErr w:type="spellStart"/>
      <w:r w:rsidRPr="00B23F6C">
        <w:rPr>
          <w:sz w:val="24"/>
          <w:szCs w:val="24"/>
          <w:lang w:eastAsia="en-GB"/>
        </w:rPr>
        <w:t>show</w:t>
      </w:r>
      <w:proofErr w:type="spellEnd"/>
      <w:r w:rsidRPr="00B23F6C">
        <w:rPr>
          <w:sz w:val="24"/>
          <w:szCs w:val="24"/>
          <w:lang w:eastAsia="en-GB"/>
        </w:rPr>
        <w:t xml:space="preserve"> </w:t>
      </w:r>
      <w:proofErr w:type="spellStart"/>
      <w:r w:rsidRPr="00B23F6C">
        <w:rPr>
          <w:sz w:val="24"/>
          <w:szCs w:val="24"/>
          <w:lang w:eastAsia="en-GB"/>
        </w:rPr>
        <w:t>ip</w:t>
      </w:r>
      <w:proofErr w:type="spellEnd"/>
      <w:r w:rsidRPr="00B23F6C">
        <w:rPr>
          <w:sz w:val="24"/>
          <w:szCs w:val="24"/>
          <w:lang w:eastAsia="en-GB"/>
        </w:rPr>
        <w:t xml:space="preserve"> </w:t>
      </w:r>
      <w:proofErr w:type="spellStart"/>
      <w:r w:rsidRPr="00B23F6C">
        <w:rPr>
          <w:sz w:val="24"/>
          <w:szCs w:val="24"/>
          <w:lang w:eastAsia="en-GB"/>
        </w:rPr>
        <w:t>route</w:t>
      </w:r>
      <w:proofErr w:type="spellEnd"/>
      <w:r w:rsidRPr="00B23F6C">
        <w:rPr>
          <w:sz w:val="24"/>
          <w:szCs w:val="24"/>
          <w:lang w:eastAsia="en-GB"/>
        </w:rPr>
        <w:t xml:space="preserve"> - στιγμιότυπο 1) &amp; σχολιάζουμε</w:t>
      </w:r>
      <w:r w:rsidR="00410235" w:rsidRPr="00B23F6C">
        <w:rPr>
          <w:sz w:val="24"/>
          <w:szCs w:val="24"/>
          <w:lang w:eastAsia="en-GB"/>
        </w:rPr>
        <w:t xml:space="preserve">/αιτιολογούμε </w:t>
      </w:r>
      <w:r w:rsidRPr="00B23F6C">
        <w:rPr>
          <w:sz w:val="24"/>
          <w:szCs w:val="24"/>
          <w:lang w:eastAsia="en-GB"/>
        </w:rPr>
        <w:t xml:space="preserve"> το περιεχόμεν</w:t>
      </w:r>
      <w:r w:rsidR="00E24F8B" w:rsidRPr="00B23F6C">
        <w:rPr>
          <w:sz w:val="24"/>
          <w:szCs w:val="24"/>
          <w:lang w:eastAsia="en-GB"/>
        </w:rPr>
        <w:t>ό τους</w:t>
      </w:r>
    </w:p>
    <w:p w:rsidR="00913D78" w:rsidRPr="00460DE3" w:rsidRDefault="00913D78" w:rsidP="00913D78">
      <w:pPr>
        <w:pStyle w:val="a5"/>
        <w:numPr>
          <w:ilvl w:val="0"/>
          <w:numId w:val="22"/>
        </w:numPr>
        <w:spacing w:line="360" w:lineRule="auto"/>
        <w:rPr>
          <w:b/>
          <w:sz w:val="24"/>
          <w:szCs w:val="24"/>
          <w:lang w:eastAsia="en-GB"/>
        </w:rPr>
      </w:pPr>
      <w:r w:rsidRPr="00460DE3">
        <w:rPr>
          <w:b/>
          <w:sz w:val="24"/>
          <w:szCs w:val="24"/>
          <w:lang w:eastAsia="en-GB"/>
        </w:rPr>
        <w:t>Υλοποίηση  δυναμικής δρομολόγησης   (</w:t>
      </w:r>
      <w:r w:rsidR="00460DE3" w:rsidRPr="00460DE3">
        <w:rPr>
          <w:b/>
          <w:sz w:val="24"/>
          <w:szCs w:val="24"/>
          <w:lang w:val="en-US" w:eastAsia="en-GB"/>
        </w:rPr>
        <w:t>OSPF</w:t>
      </w:r>
      <w:r w:rsidRPr="00460DE3">
        <w:rPr>
          <w:b/>
          <w:sz w:val="24"/>
          <w:szCs w:val="24"/>
          <w:lang w:val="en-US" w:eastAsia="en-GB"/>
        </w:rPr>
        <w:t>)</w:t>
      </w:r>
    </w:p>
    <w:p w:rsidR="00150BAE" w:rsidRPr="00AA4E16" w:rsidRDefault="00150BAE" w:rsidP="00421A1A">
      <w:pPr>
        <w:spacing w:line="360" w:lineRule="auto"/>
        <w:rPr>
          <w:sz w:val="24"/>
          <w:szCs w:val="24"/>
          <w:lang w:eastAsia="en-GB"/>
        </w:rPr>
      </w:pPr>
      <w:r w:rsidRPr="00AA4E16">
        <w:rPr>
          <w:sz w:val="24"/>
          <w:szCs w:val="24"/>
          <w:lang w:eastAsia="en-GB"/>
        </w:rPr>
        <w:t xml:space="preserve">Πριν την εφαρμογή της δυναμικής δρομολόγησης με το πρωτόκολλο δρομολόγησης </w:t>
      </w:r>
      <w:r w:rsidRPr="00AA4E16">
        <w:rPr>
          <w:sz w:val="24"/>
          <w:szCs w:val="24"/>
          <w:lang w:val="de-CH" w:eastAsia="en-GB"/>
        </w:rPr>
        <w:t>OSPF</w:t>
      </w:r>
      <w:r w:rsidRPr="00AA4E16">
        <w:rPr>
          <w:sz w:val="24"/>
          <w:szCs w:val="24"/>
          <w:lang w:eastAsia="en-GB"/>
        </w:rPr>
        <w:t xml:space="preserve"> θα πρέπει να ορίσουμε στο δίκτυό μας μία ή περισσότερες περιοχές (</w:t>
      </w:r>
      <w:proofErr w:type="spellStart"/>
      <w:r w:rsidRPr="00AA4E16">
        <w:rPr>
          <w:sz w:val="24"/>
          <w:szCs w:val="24"/>
          <w:lang w:val="de-CH" w:eastAsia="en-GB"/>
        </w:rPr>
        <w:t>area</w:t>
      </w:r>
      <w:proofErr w:type="spellEnd"/>
      <w:r w:rsidRPr="00AA4E16">
        <w:rPr>
          <w:sz w:val="24"/>
          <w:szCs w:val="24"/>
          <w:lang w:eastAsia="en-GB"/>
        </w:rPr>
        <w:t xml:space="preserve">). </w:t>
      </w:r>
      <w:r w:rsidR="0072798C" w:rsidRPr="00AA4E16">
        <w:rPr>
          <w:sz w:val="24"/>
          <w:szCs w:val="24"/>
          <w:lang w:eastAsia="en-GB"/>
        </w:rPr>
        <w:t>Στην συγκεκριμένη τοπολογία, ορ</w:t>
      </w:r>
      <w:r w:rsidRPr="00AA4E16">
        <w:rPr>
          <w:sz w:val="24"/>
          <w:szCs w:val="24"/>
          <w:lang w:eastAsia="en-GB"/>
        </w:rPr>
        <w:t xml:space="preserve">ίζουμε ως </w:t>
      </w:r>
      <w:proofErr w:type="spellStart"/>
      <w:r w:rsidRPr="00AA4E16">
        <w:rPr>
          <w:sz w:val="24"/>
          <w:szCs w:val="24"/>
          <w:lang w:val="de-CH" w:eastAsia="en-GB"/>
        </w:rPr>
        <w:t>area</w:t>
      </w:r>
      <w:proofErr w:type="spellEnd"/>
      <w:r w:rsidR="00461C2D">
        <w:rPr>
          <w:sz w:val="24"/>
          <w:szCs w:val="24"/>
          <w:lang w:eastAsia="en-GB"/>
        </w:rPr>
        <w:t xml:space="preserve"> </w:t>
      </w:r>
      <w:r w:rsidRPr="00AA4E16">
        <w:rPr>
          <w:sz w:val="24"/>
          <w:szCs w:val="24"/>
          <w:lang w:eastAsia="en-GB"/>
        </w:rPr>
        <w:t xml:space="preserve">0 (περιοχή κορμού) την τριγωνική περιοχή των 3 </w:t>
      </w:r>
      <w:r w:rsidR="00530241">
        <w:rPr>
          <w:sz w:val="24"/>
          <w:szCs w:val="24"/>
          <w:lang w:val="de-CH" w:eastAsia="en-GB"/>
        </w:rPr>
        <w:t>WAN</w:t>
      </w:r>
      <w:r w:rsidR="00530241" w:rsidRPr="00530241">
        <w:rPr>
          <w:sz w:val="24"/>
          <w:szCs w:val="24"/>
          <w:lang w:eastAsia="en-GB"/>
        </w:rPr>
        <w:t xml:space="preserve"> </w:t>
      </w:r>
      <w:r w:rsidR="00530241">
        <w:rPr>
          <w:sz w:val="24"/>
          <w:szCs w:val="24"/>
          <w:lang w:eastAsia="en-GB"/>
        </w:rPr>
        <w:t>δικτύων</w:t>
      </w:r>
      <w:r w:rsidRPr="00AA4E16">
        <w:rPr>
          <w:sz w:val="24"/>
          <w:szCs w:val="24"/>
          <w:lang w:eastAsia="en-GB"/>
        </w:rPr>
        <w:t xml:space="preserve">, ως </w:t>
      </w:r>
      <w:proofErr w:type="spellStart"/>
      <w:r w:rsidRPr="00AA4E16">
        <w:rPr>
          <w:sz w:val="24"/>
          <w:szCs w:val="24"/>
          <w:lang w:val="de-CH" w:eastAsia="en-GB"/>
        </w:rPr>
        <w:t>area</w:t>
      </w:r>
      <w:proofErr w:type="spellEnd"/>
      <w:r w:rsidRPr="00AA4E16">
        <w:rPr>
          <w:sz w:val="24"/>
          <w:szCs w:val="24"/>
          <w:lang w:eastAsia="en-GB"/>
        </w:rPr>
        <w:t xml:space="preserve"> 1 την περιοχή που περιλαμβάνει το τοπικό δίκτυο </w:t>
      </w:r>
      <w:r w:rsidR="0072798C" w:rsidRPr="00AA4E16">
        <w:rPr>
          <w:sz w:val="24"/>
          <w:szCs w:val="24"/>
          <w:lang w:eastAsia="en-GB"/>
        </w:rPr>
        <w:t xml:space="preserve">που βασίζεται στον </w:t>
      </w:r>
      <w:proofErr w:type="spellStart"/>
      <w:r w:rsidRPr="00AA4E16">
        <w:rPr>
          <w:sz w:val="24"/>
          <w:szCs w:val="24"/>
          <w:lang w:eastAsia="en-GB"/>
        </w:rPr>
        <w:t>μεταγωγέα</w:t>
      </w:r>
      <w:proofErr w:type="spellEnd"/>
      <w:r w:rsidRPr="00AA4E16">
        <w:rPr>
          <w:sz w:val="24"/>
          <w:szCs w:val="24"/>
          <w:lang w:eastAsia="en-GB"/>
        </w:rPr>
        <w:t xml:space="preserve"> </w:t>
      </w:r>
      <w:r w:rsidRPr="00AA4E16">
        <w:rPr>
          <w:sz w:val="24"/>
          <w:szCs w:val="24"/>
          <w:lang w:val="de-CH" w:eastAsia="en-GB"/>
        </w:rPr>
        <w:t>S</w:t>
      </w:r>
      <w:r w:rsidRPr="00AA4E16">
        <w:rPr>
          <w:sz w:val="24"/>
          <w:szCs w:val="24"/>
          <w:lang w:eastAsia="en-GB"/>
        </w:rPr>
        <w:t xml:space="preserve">1, ως </w:t>
      </w:r>
      <w:proofErr w:type="spellStart"/>
      <w:r w:rsidRPr="00AA4E16">
        <w:rPr>
          <w:sz w:val="24"/>
          <w:szCs w:val="24"/>
          <w:lang w:val="de-CH" w:eastAsia="en-GB"/>
        </w:rPr>
        <w:t>area</w:t>
      </w:r>
      <w:proofErr w:type="spellEnd"/>
      <w:r w:rsidRPr="00AA4E16">
        <w:rPr>
          <w:sz w:val="24"/>
          <w:szCs w:val="24"/>
          <w:lang w:eastAsia="en-GB"/>
        </w:rPr>
        <w:t xml:space="preserve"> 2 την περιοχή που περιλαμβάνει το</w:t>
      </w:r>
      <w:r w:rsidR="0072798C" w:rsidRPr="00AA4E16">
        <w:rPr>
          <w:sz w:val="24"/>
          <w:szCs w:val="24"/>
          <w:lang w:eastAsia="en-GB"/>
        </w:rPr>
        <w:t xml:space="preserve"> </w:t>
      </w:r>
      <w:r w:rsidRPr="00AA4E16">
        <w:rPr>
          <w:sz w:val="24"/>
          <w:szCs w:val="24"/>
          <w:lang w:eastAsia="en-GB"/>
        </w:rPr>
        <w:t xml:space="preserve">τοπικό δίκτυο </w:t>
      </w:r>
      <w:r w:rsidR="0072798C" w:rsidRPr="00AA4E16">
        <w:rPr>
          <w:sz w:val="24"/>
          <w:szCs w:val="24"/>
          <w:lang w:eastAsia="en-GB"/>
        </w:rPr>
        <w:t xml:space="preserve">που βασίζεται στον </w:t>
      </w:r>
      <w:proofErr w:type="spellStart"/>
      <w:r w:rsidR="0072798C" w:rsidRPr="00AA4E16">
        <w:rPr>
          <w:sz w:val="24"/>
          <w:szCs w:val="24"/>
          <w:lang w:eastAsia="en-GB"/>
        </w:rPr>
        <w:t>μεταγωγέα</w:t>
      </w:r>
      <w:proofErr w:type="spellEnd"/>
      <w:r w:rsidR="0072798C" w:rsidRPr="00AA4E16">
        <w:rPr>
          <w:sz w:val="24"/>
          <w:szCs w:val="24"/>
          <w:lang w:eastAsia="en-GB"/>
        </w:rPr>
        <w:t xml:space="preserve"> </w:t>
      </w:r>
      <w:r w:rsidRPr="00AA4E16">
        <w:rPr>
          <w:sz w:val="24"/>
          <w:szCs w:val="24"/>
          <w:lang w:val="de-CH" w:eastAsia="en-GB"/>
        </w:rPr>
        <w:t>S</w:t>
      </w:r>
      <w:r w:rsidRPr="00AA4E16">
        <w:rPr>
          <w:sz w:val="24"/>
          <w:szCs w:val="24"/>
          <w:lang w:eastAsia="en-GB"/>
        </w:rPr>
        <w:t xml:space="preserve">2, και ως </w:t>
      </w:r>
      <w:proofErr w:type="spellStart"/>
      <w:r w:rsidRPr="00AA4E16">
        <w:rPr>
          <w:sz w:val="24"/>
          <w:szCs w:val="24"/>
          <w:lang w:val="de-CH" w:eastAsia="en-GB"/>
        </w:rPr>
        <w:t>area</w:t>
      </w:r>
      <w:proofErr w:type="spellEnd"/>
      <w:r w:rsidRPr="00AA4E16">
        <w:rPr>
          <w:sz w:val="24"/>
          <w:szCs w:val="24"/>
          <w:lang w:eastAsia="en-GB"/>
        </w:rPr>
        <w:t xml:space="preserve"> 3 την περιοχή που </w:t>
      </w:r>
      <w:proofErr w:type="spellStart"/>
      <w:r w:rsidR="0072798C" w:rsidRPr="00AA4E16">
        <w:rPr>
          <w:sz w:val="24"/>
          <w:szCs w:val="24"/>
          <w:lang w:eastAsia="en-GB"/>
        </w:rPr>
        <w:t>που</w:t>
      </w:r>
      <w:proofErr w:type="spellEnd"/>
      <w:r w:rsidR="0072798C" w:rsidRPr="00AA4E16">
        <w:rPr>
          <w:sz w:val="24"/>
          <w:szCs w:val="24"/>
          <w:lang w:eastAsia="en-GB"/>
        </w:rPr>
        <w:t xml:space="preserve"> βασίζεται στον </w:t>
      </w:r>
      <w:proofErr w:type="spellStart"/>
      <w:r w:rsidRPr="00AA4E16">
        <w:rPr>
          <w:sz w:val="24"/>
          <w:szCs w:val="24"/>
          <w:lang w:eastAsia="en-GB"/>
        </w:rPr>
        <w:t>μεταγωγέα</w:t>
      </w:r>
      <w:proofErr w:type="spellEnd"/>
      <w:r w:rsidRPr="00AA4E16">
        <w:rPr>
          <w:sz w:val="24"/>
          <w:szCs w:val="24"/>
          <w:lang w:eastAsia="en-GB"/>
        </w:rPr>
        <w:t xml:space="preserve"> </w:t>
      </w:r>
      <w:r w:rsidRPr="00AA4E16">
        <w:rPr>
          <w:sz w:val="24"/>
          <w:szCs w:val="24"/>
          <w:lang w:val="de-CH" w:eastAsia="en-GB"/>
        </w:rPr>
        <w:t>S</w:t>
      </w:r>
      <w:r w:rsidRPr="00AA4E16">
        <w:rPr>
          <w:sz w:val="24"/>
          <w:szCs w:val="24"/>
          <w:lang w:eastAsia="en-GB"/>
        </w:rPr>
        <w:t xml:space="preserve">3. </w:t>
      </w:r>
    </w:p>
    <w:p w:rsidR="00E01DF9" w:rsidRPr="00FC427B" w:rsidRDefault="00421A1A" w:rsidP="00421A1A">
      <w:pPr>
        <w:spacing w:line="360" w:lineRule="auto"/>
        <w:rPr>
          <w:bCs/>
          <w:sz w:val="24"/>
          <w:szCs w:val="24"/>
          <w:lang w:eastAsia="en-GB"/>
        </w:rPr>
      </w:pPr>
      <w:r w:rsidRPr="00FC427B">
        <w:rPr>
          <w:bCs/>
          <w:sz w:val="24"/>
          <w:szCs w:val="24"/>
          <w:lang w:eastAsia="en-GB"/>
        </w:rPr>
        <w:t>Υπενθυμίζεται ότι</w:t>
      </w:r>
      <w:r w:rsidR="00E01DF9" w:rsidRPr="00FC427B">
        <w:rPr>
          <w:bCs/>
          <w:sz w:val="24"/>
          <w:szCs w:val="24"/>
          <w:lang w:eastAsia="en-GB"/>
        </w:rPr>
        <w:t>:</w:t>
      </w:r>
    </w:p>
    <w:p w:rsidR="00A04FB5" w:rsidRPr="00FC427B" w:rsidRDefault="00A04FB5" w:rsidP="00E01DF9">
      <w:pPr>
        <w:pStyle w:val="a5"/>
        <w:numPr>
          <w:ilvl w:val="0"/>
          <w:numId w:val="26"/>
        </w:numPr>
        <w:spacing w:line="360" w:lineRule="auto"/>
        <w:rPr>
          <w:bCs/>
          <w:sz w:val="24"/>
          <w:szCs w:val="24"/>
          <w:lang w:eastAsia="en-GB"/>
        </w:rPr>
      </w:pPr>
      <w:r w:rsidRPr="00FC427B">
        <w:rPr>
          <w:bCs/>
          <w:sz w:val="24"/>
          <w:szCs w:val="24"/>
          <w:lang w:eastAsia="en-GB"/>
        </w:rPr>
        <w:t xml:space="preserve">Το πρωτόκολλο </w:t>
      </w:r>
      <w:proofErr w:type="spellStart"/>
      <w:r w:rsidR="00150BAE" w:rsidRPr="00FC427B">
        <w:rPr>
          <w:bCs/>
          <w:sz w:val="24"/>
          <w:szCs w:val="24"/>
          <w:lang w:val="en-US" w:eastAsia="en-GB"/>
        </w:rPr>
        <w:t>ospf</w:t>
      </w:r>
      <w:proofErr w:type="spellEnd"/>
      <w:r w:rsidRPr="00FC427B">
        <w:rPr>
          <w:bCs/>
          <w:sz w:val="24"/>
          <w:szCs w:val="24"/>
          <w:lang w:eastAsia="en-GB"/>
        </w:rPr>
        <w:t xml:space="preserve"> χρησιμοποιεί τον αλγόριθμο </w:t>
      </w:r>
      <w:r w:rsidR="00150BAE" w:rsidRPr="00FC427B">
        <w:rPr>
          <w:bCs/>
          <w:sz w:val="24"/>
          <w:szCs w:val="24"/>
          <w:lang w:val="en-US" w:eastAsia="en-GB"/>
        </w:rPr>
        <w:t>link</w:t>
      </w:r>
      <w:r w:rsidR="00150BAE" w:rsidRPr="00FC427B">
        <w:rPr>
          <w:bCs/>
          <w:sz w:val="24"/>
          <w:szCs w:val="24"/>
          <w:lang w:eastAsia="en-GB"/>
        </w:rPr>
        <w:t xml:space="preserve"> </w:t>
      </w:r>
      <w:r w:rsidR="00150BAE" w:rsidRPr="00FC427B">
        <w:rPr>
          <w:bCs/>
          <w:sz w:val="24"/>
          <w:szCs w:val="24"/>
          <w:lang w:val="en-US" w:eastAsia="en-GB"/>
        </w:rPr>
        <w:t>state</w:t>
      </w:r>
    </w:p>
    <w:p w:rsidR="00E01DF9" w:rsidRPr="00FC427B" w:rsidRDefault="0072798C" w:rsidP="00E01DF9">
      <w:pPr>
        <w:pStyle w:val="a5"/>
        <w:numPr>
          <w:ilvl w:val="0"/>
          <w:numId w:val="26"/>
        </w:numPr>
        <w:spacing w:line="360" w:lineRule="auto"/>
        <w:rPr>
          <w:bCs/>
          <w:sz w:val="24"/>
          <w:szCs w:val="24"/>
          <w:lang w:eastAsia="en-GB"/>
        </w:rPr>
      </w:pPr>
      <w:r w:rsidRPr="00FC427B">
        <w:rPr>
          <w:bCs/>
          <w:sz w:val="24"/>
          <w:szCs w:val="24"/>
          <w:lang w:eastAsia="en-GB"/>
        </w:rPr>
        <w:t xml:space="preserve">Στο πρωτόκολλο δρομολόγησης </w:t>
      </w:r>
      <w:r w:rsidRPr="00FC427B">
        <w:rPr>
          <w:bCs/>
          <w:sz w:val="24"/>
          <w:szCs w:val="24"/>
          <w:lang w:val="en-US" w:eastAsia="en-GB"/>
        </w:rPr>
        <w:t>OSPF</w:t>
      </w:r>
      <w:r w:rsidRPr="00FC427B">
        <w:rPr>
          <w:bCs/>
          <w:sz w:val="24"/>
          <w:szCs w:val="24"/>
          <w:lang w:eastAsia="en-GB"/>
        </w:rPr>
        <w:t xml:space="preserve"> </w:t>
      </w:r>
      <w:r w:rsidR="00421A1A" w:rsidRPr="00FC427B">
        <w:rPr>
          <w:bCs/>
          <w:sz w:val="24"/>
          <w:szCs w:val="24"/>
          <w:lang w:eastAsia="en-GB"/>
        </w:rPr>
        <w:t>δηλώνο</w:t>
      </w:r>
      <w:r w:rsidRPr="00FC427B">
        <w:rPr>
          <w:bCs/>
          <w:sz w:val="24"/>
          <w:szCs w:val="24"/>
          <w:lang w:eastAsia="en-GB"/>
        </w:rPr>
        <w:t xml:space="preserve">υμε </w:t>
      </w:r>
      <w:r w:rsidR="00421A1A" w:rsidRPr="00FC427B">
        <w:rPr>
          <w:bCs/>
          <w:sz w:val="24"/>
          <w:szCs w:val="24"/>
          <w:lang w:eastAsia="en-GB"/>
        </w:rPr>
        <w:t xml:space="preserve">όλα τα </w:t>
      </w:r>
      <w:r w:rsidR="00E01DF9" w:rsidRPr="00FC427B">
        <w:rPr>
          <w:b/>
          <w:bCs/>
          <w:sz w:val="24"/>
          <w:szCs w:val="24"/>
          <w:lang w:eastAsia="en-GB"/>
        </w:rPr>
        <w:t>συνδεδεμένα</w:t>
      </w:r>
      <w:r w:rsidR="00E01DF9" w:rsidRPr="00FC427B">
        <w:rPr>
          <w:bCs/>
          <w:sz w:val="24"/>
          <w:szCs w:val="24"/>
          <w:lang w:eastAsia="en-GB"/>
        </w:rPr>
        <w:t xml:space="preserve"> στον προς διαμόρφωση δρομολογητή </w:t>
      </w:r>
      <w:r w:rsidR="00421A1A" w:rsidRPr="00FC427B">
        <w:rPr>
          <w:bCs/>
          <w:sz w:val="24"/>
          <w:szCs w:val="24"/>
          <w:lang w:eastAsia="en-GB"/>
        </w:rPr>
        <w:t>δ</w:t>
      </w:r>
      <w:r w:rsidR="00E01DF9" w:rsidRPr="00FC427B">
        <w:rPr>
          <w:bCs/>
          <w:sz w:val="24"/>
          <w:szCs w:val="24"/>
          <w:lang w:eastAsia="en-GB"/>
        </w:rPr>
        <w:t xml:space="preserve">ίκτυα,  τα οποία επιθυμούμε να ανακοινώσουμε στους δρομολογητές του διαδικτύου </w:t>
      </w:r>
      <w:r w:rsidRPr="00FC427B">
        <w:rPr>
          <w:bCs/>
          <w:sz w:val="24"/>
          <w:szCs w:val="24"/>
          <w:lang w:eastAsia="en-GB"/>
        </w:rPr>
        <w:t xml:space="preserve">μας, δηλώνοντας και την περιοχή στην οποία ανήκει κάθε δίκτυο (βλέπε εντολές διαμόρφωσης </w:t>
      </w:r>
      <w:r w:rsidRPr="00FC427B">
        <w:rPr>
          <w:bCs/>
          <w:sz w:val="24"/>
          <w:szCs w:val="24"/>
          <w:lang w:val="en-US" w:eastAsia="en-GB"/>
        </w:rPr>
        <w:t>OSPF</w:t>
      </w:r>
      <w:r w:rsidRPr="00FC427B">
        <w:rPr>
          <w:bCs/>
          <w:sz w:val="24"/>
          <w:szCs w:val="24"/>
          <w:lang w:eastAsia="en-GB"/>
        </w:rPr>
        <w:t>)</w:t>
      </w:r>
      <w:r w:rsidR="00E01DF9" w:rsidRPr="00FC427B">
        <w:rPr>
          <w:bCs/>
          <w:sz w:val="24"/>
          <w:szCs w:val="24"/>
          <w:lang w:eastAsia="en-GB"/>
        </w:rPr>
        <w:t xml:space="preserve">. </w:t>
      </w:r>
    </w:p>
    <w:p w:rsidR="00E24F8B" w:rsidRPr="00FC427B" w:rsidRDefault="00E24F8B" w:rsidP="00E24F8B">
      <w:pPr>
        <w:pStyle w:val="a5"/>
        <w:numPr>
          <w:ilvl w:val="0"/>
          <w:numId w:val="26"/>
        </w:numPr>
        <w:spacing w:after="0" w:line="360" w:lineRule="auto"/>
        <w:rPr>
          <w:color w:val="C00000"/>
          <w:sz w:val="24"/>
          <w:szCs w:val="24"/>
          <w:lang w:eastAsia="en-GB"/>
        </w:rPr>
      </w:pPr>
      <w:r w:rsidRPr="00FC427B">
        <w:rPr>
          <w:color w:val="C00000"/>
          <w:sz w:val="24"/>
          <w:szCs w:val="24"/>
          <w:lang w:eastAsia="en-GB"/>
        </w:rPr>
        <w:lastRenderedPageBreak/>
        <w:t>Εμφανίζουμε τους πίνακες δρομολόγησης των δρομολογητών του διαδικτύου μας (</w:t>
      </w:r>
      <w:r w:rsidRPr="00FC427B">
        <w:rPr>
          <w:b/>
          <w:color w:val="C00000"/>
          <w:sz w:val="24"/>
          <w:szCs w:val="24"/>
          <w:lang w:val="en-US" w:eastAsia="en-GB"/>
        </w:rPr>
        <w:t>show</w:t>
      </w:r>
      <w:r w:rsidRPr="00FC427B">
        <w:rPr>
          <w:b/>
          <w:color w:val="C00000"/>
          <w:sz w:val="24"/>
          <w:szCs w:val="24"/>
          <w:lang w:eastAsia="en-GB"/>
        </w:rPr>
        <w:t xml:space="preserve"> </w:t>
      </w:r>
      <w:proofErr w:type="spellStart"/>
      <w:r w:rsidRPr="00FC427B">
        <w:rPr>
          <w:b/>
          <w:color w:val="C00000"/>
          <w:sz w:val="24"/>
          <w:szCs w:val="24"/>
          <w:lang w:val="en-US" w:eastAsia="en-GB"/>
        </w:rPr>
        <w:t>ip</w:t>
      </w:r>
      <w:proofErr w:type="spellEnd"/>
      <w:r w:rsidRPr="00FC427B">
        <w:rPr>
          <w:b/>
          <w:color w:val="C00000"/>
          <w:sz w:val="24"/>
          <w:szCs w:val="24"/>
          <w:lang w:eastAsia="en-GB"/>
        </w:rPr>
        <w:t xml:space="preserve"> </w:t>
      </w:r>
      <w:r w:rsidRPr="00FC427B">
        <w:rPr>
          <w:b/>
          <w:color w:val="C00000"/>
          <w:sz w:val="24"/>
          <w:szCs w:val="24"/>
          <w:lang w:val="en-US" w:eastAsia="en-GB"/>
        </w:rPr>
        <w:t>route</w:t>
      </w:r>
      <w:r w:rsidRPr="00FC427B">
        <w:rPr>
          <w:color w:val="C00000"/>
          <w:sz w:val="24"/>
          <w:szCs w:val="24"/>
          <w:lang w:eastAsia="en-GB"/>
        </w:rPr>
        <w:t xml:space="preserve"> - </w:t>
      </w:r>
      <w:r w:rsidRPr="00FC427B">
        <w:rPr>
          <w:i/>
          <w:color w:val="C00000"/>
          <w:sz w:val="24"/>
          <w:szCs w:val="24"/>
          <w:lang w:eastAsia="en-GB"/>
        </w:rPr>
        <w:t>στιγμιότυπο 2</w:t>
      </w:r>
      <w:r w:rsidRPr="00FC427B">
        <w:rPr>
          <w:color w:val="C00000"/>
          <w:sz w:val="24"/>
          <w:szCs w:val="24"/>
          <w:lang w:eastAsia="en-GB"/>
        </w:rPr>
        <w:t>) &amp; σχολιάζουμε</w:t>
      </w:r>
      <w:r w:rsidR="00410235" w:rsidRPr="00FC427B">
        <w:rPr>
          <w:color w:val="C00000"/>
          <w:sz w:val="24"/>
          <w:szCs w:val="24"/>
          <w:lang w:eastAsia="en-GB"/>
        </w:rPr>
        <w:t xml:space="preserve">/αιτιολογούμε  </w:t>
      </w:r>
      <w:r w:rsidRPr="00FC427B">
        <w:rPr>
          <w:color w:val="C00000"/>
          <w:sz w:val="24"/>
          <w:szCs w:val="24"/>
          <w:lang w:eastAsia="en-GB"/>
        </w:rPr>
        <w:t>το περιεχόμενό τους</w:t>
      </w:r>
    </w:p>
    <w:p w:rsidR="0057136C" w:rsidRPr="003A5776" w:rsidRDefault="0057136C" w:rsidP="003A5776">
      <w:pPr>
        <w:pStyle w:val="a5"/>
        <w:numPr>
          <w:ilvl w:val="0"/>
          <w:numId w:val="22"/>
        </w:numPr>
        <w:spacing w:line="360" w:lineRule="auto"/>
        <w:rPr>
          <w:b/>
          <w:sz w:val="24"/>
          <w:szCs w:val="24"/>
          <w:lang w:eastAsia="en-GB"/>
        </w:rPr>
      </w:pPr>
      <w:r w:rsidRPr="003A5776">
        <w:rPr>
          <w:b/>
          <w:sz w:val="24"/>
          <w:szCs w:val="24"/>
          <w:lang w:eastAsia="en-GB"/>
        </w:rPr>
        <w:t xml:space="preserve">Έλεγχος της λειτουργικότητας του διαδικτύου </w:t>
      </w:r>
    </w:p>
    <w:p w:rsidR="00E3651C" w:rsidRPr="003A5776" w:rsidRDefault="00E3651C" w:rsidP="00E3651C">
      <w:pPr>
        <w:spacing w:before="120" w:after="120" w:line="240" w:lineRule="auto"/>
        <w:rPr>
          <w:b/>
          <w:sz w:val="24"/>
          <w:szCs w:val="24"/>
          <w:lang w:eastAsia="en-GB"/>
        </w:rPr>
      </w:pPr>
      <w:r w:rsidRPr="003A5776">
        <w:rPr>
          <w:sz w:val="24"/>
          <w:szCs w:val="24"/>
          <w:lang w:eastAsia="en-GB"/>
        </w:rPr>
        <w:t xml:space="preserve">Ελέγχουμε τη λειτουργικότητα  του δικτύου και των υπηρεσιών εκτελώντας </w:t>
      </w:r>
      <w:proofErr w:type="spellStart"/>
      <w:r w:rsidRPr="003A5776">
        <w:rPr>
          <w:sz w:val="24"/>
          <w:szCs w:val="24"/>
          <w:lang w:eastAsia="en-GB"/>
        </w:rPr>
        <w:t>κατ’ελάχιστον</w:t>
      </w:r>
      <w:proofErr w:type="spellEnd"/>
      <w:r w:rsidRPr="003A5776">
        <w:rPr>
          <w:sz w:val="24"/>
          <w:szCs w:val="24"/>
          <w:lang w:eastAsia="en-GB"/>
        </w:rPr>
        <w:t xml:space="preserve">  </w:t>
      </w:r>
      <w:r w:rsidR="003A5776">
        <w:rPr>
          <w:sz w:val="24"/>
          <w:szCs w:val="24"/>
          <w:lang w:eastAsia="en-GB"/>
        </w:rPr>
        <w:t>τις π</w:t>
      </w:r>
      <w:r w:rsidRPr="003A5776">
        <w:rPr>
          <w:sz w:val="24"/>
          <w:szCs w:val="24"/>
          <w:lang w:eastAsia="en-GB"/>
        </w:rPr>
        <w:t>αρακάτω  δοκιμ</w:t>
      </w:r>
      <w:r w:rsidR="003A5776">
        <w:rPr>
          <w:sz w:val="24"/>
          <w:szCs w:val="24"/>
          <w:lang w:eastAsia="en-GB"/>
        </w:rPr>
        <w:t>ές</w:t>
      </w:r>
      <w:r w:rsidRPr="003A5776">
        <w:rPr>
          <w:sz w:val="24"/>
          <w:szCs w:val="24"/>
          <w:lang w:eastAsia="en-GB"/>
        </w:rPr>
        <w:t>:</w:t>
      </w:r>
    </w:p>
    <w:p w:rsidR="00E3651C" w:rsidRPr="003A5776" w:rsidRDefault="00E3651C" w:rsidP="00E00702">
      <w:pPr>
        <w:spacing w:after="0" w:line="360" w:lineRule="auto"/>
        <w:rPr>
          <w:sz w:val="24"/>
          <w:szCs w:val="24"/>
          <w:lang w:val="en-US" w:eastAsia="en-GB"/>
        </w:rPr>
      </w:pPr>
      <w:r w:rsidRPr="003A5776">
        <w:rPr>
          <w:b/>
          <w:sz w:val="24"/>
          <w:szCs w:val="24"/>
          <w:lang w:eastAsia="en-GB"/>
        </w:rPr>
        <w:t>από</w:t>
      </w:r>
      <w:r w:rsidRPr="003A5776">
        <w:rPr>
          <w:b/>
          <w:sz w:val="24"/>
          <w:szCs w:val="24"/>
          <w:lang w:val="en-US" w:eastAsia="en-GB"/>
        </w:rPr>
        <w:t xml:space="preserve"> </w:t>
      </w:r>
      <w:r w:rsidRPr="003A5776">
        <w:rPr>
          <w:b/>
          <w:sz w:val="24"/>
          <w:szCs w:val="24"/>
          <w:lang w:eastAsia="en-GB"/>
        </w:rPr>
        <w:t>το</w:t>
      </w:r>
      <w:r w:rsidRPr="003A5776">
        <w:rPr>
          <w:b/>
          <w:sz w:val="24"/>
          <w:szCs w:val="24"/>
          <w:lang w:val="en-US" w:eastAsia="en-GB"/>
        </w:rPr>
        <w:t xml:space="preserve"> PC</w:t>
      </w:r>
      <w:r w:rsidR="003A5776" w:rsidRPr="003A5776">
        <w:rPr>
          <w:b/>
          <w:sz w:val="24"/>
          <w:szCs w:val="24"/>
          <w:lang w:val="en-US" w:eastAsia="en-GB"/>
        </w:rPr>
        <w:t>1</w:t>
      </w:r>
      <w:r w:rsidRPr="003A5776">
        <w:rPr>
          <w:b/>
          <w:sz w:val="24"/>
          <w:szCs w:val="24"/>
          <w:lang w:val="en-US" w:eastAsia="en-GB"/>
        </w:rPr>
        <w:t xml:space="preserve">: </w:t>
      </w:r>
      <w:r w:rsidR="003A5776" w:rsidRPr="003A5776">
        <w:rPr>
          <w:b/>
          <w:sz w:val="24"/>
          <w:szCs w:val="24"/>
          <w:lang w:val="en-US" w:eastAsia="en-GB"/>
        </w:rPr>
        <w:t xml:space="preserve"> </w:t>
      </w:r>
      <w:r w:rsidRPr="003A5776">
        <w:rPr>
          <w:sz w:val="24"/>
          <w:szCs w:val="24"/>
          <w:lang w:val="en-US" w:eastAsia="en-GB"/>
        </w:rPr>
        <w:t xml:space="preserve">Ping </w:t>
      </w:r>
      <w:r w:rsidR="0000455F" w:rsidRPr="003A5776">
        <w:rPr>
          <w:sz w:val="24"/>
          <w:szCs w:val="24"/>
          <w:lang w:val="en-US" w:eastAsia="en-GB"/>
        </w:rPr>
        <w:t xml:space="preserve"> &lt; IP </w:t>
      </w:r>
      <w:r w:rsidR="0000455F" w:rsidRPr="003A5776">
        <w:rPr>
          <w:b/>
          <w:sz w:val="24"/>
          <w:szCs w:val="24"/>
          <w:lang w:val="en-US" w:eastAsia="en-GB"/>
        </w:rPr>
        <w:t>PC</w:t>
      </w:r>
      <w:r w:rsidR="003A5776" w:rsidRPr="003A5776">
        <w:rPr>
          <w:b/>
          <w:sz w:val="24"/>
          <w:szCs w:val="24"/>
          <w:lang w:val="en-US" w:eastAsia="en-GB"/>
        </w:rPr>
        <w:t xml:space="preserve">2 </w:t>
      </w:r>
      <w:r w:rsidR="0000455F" w:rsidRPr="003A5776">
        <w:rPr>
          <w:b/>
          <w:sz w:val="24"/>
          <w:szCs w:val="24"/>
          <w:lang w:val="en-US" w:eastAsia="en-GB"/>
        </w:rPr>
        <w:t>&gt;</w:t>
      </w:r>
      <w:r w:rsidR="003A5776" w:rsidRPr="003A5776">
        <w:rPr>
          <w:b/>
          <w:sz w:val="24"/>
          <w:szCs w:val="24"/>
          <w:lang w:val="en-US" w:eastAsia="en-GB"/>
        </w:rPr>
        <w:t xml:space="preserve">  &amp; </w:t>
      </w:r>
      <w:r w:rsidR="003A5776" w:rsidRPr="003A5776">
        <w:rPr>
          <w:sz w:val="24"/>
          <w:szCs w:val="24"/>
          <w:lang w:val="en-US" w:eastAsia="en-GB"/>
        </w:rPr>
        <w:t xml:space="preserve">Ping  &lt; IP </w:t>
      </w:r>
      <w:r w:rsidR="003A5776" w:rsidRPr="003A5776">
        <w:rPr>
          <w:b/>
          <w:sz w:val="24"/>
          <w:szCs w:val="24"/>
          <w:lang w:val="en-US" w:eastAsia="en-GB"/>
        </w:rPr>
        <w:t xml:space="preserve">PC3&gt;  </w:t>
      </w:r>
    </w:p>
    <w:p w:rsidR="003A5776" w:rsidRPr="006015EC" w:rsidRDefault="003A5776" w:rsidP="003A5776">
      <w:pPr>
        <w:pStyle w:val="a5"/>
        <w:numPr>
          <w:ilvl w:val="0"/>
          <w:numId w:val="22"/>
        </w:numPr>
        <w:spacing w:line="360" w:lineRule="auto"/>
        <w:rPr>
          <w:b/>
          <w:sz w:val="24"/>
          <w:szCs w:val="24"/>
          <w:lang w:eastAsia="en-GB"/>
        </w:rPr>
      </w:pPr>
      <w:r w:rsidRPr="003A5776">
        <w:rPr>
          <w:b/>
          <w:sz w:val="24"/>
          <w:szCs w:val="24"/>
          <w:lang w:eastAsia="en-GB"/>
        </w:rPr>
        <w:t xml:space="preserve">Επισκόπηση των πινάκων </w:t>
      </w:r>
      <w:r w:rsidR="006015EC">
        <w:rPr>
          <w:b/>
          <w:sz w:val="24"/>
          <w:szCs w:val="24"/>
          <w:lang w:val="de-CH" w:eastAsia="en-GB"/>
        </w:rPr>
        <w:t>OSPF</w:t>
      </w:r>
    </w:p>
    <w:p w:rsidR="0000455F" w:rsidRPr="006015EC" w:rsidRDefault="006015EC" w:rsidP="007A60CF">
      <w:pPr>
        <w:spacing w:line="360" w:lineRule="auto"/>
        <w:rPr>
          <w:b/>
          <w:sz w:val="24"/>
          <w:szCs w:val="24"/>
          <w:lang w:eastAsia="en-GB"/>
        </w:rPr>
      </w:pPr>
      <w:r w:rsidRPr="006015EC">
        <w:rPr>
          <w:sz w:val="24"/>
          <w:szCs w:val="24"/>
          <w:lang w:eastAsia="en-GB"/>
        </w:rPr>
        <w:t xml:space="preserve">Επισκοπούμε τους πίνακες με τις παρακάτω εντολές </w:t>
      </w:r>
      <w:r>
        <w:rPr>
          <w:sz w:val="24"/>
          <w:szCs w:val="24"/>
          <w:lang w:eastAsia="en-GB"/>
        </w:rPr>
        <w:t xml:space="preserve">επισκόπησης </w:t>
      </w:r>
      <w:r w:rsidRPr="006015EC">
        <w:rPr>
          <w:sz w:val="24"/>
          <w:szCs w:val="24"/>
          <w:lang w:eastAsia="en-GB"/>
        </w:rPr>
        <w:t>και σχολιάζουμε το περιεχόμενό τους</w:t>
      </w:r>
      <w:bookmarkStart w:id="0" w:name="_GoBack"/>
      <w:bookmarkEnd w:id="0"/>
    </w:p>
    <w:p w:rsidR="00272D69" w:rsidRPr="00AB65BC" w:rsidRDefault="00272D69" w:rsidP="00C6062E">
      <w:pPr>
        <w:rPr>
          <w:b/>
          <w:sz w:val="28"/>
          <w:szCs w:val="28"/>
          <w:highlight w:val="yellow"/>
        </w:rPr>
      </w:pPr>
    </w:p>
    <w:p w:rsidR="00C6062E" w:rsidRPr="0005006D" w:rsidRDefault="00C6062E" w:rsidP="00C6062E">
      <w:pPr>
        <w:rPr>
          <w:b/>
          <w:sz w:val="28"/>
          <w:szCs w:val="28"/>
        </w:rPr>
      </w:pPr>
      <w:r w:rsidRPr="0005006D">
        <w:rPr>
          <w:b/>
          <w:sz w:val="28"/>
          <w:szCs w:val="28"/>
        </w:rPr>
        <w:t>Χρήσιμες εντολές για την υλοποίηση τ</w:t>
      </w:r>
      <w:r w:rsidR="00592F37" w:rsidRPr="0005006D">
        <w:rPr>
          <w:b/>
          <w:sz w:val="28"/>
          <w:szCs w:val="28"/>
        </w:rPr>
        <w:t xml:space="preserve">ου πρωτοκόλλου </w:t>
      </w:r>
      <w:r w:rsidR="0005006D" w:rsidRPr="0005006D">
        <w:rPr>
          <w:b/>
          <w:sz w:val="28"/>
          <w:szCs w:val="28"/>
          <w:lang w:val="en-US"/>
        </w:rPr>
        <w:t>OSPF</w:t>
      </w:r>
      <w:r w:rsidRPr="0005006D">
        <w:rPr>
          <w:b/>
          <w:sz w:val="28"/>
          <w:szCs w:val="28"/>
        </w:rPr>
        <w:t xml:space="preserve"> </w:t>
      </w:r>
    </w:p>
    <w:p w:rsidR="00592F37" w:rsidRPr="003A5776" w:rsidRDefault="00C6062E" w:rsidP="000B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b/>
          <w:noProof/>
          <w:color w:val="C00000"/>
          <w:sz w:val="28"/>
          <w:szCs w:val="28"/>
          <w:lang w:val="en-US" w:eastAsia="en-GB"/>
        </w:rPr>
      </w:pPr>
      <w:r w:rsidRPr="003A5776">
        <w:rPr>
          <w:b/>
          <w:noProof/>
          <w:sz w:val="28"/>
          <w:szCs w:val="28"/>
          <w:lang w:val="en-US" w:eastAsia="en-GB"/>
        </w:rPr>
        <w:t xml:space="preserve">Router(config)# </w:t>
      </w:r>
      <w:r w:rsidR="000B1018" w:rsidRPr="003A5776">
        <w:rPr>
          <w:b/>
          <w:noProof/>
          <w:color w:val="C00000"/>
          <w:sz w:val="28"/>
          <w:szCs w:val="28"/>
          <w:lang w:val="en-US" w:eastAsia="en-GB"/>
        </w:rPr>
        <w:t xml:space="preserve">router </w:t>
      </w:r>
      <w:r w:rsidR="001102DE" w:rsidRPr="003A5776">
        <w:rPr>
          <w:b/>
          <w:noProof/>
          <w:color w:val="C00000"/>
          <w:sz w:val="28"/>
          <w:szCs w:val="28"/>
          <w:lang w:val="en-US" w:eastAsia="en-GB"/>
        </w:rPr>
        <w:t>ospf</w:t>
      </w:r>
    </w:p>
    <w:p w:rsidR="00C6062E" w:rsidRPr="003A5776" w:rsidRDefault="00C6062E" w:rsidP="000B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Courier New" w:hAnsi="Courier New" w:cs="Courier New"/>
          <w:sz w:val="28"/>
          <w:szCs w:val="28"/>
          <w:lang w:val="en-US"/>
        </w:rPr>
      </w:pPr>
      <w:r w:rsidRPr="003A5776">
        <w:rPr>
          <w:b/>
          <w:noProof/>
          <w:sz w:val="28"/>
          <w:szCs w:val="28"/>
          <w:lang w:val="en-US" w:eastAsia="en-GB"/>
        </w:rPr>
        <w:t xml:space="preserve">Router(config - </w:t>
      </w:r>
      <w:r w:rsidR="00592F37" w:rsidRPr="003A5776">
        <w:rPr>
          <w:b/>
          <w:noProof/>
          <w:sz w:val="28"/>
          <w:szCs w:val="28"/>
          <w:lang w:val="en-US" w:eastAsia="en-GB"/>
        </w:rPr>
        <w:t>router</w:t>
      </w:r>
      <w:r w:rsidRPr="003A5776">
        <w:rPr>
          <w:b/>
          <w:noProof/>
          <w:sz w:val="28"/>
          <w:szCs w:val="28"/>
          <w:lang w:val="en-US" w:eastAsia="en-GB"/>
        </w:rPr>
        <w:t xml:space="preserve">)# </w:t>
      </w:r>
      <w:r w:rsidRPr="003A5776">
        <w:rPr>
          <w:rFonts w:ascii="Courier New" w:hAnsi="Courier New" w:cs="Courier New"/>
          <w:b/>
          <w:color w:val="C00000"/>
          <w:sz w:val="28"/>
          <w:szCs w:val="28"/>
          <w:lang w:val="en-US"/>
        </w:rPr>
        <w:t>network</w:t>
      </w:r>
      <w:r w:rsidRPr="003A5776">
        <w:rPr>
          <w:rFonts w:ascii="Courier New" w:hAnsi="Courier New" w:cs="Courier New"/>
          <w:sz w:val="28"/>
          <w:szCs w:val="28"/>
          <w:lang w:val="en-US"/>
        </w:rPr>
        <w:t xml:space="preserve"> «</w:t>
      </w:r>
      <w:r w:rsidRPr="003A5776">
        <w:rPr>
          <w:rFonts w:ascii="Courier New" w:hAnsi="Courier New" w:cs="Courier New"/>
          <w:sz w:val="28"/>
          <w:szCs w:val="28"/>
        </w:rPr>
        <w:t>ΙΡ</w:t>
      </w:r>
      <w:r w:rsidRPr="003A5776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0B1018" w:rsidRPr="003A5776">
        <w:rPr>
          <w:rFonts w:ascii="Courier New" w:hAnsi="Courier New" w:cs="Courier New"/>
          <w:sz w:val="28"/>
          <w:szCs w:val="28"/>
          <w:lang w:val="en-US"/>
        </w:rPr>
        <w:t>net</w:t>
      </w:r>
      <w:r w:rsidR="005552E0" w:rsidRPr="003A5776">
        <w:rPr>
          <w:rFonts w:ascii="Courier New" w:hAnsi="Courier New" w:cs="Courier New"/>
          <w:sz w:val="28"/>
          <w:szCs w:val="28"/>
          <w:lang w:val="en-US"/>
        </w:rPr>
        <w:t>1</w:t>
      </w:r>
      <w:r w:rsidRPr="003A5776">
        <w:rPr>
          <w:rFonts w:ascii="Courier New" w:hAnsi="Courier New" w:cs="Courier New"/>
          <w:sz w:val="28"/>
          <w:szCs w:val="28"/>
          <w:lang w:val="en-US"/>
        </w:rPr>
        <w:t xml:space="preserve">» </w:t>
      </w:r>
      <w:r w:rsidR="000B1018" w:rsidRPr="003A5776">
        <w:rPr>
          <w:rFonts w:ascii="Courier New" w:hAnsi="Courier New" w:cs="Courier New"/>
          <w:sz w:val="28"/>
          <w:szCs w:val="28"/>
          <w:lang w:val="en-US"/>
        </w:rPr>
        <w:t xml:space="preserve">«mask net1» </w:t>
      </w:r>
      <w:r w:rsidR="000B1018" w:rsidRPr="003A5776">
        <w:rPr>
          <w:rFonts w:ascii="Courier New" w:hAnsi="Courier New" w:cs="Courier New"/>
          <w:b/>
          <w:color w:val="C00000"/>
          <w:sz w:val="28"/>
          <w:szCs w:val="28"/>
          <w:lang w:val="en-US"/>
        </w:rPr>
        <w:t xml:space="preserve">area </w:t>
      </w:r>
      <w:r w:rsidR="000B1018" w:rsidRPr="003A5776">
        <w:rPr>
          <w:rFonts w:ascii="Courier New" w:hAnsi="Courier New" w:cs="Courier New"/>
          <w:sz w:val="28"/>
          <w:szCs w:val="28"/>
          <w:lang w:val="en-US"/>
        </w:rPr>
        <w:t>«area number»</w:t>
      </w:r>
    </w:p>
    <w:p w:rsidR="000B1018" w:rsidRPr="003A5776" w:rsidRDefault="000B1018" w:rsidP="000B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Courier New" w:hAnsi="Courier New" w:cs="Courier New"/>
          <w:sz w:val="28"/>
          <w:szCs w:val="28"/>
          <w:lang w:val="en-US"/>
        </w:rPr>
      </w:pPr>
      <w:r w:rsidRPr="003A5776">
        <w:rPr>
          <w:b/>
          <w:noProof/>
          <w:sz w:val="28"/>
          <w:szCs w:val="28"/>
          <w:lang w:val="en-US" w:eastAsia="en-GB"/>
        </w:rPr>
        <w:t xml:space="preserve">Router(config - router)# </w:t>
      </w:r>
      <w:r w:rsidRPr="003A5776">
        <w:rPr>
          <w:rFonts w:ascii="Courier New" w:hAnsi="Courier New" w:cs="Courier New"/>
          <w:b/>
          <w:color w:val="C00000"/>
          <w:sz w:val="28"/>
          <w:szCs w:val="28"/>
          <w:lang w:val="en-US"/>
        </w:rPr>
        <w:t>network</w:t>
      </w:r>
      <w:r w:rsidRPr="003A5776">
        <w:rPr>
          <w:rFonts w:ascii="Courier New" w:hAnsi="Courier New" w:cs="Courier New"/>
          <w:sz w:val="28"/>
          <w:szCs w:val="28"/>
          <w:lang w:val="en-US"/>
        </w:rPr>
        <w:t xml:space="preserve"> «</w:t>
      </w:r>
      <w:r w:rsidRPr="003A5776">
        <w:rPr>
          <w:rFonts w:ascii="Courier New" w:hAnsi="Courier New" w:cs="Courier New"/>
          <w:sz w:val="28"/>
          <w:szCs w:val="28"/>
        </w:rPr>
        <w:t>ΙΡ</w:t>
      </w:r>
      <w:r w:rsidRPr="003A5776">
        <w:rPr>
          <w:rFonts w:ascii="Courier New" w:hAnsi="Courier New" w:cs="Courier New"/>
          <w:sz w:val="28"/>
          <w:szCs w:val="28"/>
          <w:lang w:val="en-US"/>
        </w:rPr>
        <w:t xml:space="preserve"> net2» «mask net2» </w:t>
      </w:r>
      <w:r w:rsidRPr="003A5776">
        <w:rPr>
          <w:rFonts w:ascii="Courier New" w:hAnsi="Courier New" w:cs="Courier New"/>
          <w:b/>
          <w:color w:val="C00000"/>
          <w:sz w:val="28"/>
          <w:szCs w:val="28"/>
          <w:lang w:val="en-US"/>
        </w:rPr>
        <w:t xml:space="preserve">area </w:t>
      </w:r>
      <w:r w:rsidRPr="003A5776">
        <w:rPr>
          <w:rFonts w:ascii="Courier New" w:hAnsi="Courier New" w:cs="Courier New"/>
          <w:sz w:val="28"/>
          <w:szCs w:val="28"/>
          <w:lang w:val="en-US"/>
        </w:rPr>
        <w:t>«area number»</w:t>
      </w:r>
    </w:p>
    <w:p w:rsidR="005552E0" w:rsidRPr="003A5776" w:rsidRDefault="005552E0" w:rsidP="000B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Courier New" w:hAnsi="Courier New" w:cs="Courier New"/>
          <w:sz w:val="28"/>
          <w:szCs w:val="28"/>
          <w:lang w:val="en-US"/>
        </w:rPr>
      </w:pPr>
      <w:r w:rsidRPr="003A5776">
        <w:rPr>
          <w:rFonts w:ascii="Courier New" w:hAnsi="Courier New" w:cs="Courier New"/>
          <w:sz w:val="28"/>
          <w:szCs w:val="28"/>
          <w:lang w:val="en-US"/>
        </w:rPr>
        <w:t>……………………………..</w:t>
      </w:r>
    </w:p>
    <w:p w:rsidR="00C6062E" w:rsidRPr="003A5776" w:rsidRDefault="000B1018" w:rsidP="000B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b/>
          <w:noProof/>
          <w:sz w:val="20"/>
          <w:szCs w:val="20"/>
          <w:lang w:val="en-US" w:eastAsia="en-GB"/>
        </w:rPr>
      </w:pPr>
      <w:r w:rsidRPr="003A5776">
        <w:rPr>
          <w:b/>
          <w:noProof/>
          <w:sz w:val="28"/>
          <w:szCs w:val="28"/>
          <w:lang w:val="en-US" w:eastAsia="en-GB"/>
        </w:rPr>
        <w:t xml:space="preserve">Router(config - router)# </w:t>
      </w:r>
      <w:proofErr w:type="gramStart"/>
      <w:r w:rsidRPr="003A5776">
        <w:rPr>
          <w:rFonts w:ascii="Courier New" w:hAnsi="Courier New" w:cs="Courier New"/>
          <w:b/>
          <w:color w:val="C00000"/>
          <w:sz w:val="28"/>
          <w:szCs w:val="28"/>
          <w:lang w:val="en-US"/>
        </w:rPr>
        <w:t>redistribute</w:t>
      </w:r>
      <w:r w:rsidRPr="003A5776">
        <w:rPr>
          <w:b/>
          <w:noProof/>
          <w:sz w:val="28"/>
          <w:szCs w:val="28"/>
          <w:lang w:val="en-US" w:eastAsia="en-GB"/>
        </w:rPr>
        <w:t xml:space="preserve">  </w:t>
      </w:r>
      <w:r w:rsidRPr="003A5776">
        <w:rPr>
          <w:rFonts w:ascii="Courier New" w:hAnsi="Courier New" w:cs="Courier New"/>
          <w:sz w:val="28"/>
          <w:szCs w:val="28"/>
          <w:lang w:val="en-US"/>
        </w:rPr>
        <w:t>«</w:t>
      </w:r>
      <w:proofErr w:type="gramEnd"/>
      <w:r w:rsidRPr="003A5776">
        <w:rPr>
          <w:b/>
          <w:noProof/>
          <w:sz w:val="28"/>
          <w:szCs w:val="28"/>
          <w:lang w:val="en-US" w:eastAsia="en-GB"/>
        </w:rPr>
        <w:t>static/RIP/BGP</w:t>
      </w:r>
      <w:r w:rsidRPr="003A5776">
        <w:rPr>
          <w:rFonts w:ascii="Courier New" w:hAnsi="Courier New" w:cs="Courier New"/>
          <w:sz w:val="28"/>
          <w:szCs w:val="28"/>
          <w:lang w:val="en-US"/>
        </w:rPr>
        <w:t>»</w:t>
      </w:r>
    </w:p>
    <w:p w:rsidR="003E325E" w:rsidRPr="003A5776" w:rsidRDefault="00891D97" w:rsidP="000B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ourier New" w:hAnsi="Courier New" w:cs="Courier New"/>
          <w:b/>
          <w:color w:val="C00000"/>
          <w:sz w:val="28"/>
          <w:szCs w:val="28"/>
          <w:lang w:val="en-US"/>
        </w:rPr>
      </w:pPr>
      <w:r w:rsidRPr="003A5776">
        <w:rPr>
          <w:b/>
          <w:noProof/>
          <w:sz w:val="28"/>
          <w:szCs w:val="28"/>
          <w:lang w:val="en-US" w:eastAsia="en-GB"/>
        </w:rPr>
        <w:t xml:space="preserve">Router(config - router)# </w:t>
      </w:r>
      <w:r w:rsidRPr="003A5776">
        <w:rPr>
          <w:rFonts w:ascii="Courier New" w:hAnsi="Courier New" w:cs="Courier New"/>
          <w:b/>
          <w:color w:val="C00000"/>
          <w:sz w:val="28"/>
          <w:szCs w:val="28"/>
          <w:lang w:val="en-US"/>
        </w:rPr>
        <w:t>default-information originate</w:t>
      </w:r>
    </w:p>
    <w:p w:rsidR="0005006D" w:rsidRPr="003A5776" w:rsidRDefault="0005006D" w:rsidP="0005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Courier New" w:hAnsi="Courier New" w:cs="Courier New"/>
          <w:sz w:val="28"/>
          <w:szCs w:val="28"/>
          <w:lang w:val="en-US"/>
        </w:rPr>
      </w:pPr>
      <w:r w:rsidRPr="003A5776">
        <w:rPr>
          <w:rFonts w:ascii="Courier New" w:hAnsi="Courier New" w:cs="Courier New"/>
          <w:sz w:val="28"/>
          <w:szCs w:val="28"/>
          <w:lang w:val="en-US"/>
        </w:rPr>
        <w:t>……………………………..</w:t>
      </w:r>
    </w:p>
    <w:p w:rsidR="0005006D" w:rsidRPr="003A5776" w:rsidRDefault="0005006D" w:rsidP="0005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b/>
          <w:noProof/>
          <w:sz w:val="28"/>
          <w:szCs w:val="28"/>
          <w:lang w:val="en-US" w:eastAsia="en-GB"/>
        </w:rPr>
      </w:pPr>
      <w:r w:rsidRPr="003A5776">
        <w:rPr>
          <w:b/>
          <w:noProof/>
          <w:sz w:val="28"/>
          <w:szCs w:val="28"/>
          <w:lang w:val="en-US" w:eastAsia="en-GB"/>
        </w:rPr>
        <w:t>Router(config - int)#</w:t>
      </w:r>
      <w:r w:rsidRPr="003A5776">
        <w:rPr>
          <w:rFonts w:ascii="Courier New" w:hAnsi="Courier New" w:cs="Courier New"/>
          <w:b/>
          <w:color w:val="C00000"/>
          <w:sz w:val="28"/>
          <w:szCs w:val="28"/>
          <w:lang w:val="en-US"/>
        </w:rPr>
        <w:t>OSPF cost</w:t>
      </w:r>
      <w:r w:rsidRPr="003A5776">
        <w:rPr>
          <w:b/>
          <w:noProof/>
          <w:sz w:val="28"/>
          <w:szCs w:val="28"/>
          <w:lang w:val="en-US" w:eastAsia="en-GB"/>
        </w:rPr>
        <w:t xml:space="preserve"> </w:t>
      </w:r>
      <w:r w:rsidRPr="003A5776">
        <w:rPr>
          <w:rFonts w:ascii="Courier New" w:hAnsi="Courier New" w:cs="Courier New"/>
          <w:sz w:val="28"/>
          <w:szCs w:val="28"/>
          <w:lang w:val="en-US"/>
        </w:rPr>
        <w:t>«cost»</w:t>
      </w:r>
    </w:p>
    <w:p w:rsidR="0005006D" w:rsidRDefault="0005006D" w:rsidP="000B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ourier New" w:hAnsi="Courier New" w:cs="Courier New"/>
          <w:b/>
          <w:color w:val="C00000"/>
          <w:sz w:val="28"/>
          <w:szCs w:val="28"/>
          <w:highlight w:val="yellow"/>
          <w:lang w:val="en-US"/>
        </w:rPr>
      </w:pPr>
    </w:p>
    <w:p w:rsidR="0005006D" w:rsidRDefault="006015EC" w:rsidP="000B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noProof/>
          <w:sz w:val="28"/>
          <w:szCs w:val="28"/>
          <w:lang w:val="en-US" w:eastAsia="en-GB"/>
        </w:rPr>
      </w:pPr>
      <w:r w:rsidRPr="003A5776">
        <w:rPr>
          <w:b/>
          <w:noProof/>
          <w:sz w:val="28"/>
          <w:szCs w:val="28"/>
          <w:lang w:val="en-US" w:eastAsia="en-GB"/>
        </w:rPr>
        <w:t>Router(config)#</w:t>
      </w:r>
      <w:r w:rsidRPr="006015EC">
        <w:rPr>
          <w:b/>
          <w:noProof/>
          <w:sz w:val="28"/>
          <w:szCs w:val="28"/>
          <w:lang w:val="en-US" w:eastAsia="en-GB"/>
        </w:rPr>
        <w:t>show ip ospf database</w:t>
      </w:r>
    </w:p>
    <w:p w:rsidR="006015EC" w:rsidRDefault="006015EC" w:rsidP="000B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noProof/>
          <w:sz w:val="28"/>
          <w:szCs w:val="28"/>
          <w:lang w:val="en-US" w:eastAsia="en-GB"/>
        </w:rPr>
      </w:pPr>
      <w:r w:rsidRPr="003A5776">
        <w:rPr>
          <w:b/>
          <w:noProof/>
          <w:sz w:val="28"/>
          <w:szCs w:val="28"/>
          <w:lang w:val="en-US" w:eastAsia="en-GB"/>
        </w:rPr>
        <w:t>Router(config)#</w:t>
      </w:r>
      <w:r w:rsidRPr="006015EC">
        <w:rPr>
          <w:b/>
          <w:noProof/>
          <w:sz w:val="28"/>
          <w:szCs w:val="28"/>
          <w:lang w:val="en-US" w:eastAsia="en-GB"/>
        </w:rPr>
        <w:t>show ip ospf</w:t>
      </w:r>
      <w:r>
        <w:rPr>
          <w:b/>
          <w:noProof/>
          <w:sz w:val="28"/>
          <w:szCs w:val="28"/>
          <w:lang w:val="en-US" w:eastAsia="en-GB"/>
        </w:rPr>
        <w:t xml:space="preserve"> border-routers</w:t>
      </w:r>
    </w:p>
    <w:p w:rsidR="006015EC" w:rsidRPr="006015EC" w:rsidRDefault="006015EC" w:rsidP="000B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ourier New" w:hAnsi="Courier New" w:cs="Courier New"/>
          <w:color w:val="C00000"/>
          <w:sz w:val="18"/>
          <w:highlight w:val="yellow"/>
          <w:lang w:val="en-US"/>
        </w:rPr>
      </w:pPr>
      <w:r w:rsidRPr="003A5776">
        <w:rPr>
          <w:b/>
          <w:noProof/>
          <w:sz w:val="28"/>
          <w:szCs w:val="28"/>
          <w:lang w:val="en-US" w:eastAsia="en-GB"/>
        </w:rPr>
        <w:t>Router(config)#</w:t>
      </w:r>
      <w:r w:rsidRPr="006015EC">
        <w:rPr>
          <w:b/>
          <w:noProof/>
          <w:sz w:val="28"/>
          <w:szCs w:val="28"/>
          <w:lang w:val="en-US" w:eastAsia="en-GB"/>
        </w:rPr>
        <w:t>show ip ospf</w:t>
      </w:r>
      <w:r>
        <w:rPr>
          <w:b/>
          <w:noProof/>
          <w:sz w:val="28"/>
          <w:szCs w:val="28"/>
          <w:lang w:val="en-US" w:eastAsia="en-GB"/>
        </w:rPr>
        <w:t xml:space="preserve"> neihbors</w:t>
      </w:r>
    </w:p>
    <w:p w:rsidR="00DE7A91" w:rsidRPr="00AB65BC" w:rsidRDefault="00DE7A91">
      <w:pPr>
        <w:rPr>
          <w:rFonts w:ascii="Courier New" w:hAnsi="Courier New" w:cs="Courier New"/>
          <w:sz w:val="18"/>
          <w:highlight w:val="yellow"/>
          <w:lang w:val="en-US"/>
        </w:rPr>
      </w:pPr>
      <w:r w:rsidRPr="00AB65BC">
        <w:rPr>
          <w:rFonts w:ascii="Courier New" w:hAnsi="Courier New" w:cs="Courier New"/>
          <w:sz w:val="18"/>
          <w:highlight w:val="yellow"/>
          <w:lang w:val="en-US"/>
        </w:rPr>
        <w:br w:type="page"/>
      </w:r>
    </w:p>
    <w:p w:rsidR="003E325E" w:rsidRPr="00DE7A91" w:rsidRDefault="00DE7A91" w:rsidP="00C6062E">
      <w:pPr>
        <w:rPr>
          <w:rFonts w:cs="Courier New"/>
          <w:b/>
          <w:sz w:val="28"/>
          <w:szCs w:val="28"/>
          <w:u w:val="single"/>
        </w:rPr>
      </w:pPr>
      <w:r w:rsidRPr="00AB65BC">
        <w:rPr>
          <w:rFonts w:cs="Courier New"/>
          <w:b/>
          <w:sz w:val="28"/>
          <w:szCs w:val="28"/>
          <w:highlight w:val="yellow"/>
          <w:u w:val="single"/>
        </w:rPr>
        <w:lastRenderedPageBreak/>
        <w:t>Στιγμιότυπο 1</w:t>
      </w:r>
    </w:p>
    <w:p w:rsidR="00DE7A91" w:rsidRDefault="00460DE3">
      <w:pPr>
        <w:rPr>
          <w:rFonts w:ascii="Courier New" w:hAnsi="Courier New" w:cs="Courier New"/>
          <w:sz w:val="18"/>
        </w:rPr>
      </w:pPr>
      <w:r>
        <w:rPr>
          <w:noProof/>
          <w:lang w:eastAsia="el-GR"/>
        </w:rPr>
        <w:drawing>
          <wp:inline distT="0" distB="0" distL="0" distR="0" wp14:anchorId="19912343" wp14:editId="5B297FA0">
            <wp:extent cx="5274310" cy="1363980"/>
            <wp:effectExtent l="0" t="0" r="2540" b="76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EC" w:rsidRDefault="002331EC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2331EC" w:rsidRDefault="00460DE3">
      <w:pPr>
        <w:rPr>
          <w:rFonts w:cs="Courier New"/>
          <w:b/>
          <w:sz w:val="28"/>
          <w:szCs w:val="28"/>
          <w:u w:val="single"/>
        </w:rPr>
      </w:pPr>
      <w:r>
        <w:rPr>
          <w:noProof/>
          <w:lang w:eastAsia="el-GR"/>
        </w:rPr>
        <w:drawing>
          <wp:inline distT="0" distB="0" distL="0" distR="0" wp14:anchorId="1109E7B8" wp14:editId="64D729FB">
            <wp:extent cx="5274310" cy="1548130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E3" w:rsidRDefault="00460DE3">
      <w:pPr>
        <w:rPr>
          <w:rFonts w:cs="Courier New"/>
          <w:b/>
          <w:sz w:val="28"/>
          <w:szCs w:val="28"/>
          <w:u w:val="single"/>
        </w:rPr>
      </w:pPr>
      <w:r>
        <w:rPr>
          <w:noProof/>
          <w:lang w:eastAsia="el-GR"/>
        </w:rPr>
        <w:drawing>
          <wp:inline distT="0" distB="0" distL="0" distR="0" wp14:anchorId="59080994" wp14:editId="4EF1620E">
            <wp:extent cx="5274310" cy="1118870"/>
            <wp:effectExtent l="0" t="0" r="2540" b="508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A91" w:rsidRDefault="00DE7A91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DE7A91" w:rsidRPr="00460DE3" w:rsidRDefault="00460DE3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Οι πίνακες δρομολόγησης των 3 δρομολογητών δείχνουν μόνον τα συνδεδεμένα σε αυτούς δίκτυα (</w:t>
      </w:r>
      <w:proofErr w:type="spellStart"/>
      <w:r>
        <w:rPr>
          <w:rFonts w:eastAsia="Times New Roman" w:cs="Times New Roman"/>
          <w:sz w:val="24"/>
          <w:szCs w:val="24"/>
          <w:lang w:val="de-CH" w:eastAsia="el-GR"/>
        </w:rPr>
        <w:t>connected</w:t>
      </w:r>
      <w:proofErr w:type="spellEnd"/>
      <w:r w:rsidRPr="00460DE3">
        <w:rPr>
          <w:rFonts w:eastAsia="Times New Roman" w:cs="Times New Roman"/>
          <w:sz w:val="24"/>
          <w:szCs w:val="24"/>
          <w:lang w:eastAsia="el-GR"/>
        </w:rPr>
        <w:t xml:space="preserve">). </w:t>
      </w:r>
      <w:r>
        <w:rPr>
          <w:rFonts w:eastAsia="Times New Roman" w:cs="Times New Roman"/>
          <w:sz w:val="24"/>
          <w:szCs w:val="24"/>
          <w:lang w:eastAsia="el-GR"/>
        </w:rPr>
        <w:t xml:space="preserve">Δεν έχει γίνει </w:t>
      </w:r>
      <w:proofErr w:type="spellStart"/>
      <w:r>
        <w:rPr>
          <w:rFonts w:eastAsia="Times New Roman" w:cs="Times New Roman"/>
          <w:sz w:val="24"/>
          <w:szCs w:val="24"/>
          <w:lang w:eastAsia="el-GR"/>
        </w:rPr>
        <w:t>καμμία</w:t>
      </w:r>
      <w:proofErr w:type="spellEnd"/>
      <w:r>
        <w:rPr>
          <w:rFonts w:eastAsia="Times New Roman" w:cs="Times New Roman"/>
          <w:sz w:val="24"/>
          <w:szCs w:val="24"/>
          <w:lang w:eastAsia="el-GR"/>
        </w:rPr>
        <w:t xml:space="preserve"> δρομολόγηση.</w:t>
      </w:r>
    </w:p>
    <w:p w:rsidR="00FA36F4" w:rsidRPr="00460DE3" w:rsidRDefault="00FA36F4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460DE3" w:rsidRPr="00460DE3" w:rsidRDefault="00460DE3" w:rsidP="00460DE3">
      <w:pPr>
        <w:rPr>
          <w:rFonts w:cs="Courier New"/>
          <w:b/>
          <w:sz w:val="28"/>
          <w:szCs w:val="28"/>
          <w:u w:val="single"/>
          <w:lang w:val="en-US"/>
        </w:rPr>
      </w:pPr>
      <w:r w:rsidRPr="00AB65BC">
        <w:rPr>
          <w:rFonts w:cs="Courier New"/>
          <w:b/>
          <w:sz w:val="28"/>
          <w:szCs w:val="28"/>
          <w:highlight w:val="yellow"/>
          <w:u w:val="single"/>
        </w:rPr>
        <w:t xml:space="preserve">Στιγμιότυπο </w:t>
      </w:r>
      <w:r>
        <w:rPr>
          <w:rFonts w:cs="Courier New"/>
          <w:b/>
          <w:sz w:val="28"/>
          <w:szCs w:val="28"/>
          <w:u w:val="single"/>
          <w:lang w:val="en-US"/>
        </w:rPr>
        <w:t>2</w:t>
      </w:r>
    </w:p>
    <w:p w:rsidR="003E21A8" w:rsidRDefault="00BA0E78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4941EB66" wp14:editId="00F095D4">
            <wp:extent cx="5274310" cy="1732280"/>
            <wp:effectExtent l="0" t="0" r="2540" b="127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6F4" w:rsidRPr="006A131C" w:rsidRDefault="006A131C">
      <w:pPr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Στον παραπάνω πίνακα παρατηρούμε ότι υπάρχουν 2 διαδρομές ίδιου κόστους προς το δίκτυο προορισμού 192.168.10.</w:t>
      </w:r>
      <w:r w:rsidRPr="006A131C">
        <w:rPr>
          <w:rFonts w:eastAsia="Times New Roman" w:cs="Times New Roman"/>
          <w:sz w:val="24"/>
          <w:szCs w:val="24"/>
          <w:lang w:eastAsia="el-GR"/>
        </w:rPr>
        <w:t>8</w:t>
      </w:r>
      <w:r>
        <w:rPr>
          <w:rFonts w:eastAsia="Times New Roman" w:cs="Times New Roman"/>
          <w:sz w:val="24"/>
          <w:szCs w:val="24"/>
          <w:lang w:eastAsia="el-GR"/>
        </w:rPr>
        <w:t>/30: μία  με επόμενο βήμα το 192.168.10.</w:t>
      </w:r>
      <w:r w:rsidRPr="006A131C">
        <w:rPr>
          <w:rFonts w:eastAsia="Times New Roman" w:cs="Times New Roman"/>
          <w:sz w:val="24"/>
          <w:szCs w:val="24"/>
          <w:lang w:eastAsia="el-GR"/>
        </w:rPr>
        <w:t>2</w:t>
      </w:r>
      <w:r>
        <w:rPr>
          <w:rFonts w:eastAsia="Times New Roman" w:cs="Times New Roman"/>
          <w:sz w:val="24"/>
          <w:szCs w:val="24"/>
          <w:lang w:eastAsia="el-GR"/>
        </w:rPr>
        <w:t xml:space="preserve"> και μία με επόμενο βήμα το 192.168.10.</w:t>
      </w:r>
      <w:r w:rsidRPr="006A131C">
        <w:rPr>
          <w:rFonts w:eastAsia="Times New Roman" w:cs="Times New Roman"/>
          <w:sz w:val="24"/>
          <w:szCs w:val="24"/>
          <w:lang w:eastAsia="el-GR"/>
        </w:rPr>
        <w:t>6</w:t>
      </w:r>
      <w:r>
        <w:rPr>
          <w:rFonts w:eastAsia="Times New Roman" w:cs="Times New Roman"/>
          <w:sz w:val="24"/>
          <w:szCs w:val="24"/>
          <w:lang w:eastAsia="el-GR"/>
        </w:rPr>
        <w:t xml:space="preserve">. Σε αυτή την περίπτωση θα γίνεται </w:t>
      </w:r>
      <w:proofErr w:type="spellStart"/>
      <w:r>
        <w:rPr>
          <w:rFonts w:eastAsia="Times New Roman" w:cs="Times New Roman"/>
          <w:sz w:val="24"/>
          <w:szCs w:val="24"/>
          <w:lang w:val="de-CH" w:eastAsia="el-GR"/>
        </w:rPr>
        <w:t>load</w:t>
      </w:r>
      <w:proofErr w:type="spellEnd"/>
      <w:r w:rsidRPr="006A131C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de-CH" w:eastAsia="el-GR"/>
        </w:rPr>
        <w:t>balancing</w:t>
      </w:r>
      <w:proofErr w:type="spellEnd"/>
      <w:r w:rsidRPr="006A131C">
        <w:rPr>
          <w:rFonts w:eastAsia="Times New Roman" w:cs="Times New Roman"/>
          <w:sz w:val="24"/>
          <w:szCs w:val="24"/>
          <w:lang w:eastAsia="el-GR"/>
        </w:rPr>
        <w:t xml:space="preserve">. </w:t>
      </w:r>
      <w:r w:rsidR="00FA36F4" w:rsidRPr="006A131C">
        <w:rPr>
          <w:rFonts w:eastAsia="Times New Roman" w:cs="Times New Roman"/>
          <w:sz w:val="24"/>
          <w:szCs w:val="24"/>
          <w:lang w:eastAsia="el-GR"/>
        </w:rPr>
        <w:br w:type="page"/>
      </w:r>
    </w:p>
    <w:p w:rsidR="00BA0E78" w:rsidRPr="006A131C" w:rsidRDefault="00BA0E78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69A56FBD" wp14:editId="5E3D36CC">
            <wp:extent cx="5274310" cy="1727835"/>
            <wp:effectExtent l="0" t="0" r="2540" b="571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31C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9F2282" w:rsidRDefault="00BA0E78">
      <w:pPr>
        <w:rPr>
          <w:rFonts w:eastAsia="Times New Roman" w:cs="Times New Roman"/>
          <w:sz w:val="24"/>
          <w:szCs w:val="24"/>
          <w:lang w:val="de-CH"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Στον παρα</w:t>
      </w:r>
      <w:r w:rsidR="006A131C">
        <w:rPr>
          <w:rFonts w:eastAsia="Times New Roman" w:cs="Times New Roman"/>
          <w:sz w:val="24"/>
          <w:szCs w:val="24"/>
          <w:lang w:eastAsia="el-GR"/>
        </w:rPr>
        <w:t xml:space="preserve">πάνω πίνακα παρατηρούμε ότι υπάρχουν 2 διαδρομές ίδιου κόστους προς το δίκτυο προορισμού 192.168.10.4/30: μία  με επόμενο βήμα το 192.168.10.1 και μία με επόμενο βήμα το 192.168.10.10. Σε αυτή την περίπτωση θα γίνεται </w:t>
      </w:r>
      <w:proofErr w:type="spellStart"/>
      <w:r w:rsidR="006A131C">
        <w:rPr>
          <w:rFonts w:eastAsia="Times New Roman" w:cs="Times New Roman"/>
          <w:sz w:val="24"/>
          <w:szCs w:val="24"/>
          <w:lang w:val="de-CH" w:eastAsia="el-GR"/>
        </w:rPr>
        <w:t>load</w:t>
      </w:r>
      <w:proofErr w:type="spellEnd"/>
      <w:r w:rsidR="006A131C">
        <w:rPr>
          <w:rFonts w:eastAsia="Times New Roman" w:cs="Times New Roman"/>
          <w:sz w:val="24"/>
          <w:szCs w:val="24"/>
          <w:lang w:val="de-CH" w:eastAsia="el-GR"/>
        </w:rPr>
        <w:t xml:space="preserve"> </w:t>
      </w:r>
      <w:proofErr w:type="spellStart"/>
      <w:r w:rsidR="006A131C">
        <w:rPr>
          <w:rFonts w:eastAsia="Times New Roman" w:cs="Times New Roman"/>
          <w:sz w:val="24"/>
          <w:szCs w:val="24"/>
          <w:lang w:val="de-CH" w:eastAsia="el-GR"/>
        </w:rPr>
        <w:t>balancing</w:t>
      </w:r>
      <w:proofErr w:type="spellEnd"/>
      <w:r w:rsidR="006A131C">
        <w:rPr>
          <w:rFonts w:eastAsia="Times New Roman" w:cs="Times New Roman"/>
          <w:sz w:val="24"/>
          <w:szCs w:val="24"/>
          <w:lang w:val="de-CH" w:eastAsia="el-GR"/>
        </w:rPr>
        <w:t xml:space="preserve">. </w:t>
      </w:r>
    </w:p>
    <w:p w:rsidR="009F2282" w:rsidRDefault="009F2282">
      <w:pPr>
        <w:rPr>
          <w:rFonts w:eastAsia="Times New Roman" w:cs="Times New Roman"/>
          <w:sz w:val="24"/>
          <w:szCs w:val="24"/>
          <w:lang w:val="de-CH" w:eastAsia="el-GR"/>
        </w:rPr>
      </w:pPr>
    </w:p>
    <w:p w:rsidR="009F2282" w:rsidRDefault="009F2282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02F986BA" wp14:editId="5EAAF8B5">
            <wp:extent cx="5274310" cy="1684020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282" w:rsidRPr="009F2282" w:rsidRDefault="009F2282" w:rsidP="009F2282">
      <w:pPr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Στον παραπάνω πίνακα παρατηρούμε ότι υπάρχουν 2 διαδρομές ίδιου κόστους προς το δίκτυο προορισμού 192.168.10.</w:t>
      </w:r>
      <w:r w:rsidRPr="009F2282">
        <w:rPr>
          <w:rFonts w:eastAsia="Times New Roman" w:cs="Times New Roman"/>
          <w:sz w:val="24"/>
          <w:szCs w:val="24"/>
          <w:lang w:eastAsia="el-GR"/>
        </w:rPr>
        <w:t>0</w:t>
      </w:r>
      <w:r>
        <w:rPr>
          <w:rFonts w:eastAsia="Times New Roman" w:cs="Times New Roman"/>
          <w:sz w:val="24"/>
          <w:szCs w:val="24"/>
          <w:lang w:eastAsia="el-GR"/>
        </w:rPr>
        <w:t>/30: μία  με επόμενο βήμα το 192.168.10.</w:t>
      </w:r>
      <w:r w:rsidRPr="009F2282">
        <w:rPr>
          <w:rFonts w:eastAsia="Times New Roman" w:cs="Times New Roman"/>
          <w:sz w:val="24"/>
          <w:szCs w:val="24"/>
          <w:lang w:eastAsia="el-GR"/>
        </w:rPr>
        <w:t>9</w:t>
      </w:r>
      <w:r>
        <w:rPr>
          <w:rFonts w:eastAsia="Times New Roman" w:cs="Times New Roman"/>
          <w:sz w:val="24"/>
          <w:szCs w:val="24"/>
          <w:lang w:eastAsia="el-GR"/>
        </w:rPr>
        <w:t xml:space="preserve"> και μία με επόμενο βήμα το 192.168.10.</w:t>
      </w:r>
      <w:r w:rsidRPr="009F2282">
        <w:rPr>
          <w:rFonts w:eastAsia="Times New Roman" w:cs="Times New Roman"/>
          <w:sz w:val="24"/>
          <w:szCs w:val="24"/>
          <w:lang w:eastAsia="el-GR"/>
        </w:rPr>
        <w:t>5</w:t>
      </w:r>
      <w:r>
        <w:rPr>
          <w:rFonts w:eastAsia="Times New Roman" w:cs="Times New Roman"/>
          <w:sz w:val="24"/>
          <w:szCs w:val="24"/>
          <w:lang w:eastAsia="el-GR"/>
        </w:rPr>
        <w:t xml:space="preserve">. Σε αυτή την περίπτωση θα γίνεται </w:t>
      </w:r>
      <w:proofErr w:type="spellStart"/>
      <w:r>
        <w:rPr>
          <w:rFonts w:eastAsia="Times New Roman" w:cs="Times New Roman"/>
          <w:sz w:val="24"/>
          <w:szCs w:val="24"/>
          <w:lang w:val="de-CH" w:eastAsia="el-GR"/>
        </w:rPr>
        <w:t>load</w:t>
      </w:r>
      <w:proofErr w:type="spellEnd"/>
      <w:r w:rsidRPr="009F2282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de-CH" w:eastAsia="el-GR"/>
        </w:rPr>
        <w:t>balancing</w:t>
      </w:r>
      <w:proofErr w:type="spellEnd"/>
      <w:r w:rsidRPr="009F2282">
        <w:rPr>
          <w:rFonts w:eastAsia="Times New Roman" w:cs="Times New Roman"/>
          <w:sz w:val="24"/>
          <w:szCs w:val="24"/>
          <w:lang w:eastAsia="el-GR"/>
        </w:rPr>
        <w:t xml:space="preserve">. </w:t>
      </w:r>
    </w:p>
    <w:p w:rsidR="002608F7" w:rsidRDefault="002608F7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5357D6E4" wp14:editId="6B4EAEB1">
            <wp:extent cx="4638095" cy="1095238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38095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31C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2608F7" w:rsidRDefault="002608F7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69724981" wp14:editId="45AD15F2">
            <wp:extent cx="4704762" cy="1142857"/>
            <wp:effectExtent l="0" t="0" r="635" b="63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31C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2608F7" w:rsidRDefault="002608F7">
      <w:pPr>
        <w:rPr>
          <w:noProof/>
          <w:lang w:eastAsia="el-GR"/>
        </w:rPr>
      </w:pPr>
    </w:p>
    <w:p w:rsidR="002608F7" w:rsidRDefault="002608F7">
      <w:pPr>
        <w:rPr>
          <w:noProof/>
          <w:lang w:eastAsia="el-GR"/>
        </w:rPr>
      </w:pPr>
    </w:p>
    <w:p w:rsidR="002608F7" w:rsidRDefault="002608F7">
      <w:pPr>
        <w:rPr>
          <w:noProof/>
          <w:lang w:eastAsia="el-GR"/>
        </w:rPr>
      </w:pPr>
    </w:p>
    <w:p w:rsidR="002608F7" w:rsidRDefault="002608F7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260E3895" wp14:editId="52864DB0">
            <wp:extent cx="4561905" cy="1152381"/>
            <wp:effectExtent l="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31C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2608F7" w:rsidRDefault="002608F7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01334550" wp14:editId="4126763F">
            <wp:extent cx="5274310" cy="3681730"/>
            <wp:effectExtent l="0" t="0" r="254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F7" w:rsidRDefault="0020059C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673297E8" wp14:editId="746E82A9">
            <wp:extent cx="5274310" cy="3795395"/>
            <wp:effectExtent l="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00" w:rsidRDefault="002608F7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6D9BE890" wp14:editId="757F7200">
            <wp:extent cx="5274310" cy="3658870"/>
            <wp:effectExtent l="0" t="0" r="254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31C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A46276" w:rsidRDefault="00A46276">
      <w:pPr>
        <w:rPr>
          <w:rFonts w:eastAsia="Times New Roman" w:cs="Times New Roman"/>
          <w:sz w:val="24"/>
          <w:szCs w:val="24"/>
          <w:lang w:eastAsia="el-GR"/>
        </w:rPr>
      </w:pPr>
    </w:p>
    <w:p w:rsidR="00A46276" w:rsidRDefault="009A5800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5C82DEE3" wp14:editId="6076A195">
            <wp:extent cx="5274310" cy="884555"/>
            <wp:effectExtent l="0" t="0" r="254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31C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A46276" w:rsidRDefault="00A46276">
      <w:pPr>
        <w:rPr>
          <w:rFonts w:eastAsia="Times New Roman" w:cs="Times New Roman"/>
          <w:sz w:val="24"/>
          <w:szCs w:val="24"/>
          <w:lang w:eastAsia="el-GR"/>
        </w:rPr>
      </w:pPr>
    </w:p>
    <w:p w:rsidR="00A46276" w:rsidRDefault="00A46276">
      <w:pPr>
        <w:rPr>
          <w:rFonts w:eastAsia="Times New Roman" w:cs="Times New Roman"/>
          <w:sz w:val="24"/>
          <w:szCs w:val="24"/>
          <w:lang w:eastAsia="el-GR"/>
        </w:rPr>
      </w:pPr>
    </w:p>
    <w:p w:rsidR="00A46276" w:rsidRDefault="00A46276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49857FED" wp14:editId="455CF4FD">
            <wp:extent cx="5274310" cy="949325"/>
            <wp:effectExtent l="0" t="0" r="2540" b="3175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31C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A46276" w:rsidRDefault="00A46276">
      <w:pPr>
        <w:rPr>
          <w:rFonts w:eastAsia="Times New Roman" w:cs="Times New Roman"/>
          <w:sz w:val="24"/>
          <w:szCs w:val="24"/>
          <w:lang w:eastAsia="el-GR"/>
        </w:rPr>
      </w:pPr>
    </w:p>
    <w:p w:rsidR="00BA0E78" w:rsidRPr="006A131C" w:rsidRDefault="00A46276">
      <w:pPr>
        <w:rPr>
          <w:rFonts w:eastAsia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0317142E" wp14:editId="6B23CCF6">
            <wp:extent cx="5274310" cy="904875"/>
            <wp:effectExtent l="0" t="0" r="2540" b="9525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31C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BA0E78" w:rsidRPr="006A131C">
        <w:rPr>
          <w:rFonts w:eastAsia="Times New Roman" w:cs="Times New Roman"/>
          <w:sz w:val="24"/>
          <w:szCs w:val="24"/>
          <w:lang w:eastAsia="el-GR"/>
        </w:rPr>
        <w:br w:type="page"/>
      </w:r>
    </w:p>
    <w:p w:rsidR="00FA36F4" w:rsidRPr="006A131C" w:rsidRDefault="00FA36F4" w:rsidP="000F017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4F776F" w:rsidRPr="006A131C" w:rsidRDefault="004F776F"/>
    <w:tbl>
      <w:tblPr>
        <w:tblStyle w:val="aa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97A38" w:rsidRPr="00194318" w:rsidTr="00DB7C4C">
        <w:trPr>
          <w:trHeight w:val="1516"/>
        </w:trPr>
        <w:tc>
          <w:tcPr>
            <w:tcW w:w="8612" w:type="dxa"/>
          </w:tcPr>
          <w:p w:rsidR="00397A38" w:rsidRPr="00622D8C" w:rsidRDefault="00397A38" w:rsidP="00DB7C4C">
            <w:pPr>
              <w:jc w:val="center"/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97A38" w:rsidRPr="00622D8C" w:rsidRDefault="00397A38" w:rsidP="00DB7C4C">
            <w:pPr>
              <w:spacing w:before="240"/>
              <w:jc w:val="center"/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97A38" w:rsidRPr="00622D8C" w:rsidTr="00DB7C4C">
        <w:trPr>
          <w:trHeight w:val="7154"/>
        </w:trPr>
        <w:tc>
          <w:tcPr>
            <w:tcW w:w="8612" w:type="dxa"/>
            <w:vAlign w:val="center"/>
          </w:tcPr>
          <w:p w:rsidR="00397A38" w:rsidRPr="00622D8C" w:rsidRDefault="00397A38" w:rsidP="00DB7C4C">
            <w:pPr>
              <w:jc w:val="center"/>
              <w:rPr>
                <w:rFonts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397A38" w:rsidRPr="00622D8C" w:rsidRDefault="00397A38" w:rsidP="00DB7C4C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</w:tc>
      </w:tr>
      <w:tr w:rsidR="00397A38" w:rsidRPr="00622D8C" w:rsidTr="00DB7C4C">
        <w:trPr>
          <w:trHeight w:val="2592"/>
        </w:trPr>
        <w:tc>
          <w:tcPr>
            <w:tcW w:w="8612" w:type="dxa"/>
          </w:tcPr>
          <w:p w:rsidR="00397A38" w:rsidRPr="00622D8C" w:rsidRDefault="00397A38" w:rsidP="00DB7C4C">
            <w:pPr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397A38" w:rsidRPr="00622D8C" w:rsidRDefault="00397A38" w:rsidP="00DB7C4C">
            <w:pPr>
              <w:rPr>
                <w:rFonts w:cs="Arial"/>
                <w:lang w:val="el-GR"/>
              </w:rPr>
            </w:pPr>
          </w:p>
          <w:p w:rsidR="00397A38" w:rsidRPr="00622D8C" w:rsidRDefault="00397A38" w:rsidP="007550A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397A38" w:rsidRPr="00622D8C" w:rsidRDefault="00397A38" w:rsidP="007550A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622D8C">
              <w:rPr>
                <w:rFonts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397A38" w:rsidRPr="00622D8C" w:rsidRDefault="00397A38" w:rsidP="007550A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97A38" w:rsidRPr="00622D8C" w:rsidRDefault="00397A38" w:rsidP="00DB7C4C">
            <w:pPr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4A91D5FB" wp14:editId="57CACB6F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E23" w:rsidRDefault="009E1E23" w:rsidP="00397A38">
      <w:pPr>
        <w:spacing w:after="360"/>
        <w:rPr>
          <w:rFonts w:eastAsia="Times New Roman" w:cs="Times New Roman"/>
          <w:b/>
          <w:sz w:val="32"/>
          <w:szCs w:val="32"/>
        </w:rPr>
      </w:pPr>
    </w:p>
    <w:p w:rsidR="00397A38" w:rsidRPr="00622D8C" w:rsidRDefault="00C9692F" w:rsidP="008C4D0E">
      <w:pPr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br w:type="page"/>
      </w:r>
      <w:r w:rsidR="00397A38" w:rsidRPr="00622D8C">
        <w:rPr>
          <w:rFonts w:eastAsia="Times New Roman" w:cs="Times New Roman"/>
          <w:b/>
          <w:sz w:val="32"/>
          <w:szCs w:val="32"/>
        </w:rPr>
        <w:lastRenderedPageBreak/>
        <w:t>Σημειώματα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Αναφοράς</w:t>
      </w:r>
    </w:p>
    <w:p w:rsidR="00397A38" w:rsidRPr="00622D8C" w:rsidRDefault="00397A38" w:rsidP="00397A38">
      <w:proofErr w:type="spellStart"/>
      <w:r w:rsidRPr="00622D8C">
        <w:t>Copyright</w:t>
      </w:r>
      <w:proofErr w:type="spellEnd"/>
      <w:r w:rsidRPr="00622D8C">
        <w:t xml:space="preserve"> </w:t>
      </w:r>
      <w:r>
        <w:t>ΤΕΙ Αθήνας</w:t>
      </w:r>
      <w:r w:rsidRPr="00622D8C">
        <w:t xml:space="preserve">, </w:t>
      </w:r>
      <w:r w:rsidRPr="00397A38">
        <w:t xml:space="preserve">Ιφιγένεια Φουντά, 2014. Ιφιγένεια Φουντά. «Δίκτυα Η/Υ ΙΙ (E). </w:t>
      </w:r>
      <w:r w:rsidR="007A60CF" w:rsidRPr="007A60CF">
        <w:t>Εργαστηριακή άσκηση 10: Δυναμική Δρομολόγηση – Πρωτόκολλο Δρομολόγησης OSPF</w:t>
      </w:r>
      <w:r w:rsidRPr="00622D8C">
        <w:t xml:space="preserve">». Έκδοση: 1.0. Αθήνα 2014. Διαθέσιμο από τη δικτυακή διεύθυνση: </w:t>
      </w:r>
      <w:hyperlink r:id="rId29" w:history="1">
        <w:r w:rsidRPr="00397A38">
          <w:t>ocp.teiath.gr</w:t>
        </w:r>
      </w:hyperlink>
      <w:r w:rsidRPr="00397A38">
        <w:t>.</w:t>
      </w: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622D8C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 xml:space="preserve">Σημείωμα </w:t>
      </w:r>
      <w:proofErr w:type="spellStart"/>
      <w:r w:rsidRPr="00622D8C">
        <w:rPr>
          <w:rFonts w:eastAsia="Times New Roman" w:cs="Times New Roman"/>
          <w:b/>
          <w:sz w:val="24"/>
          <w:szCs w:val="32"/>
        </w:rPr>
        <w:t>Αδειοδότησης</w:t>
      </w:r>
      <w:proofErr w:type="spellEnd"/>
    </w:p>
    <w:p w:rsidR="00397A38" w:rsidRPr="00794F0C" w:rsidRDefault="00397A38" w:rsidP="00397A38">
      <w:r w:rsidRPr="00794F0C">
        <w:t xml:space="preserve">Το παρόν υλικό διατίθεται με τους όρους της άδειας χρήσης </w:t>
      </w:r>
      <w:proofErr w:type="spellStart"/>
      <w:r w:rsidRPr="00794F0C">
        <w:t>Creative</w:t>
      </w:r>
      <w:proofErr w:type="spellEnd"/>
      <w:r w:rsidRPr="00794F0C">
        <w:t xml:space="preserve"> </w:t>
      </w:r>
      <w:proofErr w:type="spellStart"/>
      <w:r w:rsidRPr="00794F0C">
        <w:t>Commons</w:t>
      </w:r>
      <w:proofErr w:type="spellEnd"/>
      <w:r w:rsidRPr="00794F0C"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t>κ.λ.π</w:t>
      </w:r>
      <w:proofErr w:type="spellEnd"/>
      <w:r w:rsidRPr="00794F0C"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397A38" w:rsidRPr="00794F0C" w:rsidRDefault="00397A38" w:rsidP="00397A38">
      <w:r w:rsidRPr="00794F0C">
        <w:t xml:space="preserve">Τα έργα για τα οποία έχει ζητηθεί άδεια  αναφέρονται στο «Σημείωμα  Χρήσης Έργων Τρίτων». </w:t>
      </w:r>
    </w:p>
    <w:p w:rsidR="00397A38" w:rsidRPr="00622D8C" w:rsidRDefault="00397A38" w:rsidP="00397A38">
      <w:pPr>
        <w:jc w:val="center"/>
      </w:pPr>
      <w:r w:rsidRPr="00622D8C">
        <w:rPr>
          <w:noProof/>
          <w:lang w:eastAsia="el-GR"/>
        </w:rPr>
        <w:drawing>
          <wp:inline distT="0" distB="0" distL="0" distR="0" wp14:anchorId="5ED13E8B" wp14:editId="1C5931CA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[1] http://creativecommons.org/licenses/by-nc-sa/4.0/ 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Ως </w:t>
      </w:r>
      <w:r w:rsidRPr="00194318">
        <w:rPr>
          <w:rFonts w:hAnsi="Calibri"/>
          <w:b/>
          <w:bCs/>
          <w:color w:val="000000" w:themeColor="text1"/>
          <w:kern w:val="24"/>
          <w:lang w:eastAsia="el-GR"/>
        </w:rPr>
        <w:t>Μη Εμπορική</w:t>
      </w:r>
      <w:r w:rsidRPr="00194318">
        <w:rPr>
          <w:rFonts w:hAnsi="Calibri"/>
          <w:color w:val="000000" w:themeColor="text1"/>
          <w:kern w:val="24"/>
          <w:lang w:eastAsia="el-GR"/>
        </w:rPr>
        <w:t xml:space="preserve"> ορίζεται η χρήση:</w:t>
      </w:r>
    </w:p>
    <w:p w:rsidR="00397A38" w:rsidRPr="00194318" w:rsidRDefault="00397A38" w:rsidP="007550A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</w:p>
    <w:p w:rsidR="00397A38" w:rsidRPr="00194318" w:rsidRDefault="00397A38" w:rsidP="007550A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397A38" w:rsidRPr="00194318" w:rsidRDefault="00397A38" w:rsidP="007550A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προσπορίζει στο διανομέα του έργου και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397A38" w:rsidRPr="00194318" w:rsidRDefault="00397A38" w:rsidP="00397A38">
      <w:pPr>
        <w:spacing w:before="120" w:after="0" w:line="240" w:lineRule="auto"/>
        <w:textAlignment w:val="baseline"/>
        <w:rPr>
          <w:rFonts w:hAnsi="Calibri"/>
          <w:color w:val="000000" w:themeColor="text1"/>
          <w:kern w:val="24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Ο δικαιούχος μπορεί να παρέχει στον </w:t>
      </w:r>
      <w:proofErr w:type="spellStart"/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proofErr w:type="spellEnd"/>
      <w:r w:rsidRPr="00194318">
        <w:rPr>
          <w:rFonts w:hAnsi="Calibri"/>
          <w:color w:val="000000" w:themeColor="text1"/>
          <w:kern w:val="24"/>
          <w:lang w:eastAsia="el-GR"/>
        </w:rPr>
        <w:t xml:space="preserve"> ξεχωριστή άδεια να χρησιμοποιεί το έργο για εμπορική χρήση, εφόσον αυτό του ζητηθεί.</w:t>
      </w:r>
    </w:p>
    <w:p w:rsidR="00397A38" w:rsidRPr="00FE7731" w:rsidRDefault="00397A38" w:rsidP="00397A38">
      <w:pPr>
        <w:rPr>
          <w:rFonts w:hAnsi="Calibri"/>
          <w:color w:val="000000" w:themeColor="text1"/>
          <w:kern w:val="24"/>
          <w:sz w:val="24"/>
          <w:szCs w:val="24"/>
          <w:lang w:eastAsia="el-GR"/>
        </w:rPr>
      </w:pPr>
      <w:r w:rsidRPr="00FE7731">
        <w:rPr>
          <w:rFonts w:hAnsi="Calibri"/>
          <w:color w:val="000000" w:themeColor="text1"/>
          <w:kern w:val="24"/>
          <w:sz w:val="24"/>
          <w:szCs w:val="24"/>
          <w:lang w:eastAsia="el-GR"/>
        </w:rPr>
        <w:br w:type="page"/>
      </w:r>
    </w:p>
    <w:p w:rsidR="00397A38" w:rsidRPr="00794F0C" w:rsidRDefault="00397A38" w:rsidP="00397A38">
      <w:pPr>
        <w:spacing w:before="120" w:after="0" w:line="240" w:lineRule="auto"/>
        <w:textAlignment w:val="baseline"/>
        <w:rPr>
          <w:rFonts w:eastAsia="Times New Roman" w:cs="Times New Roman"/>
          <w:sz w:val="24"/>
          <w:szCs w:val="24"/>
          <w:lang w:eastAsia="el-GR"/>
        </w:rPr>
      </w:pPr>
      <w:r w:rsidRPr="00794F0C">
        <w:rPr>
          <w:rFonts w:eastAsia="Times New Roman" w:cs="Times New Roman"/>
          <w:b/>
          <w:bCs/>
          <w:sz w:val="24"/>
          <w:szCs w:val="24"/>
          <w:lang w:eastAsia="el-GR"/>
        </w:rPr>
        <w:lastRenderedPageBreak/>
        <w:t>Επεξήγηση όρων χρήσης έργων τρίτων</w:t>
      </w:r>
    </w:p>
    <w:p w:rsidR="00397A38" w:rsidRDefault="00397A38" w:rsidP="00397A38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397A38" w:rsidRPr="00194318" w:rsidTr="00DB7C4C">
        <w:tc>
          <w:tcPr>
            <w:tcW w:w="2093" w:type="dxa"/>
          </w:tcPr>
          <w:p w:rsidR="00397A38" w:rsidRPr="00021A16" w:rsidRDefault="00397A38" w:rsidP="00DB7C4C">
            <w:pPr>
              <w:rPr>
                <w:sz w:val="36"/>
                <w:szCs w:val="36"/>
                <w:lang w:val="el-GR"/>
              </w:rPr>
            </w:pPr>
            <w:r w:rsidRPr="00021A16">
              <w:rPr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397A38" w:rsidRDefault="00397A38" w:rsidP="00DB7C4C">
            <w:pPr>
              <w:tabs>
                <w:tab w:val="left" w:pos="1263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397A38" w:rsidRDefault="00397A38" w:rsidP="00DB7C4C">
            <w:pPr>
              <w:tabs>
                <w:tab w:val="left" w:pos="1562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δημιουργία παραγώγων του έργου.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</w:t>
            </w:r>
            <w:r>
              <w:rPr>
                <w:lang w:val="el-GR"/>
              </w:rPr>
              <w:t xml:space="preserve">ργου με αναφορά του δημιουργού </w:t>
            </w:r>
            <w:r w:rsidRPr="00021A16">
              <w:rPr>
                <w:lang w:val="el-GR"/>
              </w:rPr>
              <w:t>και διάθεση του έργου ή του πα</w:t>
            </w:r>
            <w:r>
              <w:rPr>
                <w:lang w:val="el-GR"/>
              </w:rPr>
              <w:t xml:space="preserve">ράγωγου αυτού με την ίδια άδεια. </w:t>
            </w:r>
            <w:r w:rsidRPr="00021A16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lang w:val="el-GR"/>
              </w:rPr>
              <w:t xml:space="preserve"> </w:t>
            </w:r>
            <w:r w:rsidRPr="00021A16">
              <w:rPr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lang w:val="el-GR"/>
              </w:rPr>
              <w:t>Public</w:t>
            </w:r>
            <w:proofErr w:type="spellEnd"/>
            <w:r w:rsidRPr="00021A16">
              <w:rPr>
                <w:lang w:val="el-GR"/>
              </w:rPr>
              <w:t xml:space="preserve"> </w:t>
            </w:r>
            <w:proofErr w:type="spellStart"/>
            <w:r w:rsidRPr="00021A16">
              <w:rPr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97A38" w:rsidRPr="00194318" w:rsidTr="00DB7C4C">
        <w:tc>
          <w:tcPr>
            <w:tcW w:w="2093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397A38" w:rsidRDefault="00397A38" w:rsidP="00DB7C4C">
            <w:pPr>
              <w:rPr>
                <w:lang w:val="el-GR"/>
              </w:rPr>
            </w:pPr>
            <w:r w:rsidRPr="00021A16">
              <w:rPr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397A38" w:rsidRPr="00794F0C" w:rsidRDefault="00397A38" w:rsidP="00397A38"/>
    <w:p w:rsidR="00397A38" w:rsidRDefault="00397A38" w:rsidP="00397A38">
      <w:pPr>
        <w:rPr>
          <w:rFonts w:eastAsia="Times New Roman" w:cs="Times New Roman"/>
          <w:b/>
          <w:sz w:val="24"/>
          <w:szCs w:val="32"/>
        </w:rPr>
      </w:pPr>
    </w:p>
    <w:p w:rsidR="00397A38" w:rsidRPr="00A36113" w:rsidRDefault="00397A38" w:rsidP="00397A38">
      <w:pPr>
        <w:rPr>
          <w:rFonts w:eastAsia="Times New Roman" w:cs="Times New Roman"/>
          <w:b/>
          <w:sz w:val="24"/>
          <w:szCs w:val="32"/>
        </w:rPr>
      </w:pPr>
      <w:r w:rsidRPr="00A36113">
        <w:rPr>
          <w:rFonts w:eastAsia="Times New Roman" w:cs="Times New Roman"/>
          <w:b/>
          <w:sz w:val="24"/>
          <w:szCs w:val="32"/>
        </w:rPr>
        <w:t>Διατήρηση Σημειωμάτων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>Οποιαδήποτε αναπαραγωγή ή διασκευή του υλικού θα πρέπει να συμπεριλαμβάνει: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>Το Σημείωμα Αναφοράς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 xml:space="preserve">Το Σημείωμα </w:t>
      </w:r>
      <w:proofErr w:type="spellStart"/>
      <w:r w:rsidRPr="00A36113">
        <w:t>Αδειοδότησης</w:t>
      </w:r>
      <w:proofErr w:type="spellEnd"/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 xml:space="preserve">Τη δήλωση Διατήρησης Σημειωμάτων </w:t>
      </w:r>
    </w:p>
    <w:p w:rsidR="00397A38" w:rsidRPr="00A36113" w:rsidRDefault="00397A38" w:rsidP="007550A4">
      <w:pPr>
        <w:pStyle w:val="a5"/>
        <w:numPr>
          <w:ilvl w:val="0"/>
          <w:numId w:val="2"/>
        </w:numPr>
      </w:pPr>
      <w:r w:rsidRPr="00A36113">
        <w:t xml:space="preserve">Το Σημείωμα Χρήσης Έργων Τρίτων (εφόσον υπάρχει) μαζί με τους συνοδευόμενους </w:t>
      </w:r>
      <w:proofErr w:type="spellStart"/>
      <w:r w:rsidRPr="00A36113">
        <w:t>υπερσυνδέσμους</w:t>
      </w:r>
      <w:proofErr w:type="spellEnd"/>
      <w:r w:rsidRPr="00A36113">
        <w:t>.</w:t>
      </w:r>
    </w:p>
    <w:p w:rsidR="00397A38" w:rsidRDefault="00397A38" w:rsidP="00397A38"/>
    <w:p w:rsidR="00397A38" w:rsidRPr="00622D8C" w:rsidRDefault="00397A38" w:rsidP="00397A38">
      <w:pPr>
        <w:spacing w:line="360" w:lineRule="auto"/>
        <w:jc w:val="both"/>
        <w:rPr>
          <w:rFonts w:cs="Arial"/>
        </w:rPr>
      </w:pPr>
    </w:p>
    <w:p w:rsidR="00F922C9" w:rsidRPr="00F922C9" w:rsidRDefault="00F922C9" w:rsidP="00397A38"/>
    <w:sectPr w:rsidR="00F922C9" w:rsidRPr="00F922C9" w:rsidSect="00193882">
      <w:footerReference w:type="default" r:id="rId32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FC" w:rsidRDefault="008420FC" w:rsidP="00990F30">
      <w:pPr>
        <w:spacing w:after="0" w:line="240" w:lineRule="auto"/>
      </w:pPr>
      <w:r>
        <w:separator/>
      </w:r>
    </w:p>
  </w:endnote>
  <w:endnote w:type="continuationSeparator" w:id="0">
    <w:p w:rsidR="008420FC" w:rsidRDefault="008420FC" w:rsidP="0099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711010"/>
      <w:docPartObj>
        <w:docPartGallery w:val="Page Numbers (Bottom of Page)"/>
        <w:docPartUnique/>
      </w:docPartObj>
    </w:sdtPr>
    <w:sdtEndPr/>
    <w:sdtContent>
      <w:p w:rsidR="004B6524" w:rsidRDefault="004B6524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60CF">
          <w:rPr>
            <w:noProof/>
          </w:rPr>
          <w:t>10</w:t>
        </w:r>
        <w:r>
          <w:fldChar w:fldCharType="end"/>
        </w:r>
        <w:r>
          <w:t>]</w:t>
        </w:r>
      </w:p>
    </w:sdtContent>
  </w:sdt>
  <w:p w:rsidR="004B6524" w:rsidRDefault="004B65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FC" w:rsidRDefault="008420FC" w:rsidP="00990F30">
      <w:pPr>
        <w:spacing w:after="0" w:line="240" w:lineRule="auto"/>
      </w:pPr>
      <w:r>
        <w:separator/>
      </w:r>
    </w:p>
  </w:footnote>
  <w:footnote w:type="continuationSeparator" w:id="0">
    <w:p w:rsidR="008420FC" w:rsidRDefault="008420FC" w:rsidP="0099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5F"/>
      </v:shape>
    </w:pict>
  </w:numPicBullet>
  <w:abstractNum w:abstractNumId="0">
    <w:nsid w:val="004C0923"/>
    <w:multiLevelType w:val="hybridMultilevel"/>
    <w:tmpl w:val="8C3AFA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A706B"/>
    <w:multiLevelType w:val="hybridMultilevel"/>
    <w:tmpl w:val="013CCF66"/>
    <w:lvl w:ilvl="0" w:tplc="0EDA2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458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80F5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A06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27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26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EB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6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AB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02171"/>
    <w:multiLevelType w:val="hybridMultilevel"/>
    <w:tmpl w:val="5FBAC25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40F73"/>
    <w:multiLevelType w:val="hybridMultilevel"/>
    <w:tmpl w:val="A9965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7E191B"/>
    <w:multiLevelType w:val="hybridMultilevel"/>
    <w:tmpl w:val="8A9E42E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B30974"/>
    <w:multiLevelType w:val="hybridMultilevel"/>
    <w:tmpl w:val="D11CB73C"/>
    <w:lvl w:ilvl="0" w:tplc="1B00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6A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E2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87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26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42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EE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E6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8A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D22C9"/>
    <w:multiLevelType w:val="hybridMultilevel"/>
    <w:tmpl w:val="1446438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215FF"/>
    <w:multiLevelType w:val="hybridMultilevel"/>
    <w:tmpl w:val="05B41E4C"/>
    <w:lvl w:ilvl="0" w:tplc="B17A0A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E88A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03F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5FA2B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954E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3804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1C8841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31C1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7ACD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C1537"/>
    <w:multiLevelType w:val="hybridMultilevel"/>
    <w:tmpl w:val="F348AE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210AB"/>
    <w:multiLevelType w:val="hybridMultilevel"/>
    <w:tmpl w:val="F50431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731E0"/>
    <w:multiLevelType w:val="hybridMultilevel"/>
    <w:tmpl w:val="1F54409C"/>
    <w:lvl w:ilvl="0" w:tplc="13B6B1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0EA1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4637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964B3A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C9E3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E4B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122BD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543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E005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B3585"/>
    <w:multiLevelType w:val="hybridMultilevel"/>
    <w:tmpl w:val="23CCAAD2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4014B4"/>
    <w:multiLevelType w:val="hybridMultilevel"/>
    <w:tmpl w:val="E6225BB4"/>
    <w:lvl w:ilvl="0" w:tplc="80F0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0A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A4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0A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A9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00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45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80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82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437ACD"/>
    <w:multiLevelType w:val="hybridMultilevel"/>
    <w:tmpl w:val="BA0E390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A529B"/>
    <w:multiLevelType w:val="hybridMultilevel"/>
    <w:tmpl w:val="8370C2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B1B8F"/>
    <w:multiLevelType w:val="hybridMultilevel"/>
    <w:tmpl w:val="D30858F0"/>
    <w:lvl w:ilvl="0" w:tplc="4A700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25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C4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4C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47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26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28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C2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06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B3B88"/>
    <w:multiLevelType w:val="hybridMultilevel"/>
    <w:tmpl w:val="744017D2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AC9A24D0">
      <w:start w:val="1"/>
      <w:numFmt w:val="upperLetter"/>
      <w:lvlText w:val="%3."/>
      <w:lvlJc w:val="left"/>
      <w:pPr>
        <w:ind w:left="1980" w:hanging="360"/>
      </w:pPr>
      <w:rPr>
        <w:rFonts w:asciiTheme="minorHAnsi" w:hAnsiTheme="minorHAnsi" w:cstheme="minorBidi" w:hint="default"/>
        <w:b/>
        <w:sz w:val="20"/>
      </w:r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A711E0B"/>
    <w:multiLevelType w:val="hybridMultilevel"/>
    <w:tmpl w:val="812870A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967F7"/>
    <w:multiLevelType w:val="hybridMultilevel"/>
    <w:tmpl w:val="45DEA81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55170"/>
    <w:multiLevelType w:val="hybridMultilevel"/>
    <w:tmpl w:val="1446438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F5A9D"/>
    <w:multiLevelType w:val="hybridMultilevel"/>
    <w:tmpl w:val="0114C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99637D"/>
    <w:multiLevelType w:val="hybridMultilevel"/>
    <w:tmpl w:val="F37A43EA"/>
    <w:lvl w:ilvl="0" w:tplc="0408000F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48A3DF3"/>
    <w:multiLevelType w:val="hybridMultilevel"/>
    <w:tmpl w:val="4F503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D4E7F"/>
    <w:multiLevelType w:val="hybridMultilevel"/>
    <w:tmpl w:val="1446438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C1A31"/>
    <w:multiLevelType w:val="hybridMultilevel"/>
    <w:tmpl w:val="46B86E2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B02E0"/>
    <w:multiLevelType w:val="hybridMultilevel"/>
    <w:tmpl w:val="1CFA1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6F3F08"/>
    <w:multiLevelType w:val="hybridMultilevel"/>
    <w:tmpl w:val="99D6529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853612"/>
    <w:multiLevelType w:val="hybridMultilevel"/>
    <w:tmpl w:val="743CA3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F6725F"/>
    <w:multiLevelType w:val="hybridMultilevel"/>
    <w:tmpl w:val="14464386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7D0A6A"/>
    <w:multiLevelType w:val="hybridMultilevel"/>
    <w:tmpl w:val="C5DC43D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40D44"/>
    <w:multiLevelType w:val="hybridMultilevel"/>
    <w:tmpl w:val="14A8C8CE"/>
    <w:lvl w:ilvl="0" w:tplc="3872F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241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E5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E0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20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A4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AD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EA6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18"/>
  </w:num>
  <w:num w:numId="5">
    <w:abstractNumId w:val="24"/>
  </w:num>
  <w:num w:numId="6">
    <w:abstractNumId w:val="28"/>
  </w:num>
  <w:num w:numId="7">
    <w:abstractNumId w:val="22"/>
  </w:num>
  <w:num w:numId="8">
    <w:abstractNumId w:val="10"/>
  </w:num>
  <w:num w:numId="9">
    <w:abstractNumId w:val="20"/>
  </w:num>
  <w:num w:numId="10">
    <w:abstractNumId w:val="21"/>
  </w:num>
  <w:num w:numId="11">
    <w:abstractNumId w:val="4"/>
  </w:num>
  <w:num w:numId="12">
    <w:abstractNumId w:val="3"/>
  </w:num>
  <w:num w:numId="13">
    <w:abstractNumId w:val="23"/>
  </w:num>
  <w:num w:numId="14">
    <w:abstractNumId w:val="12"/>
  </w:num>
  <w:num w:numId="15">
    <w:abstractNumId w:val="27"/>
  </w:num>
  <w:num w:numId="16">
    <w:abstractNumId w:val="32"/>
  </w:num>
  <w:num w:numId="17">
    <w:abstractNumId w:val="2"/>
  </w:num>
  <w:num w:numId="18">
    <w:abstractNumId w:val="6"/>
  </w:num>
  <w:num w:numId="19">
    <w:abstractNumId w:val="17"/>
  </w:num>
  <w:num w:numId="20">
    <w:abstractNumId w:val="33"/>
  </w:num>
  <w:num w:numId="21">
    <w:abstractNumId w:val="11"/>
  </w:num>
  <w:num w:numId="22">
    <w:abstractNumId w:val="9"/>
  </w:num>
  <w:num w:numId="23">
    <w:abstractNumId w:val="26"/>
  </w:num>
  <w:num w:numId="24">
    <w:abstractNumId w:val="13"/>
  </w:num>
  <w:num w:numId="25">
    <w:abstractNumId w:val="25"/>
  </w:num>
  <w:num w:numId="26">
    <w:abstractNumId w:val="29"/>
  </w:num>
  <w:num w:numId="27">
    <w:abstractNumId w:val="7"/>
  </w:num>
  <w:num w:numId="28">
    <w:abstractNumId w:val="1"/>
  </w:num>
  <w:num w:numId="29">
    <w:abstractNumId w:val="0"/>
  </w:num>
  <w:num w:numId="30">
    <w:abstractNumId w:val="8"/>
  </w:num>
  <w:num w:numId="31">
    <w:abstractNumId w:val="30"/>
  </w:num>
  <w:num w:numId="32">
    <w:abstractNumId w:val="14"/>
  </w:num>
  <w:num w:numId="33">
    <w:abstractNumId w:val="15"/>
  </w:num>
  <w:num w:numId="3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E0"/>
    <w:rsid w:val="0000455F"/>
    <w:rsid w:val="00010B98"/>
    <w:rsid w:val="000401CA"/>
    <w:rsid w:val="00044543"/>
    <w:rsid w:val="0005006D"/>
    <w:rsid w:val="000874D5"/>
    <w:rsid w:val="0008792F"/>
    <w:rsid w:val="000B1018"/>
    <w:rsid w:val="000C5B34"/>
    <w:rsid w:val="000E0F2B"/>
    <w:rsid w:val="000E5030"/>
    <w:rsid w:val="000F0175"/>
    <w:rsid w:val="001102DE"/>
    <w:rsid w:val="00116082"/>
    <w:rsid w:val="0011628A"/>
    <w:rsid w:val="001164B1"/>
    <w:rsid w:val="001475ED"/>
    <w:rsid w:val="00150BAE"/>
    <w:rsid w:val="0015308F"/>
    <w:rsid w:val="00157B34"/>
    <w:rsid w:val="0017191A"/>
    <w:rsid w:val="001827BA"/>
    <w:rsid w:val="00193882"/>
    <w:rsid w:val="001A3FD3"/>
    <w:rsid w:val="001B76EA"/>
    <w:rsid w:val="001D67EE"/>
    <w:rsid w:val="001E5CF8"/>
    <w:rsid w:val="001F35EA"/>
    <w:rsid w:val="001F607D"/>
    <w:rsid w:val="0020059C"/>
    <w:rsid w:val="00206EB7"/>
    <w:rsid w:val="0021379D"/>
    <w:rsid w:val="00216958"/>
    <w:rsid w:val="00222540"/>
    <w:rsid w:val="00231F60"/>
    <w:rsid w:val="002327E3"/>
    <w:rsid w:val="002331EC"/>
    <w:rsid w:val="00245AFF"/>
    <w:rsid w:val="00255613"/>
    <w:rsid w:val="002608F7"/>
    <w:rsid w:val="00263B79"/>
    <w:rsid w:val="00272D69"/>
    <w:rsid w:val="002732E2"/>
    <w:rsid w:val="00280264"/>
    <w:rsid w:val="00292C0D"/>
    <w:rsid w:val="002935BA"/>
    <w:rsid w:val="00294E35"/>
    <w:rsid w:val="002C24B5"/>
    <w:rsid w:val="002C427C"/>
    <w:rsid w:val="002D5322"/>
    <w:rsid w:val="002D62A9"/>
    <w:rsid w:val="002E45F3"/>
    <w:rsid w:val="002E775C"/>
    <w:rsid w:val="002F0162"/>
    <w:rsid w:val="00310D23"/>
    <w:rsid w:val="003152A6"/>
    <w:rsid w:val="00323293"/>
    <w:rsid w:val="00326D3B"/>
    <w:rsid w:val="00332744"/>
    <w:rsid w:val="00334FCA"/>
    <w:rsid w:val="00335E33"/>
    <w:rsid w:val="00336A15"/>
    <w:rsid w:val="00342105"/>
    <w:rsid w:val="00347C80"/>
    <w:rsid w:val="00353006"/>
    <w:rsid w:val="00355A38"/>
    <w:rsid w:val="003565B0"/>
    <w:rsid w:val="00357362"/>
    <w:rsid w:val="00374FD6"/>
    <w:rsid w:val="00375285"/>
    <w:rsid w:val="00393275"/>
    <w:rsid w:val="00393C30"/>
    <w:rsid w:val="00397A38"/>
    <w:rsid w:val="003A5776"/>
    <w:rsid w:val="003A670A"/>
    <w:rsid w:val="003A7460"/>
    <w:rsid w:val="003A7CDC"/>
    <w:rsid w:val="003B5660"/>
    <w:rsid w:val="003B5711"/>
    <w:rsid w:val="003B72E1"/>
    <w:rsid w:val="003C38DC"/>
    <w:rsid w:val="003D27DD"/>
    <w:rsid w:val="003D287D"/>
    <w:rsid w:val="003E2143"/>
    <w:rsid w:val="003E21A8"/>
    <w:rsid w:val="003E325E"/>
    <w:rsid w:val="00410235"/>
    <w:rsid w:val="00412C82"/>
    <w:rsid w:val="00421A1A"/>
    <w:rsid w:val="004276EF"/>
    <w:rsid w:val="00435FA2"/>
    <w:rsid w:val="00444DFA"/>
    <w:rsid w:val="00445FF6"/>
    <w:rsid w:val="00446586"/>
    <w:rsid w:val="00452BD0"/>
    <w:rsid w:val="00455AED"/>
    <w:rsid w:val="00460CC3"/>
    <w:rsid w:val="00460DE3"/>
    <w:rsid w:val="00461C2D"/>
    <w:rsid w:val="00466D71"/>
    <w:rsid w:val="004A17BF"/>
    <w:rsid w:val="004A48AF"/>
    <w:rsid w:val="004B2728"/>
    <w:rsid w:val="004B6524"/>
    <w:rsid w:val="004D5EB2"/>
    <w:rsid w:val="004D7552"/>
    <w:rsid w:val="004F0CC8"/>
    <w:rsid w:val="004F6A5B"/>
    <w:rsid w:val="004F776F"/>
    <w:rsid w:val="00502CE1"/>
    <w:rsid w:val="00530241"/>
    <w:rsid w:val="00545698"/>
    <w:rsid w:val="00545B87"/>
    <w:rsid w:val="005552E0"/>
    <w:rsid w:val="00563914"/>
    <w:rsid w:val="0057136C"/>
    <w:rsid w:val="005917C1"/>
    <w:rsid w:val="00592F37"/>
    <w:rsid w:val="00595608"/>
    <w:rsid w:val="005A1BCA"/>
    <w:rsid w:val="005A6DE3"/>
    <w:rsid w:val="005B2929"/>
    <w:rsid w:val="005B2CC1"/>
    <w:rsid w:val="005C2B55"/>
    <w:rsid w:val="005C7196"/>
    <w:rsid w:val="005E37F4"/>
    <w:rsid w:val="005E7EC8"/>
    <w:rsid w:val="006015EC"/>
    <w:rsid w:val="00601937"/>
    <w:rsid w:val="006070C1"/>
    <w:rsid w:val="00617041"/>
    <w:rsid w:val="00623171"/>
    <w:rsid w:val="006333AF"/>
    <w:rsid w:val="00634FA6"/>
    <w:rsid w:val="00652AAF"/>
    <w:rsid w:val="00657ADE"/>
    <w:rsid w:val="006616D5"/>
    <w:rsid w:val="006867DD"/>
    <w:rsid w:val="0068736A"/>
    <w:rsid w:val="00696389"/>
    <w:rsid w:val="006A131C"/>
    <w:rsid w:val="006A4CB1"/>
    <w:rsid w:val="006A7627"/>
    <w:rsid w:val="006C15C7"/>
    <w:rsid w:val="006D2F96"/>
    <w:rsid w:val="006D489A"/>
    <w:rsid w:val="006D6831"/>
    <w:rsid w:val="006E06CD"/>
    <w:rsid w:val="006E238F"/>
    <w:rsid w:val="006E6917"/>
    <w:rsid w:val="00702C33"/>
    <w:rsid w:val="00703FD8"/>
    <w:rsid w:val="00712417"/>
    <w:rsid w:val="00722D44"/>
    <w:rsid w:val="00724BFA"/>
    <w:rsid w:val="0072798C"/>
    <w:rsid w:val="007342B9"/>
    <w:rsid w:val="007550A4"/>
    <w:rsid w:val="00755193"/>
    <w:rsid w:val="00762494"/>
    <w:rsid w:val="007715F3"/>
    <w:rsid w:val="0077173C"/>
    <w:rsid w:val="007771C5"/>
    <w:rsid w:val="007A60CF"/>
    <w:rsid w:val="007B16BD"/>
    <w:rsid w:val="007B398C"/>
    <w:rsid w:val="007C3676"/>
    <w:rsid w:val="007C4429"/>
    <w:rsid w:val="008016F4"/>
    <w:rsid w:val="00806E27"/>
    <w:rsid w:val="0082192F"/>
    <w:rsid w:val="00823C8C"/>
    <w:rsid w:val="008420FC"/>
    <w:rsid w:val="00852BC3"/>
    <w:rsid w:val="008607F7"/>
    <w:rsid w:val="008631C9"/>
    <w:rsid w:val="00865C9F"/>
    <w:rsid w:val="00865FAD"/>
    <w:rsid w:val="008730ED"/>
    <w:rsid w:val="0087531A"/>
    <w:rsid w:val="0087577B"/>
    <w:rsid w:val="00891D97"/>
    <w:rsid w:val="008930AA"/>
    <w:rsid w:val="008A713A"/>
    <w:rsid w:val="008C4D0E"/>
    <w:rsid w:val="008D0BB2"/>
    <w:rsid w:val="008D12BB"/>
    <w:rsid w:val="008D206C"/>
    <w:rsid w:val="008E2D47"/>
    <w:rsid w:val="008E2FBD"/>
    <w:rsid w:val="008F642F"/>
    <w:rsid w:val="0091246B"/>
    <w:rsid w:val="00913D78"/>
    <w:rsid w:val="00913FE0"/>
    <w:rsid w:val="00926DCC"/>
    <w:rsid w:val="009360C0"/>
    <w:rsid w:val="0095720A"/>
    <w:rsid w:val="009649AB"/>
    <w:rsid w:val="00965C1C"/>
    <w:rsid w:val="009670D8"/>
    <w:rsid w:val="00981108"/>
    <w:rsid w:val="00990F30"/>
    <w:rsid w:val="00992BFE"/>
    <w:rsid w:val="009A5800"/>
    <w:rsid w:val="009C70D4"/>
    <w:rsid w:val="009D2B7B"/>
    <w:rsid w:val="009E1E23"/>
    <w:rsid w:val="009E40A1"/>
    <w:rsid w:val="009F2282"/>
    <w:rsid w:val="00A03008"/>
    <w:rsid w:val="00A04FB5"/>
    <w:rsid w:val="00A16D86"/>
    <w:rsid w:val="00A26F01"/>
    <w:rsid w:val="00A27F8F"/>
    <w:rsid w:val="00A46276"/>
    <w:rsid w:val="00A47BA5"/>
    <w:rsid w:val="00A52679"/>
    <w:rsid w:val="00A52771"/>
    <w:rsid w:val="00A53A68"/>
    <w:rsid w:val="00A7177C"/>
    <w:rsid w:val="00A952B2"/>
    <w:rsid w:val="00AA3847"/>
    <w:rsid w:val="00AA4E16"/>
    <w:rsid w:val="00AA50D6"/>
    <w:rsid w:val="00AB4074"/>
    <w:rsid w:val="00AB65BC"/>
    <w:rsid w:val="00AC703F"/>
    <w:rsid w:val="00AE3DDF"/>
    <w:rsid w:val="00AE4089"/>
    <w:rsid w:val="00AF6D37"/>
    <w:rsid w:val="00B07F03"/>
    <w:rsid w:val="00B23F6C"/>
    <w:rsid w:val="00B40E0C"/>
    <w:rsid w:val="00B561EF"/>
    <w:rsid w:val="00B70503"/>
    <w:rsid w:val="00B90F8D"/>
    <w:rsid w:val="00B92AB6"/>
    <w:rsid w:val="00B94A36"/>
    <w:rsid w:val="00BA05AD"/>
    <w:rsid w:val="00BA0E78"/>
    <w:rsid w:val="00BA61B3"/>
    <w:rsid w:val="00BB12B8"/>
    <w:rsid w:val="00BE4C27"/>
    <w:rsid w:val="00BE5C5D"/>
    <w:rsid w:val="00C03CAA"/>
    <w:rsid w:val="00C05016"/>
    <w:rsid w:val="00C06EE8"/>
    <w:rsid w:val="00C21C1C"/>
    <w:rsid w:val="00C22107"/>
    <w:rsid w:val="00C23130"/>
    <w:rsid w:val="00C30E82"/>
    <w:rsid w:val="00C35F5C"/>
    <w:rsid w:val="00C517C2"/>
    <w:rsid w:val="00C6062E"/>
    <w:rsid w:val="00C66E7F"/>
    <w:rsid w:val="00C7179D"/>
    <w:rsid w:val="00C725E1"/>
    <w:rsid w:val="00C8192E"/>
    <w:rsid w:val="00C911DC"/>
    <w:rsid w:val="00C95B97"/>
    <w:rsid w:val="00C9692F"/>
    <w:rsid w:val="00CA06AB"/>
    <w:rsid w:val="00CA49F5"/>
    <w:rsid w:val="00CB2C44"/>
    <w:rsid w:val="00CB4C04"/>
    <w:rsid w:val="00CB5CAF"/>
    <w:rsid w:val="00CC1523"/>
    <w:rsid w:val="00CC1BE5"/>
    <w:rsid w:val="00CD01E8"/>
    <w:rsid w:val="00D03E6B"/>
    <w:rsid w:val="00D07BBD"/>
    <w:rsid w:val="00D10949"/>
    <w:rsid w:val="00D17203"/>
    <w:rsid w:val="00D216F3"/>
    <w:rsid w:val="00D35D64"/>
    <w:rsid w:val="00D46210"/>
    <w:rsid w:val="00D5187F"/>
    <w:rsid w:val="00D62C3E"/>
    <w:rsid w:val="00D62F3F"/>
    <w:rsid w:val="00D66037"/>
    <w:rsid w:val="00D66F68"/>
    <w:rsid w:val="00D676D3"/>
    <w:rsid w:val="00D74761"/>
    <w:rsid w:val="00D92084"/>
    <w:rsid w:val="00DA4296"/>
    <w:rsid w:val="00DA6D9C"/>
    <w:rsid w:val="00DB7C4C"/>
    <w:rsid w:val="00DE46B8"/>
    <w:rsid w:val="00DE7A91"/>
    <w:rsid w:val="00DF43FF"/>
    <w:rsid w:val="00E00702"/>
    <w:rsid w:val="00E01DF9"/>
    <w:rsid w:val="00E137B3"/>
    <w:rsid w:val="00E14557"/>
    <w:rsid w:val="00E24F8B"/>
    <w:rsid w:val="00E30B9E"/>
    <w:rsid w:val="00E3651C"/>
    <w:rsid w:val="00E44402"/>
    <w:rsid w:val="00E504EF"/>
    <w:rsid w:val="00E51085"/>
    <w:rsid w:val="00E52F2A"/>
    <w:rsid w:val="00E644F1"/>
    <w:rsid w:val="00E674AF"/>
    <w:rsid w:val="00E723D8"/>
    <w:rsid w:val="00E83245"/>
    <w:rsid w:val="00E850F1"/>
    <w:rsid w:val="00E878EB"/>
    <w:rsid w:val="00EB1440"/>
    <w:rsid w:val="00EC0D63"/>
    <w:rsid w:val="00EF09D5"/>
    <w:rsid w:val="00F0074B"/>
    <w:rsid w:val="00F1344F"/>
    <w:rsid w:val="00F34091"/>
    <w:rsid w:val="00F50926"/>
    <w:rsid w:val="00F5429E"/>
    <w:rsid w:val="00F7660E"/>
    <w:rsid w:val="00F80E86"/>
    <w:rsid w:val="00F82A2A"/>
    <w:rsid w:val="00F85262"/>
    <w:rsid w:val="00F91934"/>
    <w:rsid w:val="00F922C9"/>
    <w:rsid w:val="00FA01EF"/>
    <w:rsid w:val="00FA36F4"/>
    <w:rsid w:val="00FA755F"/>
    <w:rsid w:val="00FA77BE"/>
    <w:rsid w:val="00FB26C2"/>
    <w:rsid w:val="00FC17C8"/>
    <w:rsid w:val="00FC427B"/>
    <w:rsid w:val="00FC434E"/>
    <w:rsid w:val="00FE3D23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5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paragraph" w:styleId="Web">
    <w:name w:val="Normal (Web)"/>
    <w:basedOn w:val="a"/>
    <w:uiPriority w:val="99"/>
    <w:unhideWhenUsed/>
    <w:rsid w:val="000F0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2-1">
    <w:name w:val="Medium List 2 Accent 1"/>
    <w:basedOn w:val="a1"/>
    <w:uiPriority w:val="66"/>
    <w:rsid w:val="000F01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Shading 2 Accent 1"/>
    <w:basedOn w:val="a1"/>
    <w:uiPriority w:val="64"/>
    <w:rsid w:val="000F01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5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paragraph" w:styleId="Web">
    <w:name w:val="Normal (Web)"/>
    <w:basedOn w:val="a"/>
    <w:uiPriority w:val="99"/>
    <w:unhideWhenUsed/>
    <w:rsid w:val="000F01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2-1">
    <w:name w:val="Medium List 2 Accent 1"/>
    <w:basedOn w:val="a1"/>
    <w:uiPriority w:val="66"/>
    <w:rsid w:val="000F01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Shading 2 Accent 1"/>
    <w:basedOn w:val="a1"/>
    <w:uiPriority w:val="64"/>
    <w:rsid w:val="000F01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5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7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9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2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7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7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ocp.teiath.g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%5b1%5d%20http:/creativecommons.org/licenses/by-nc-sa/4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file:///C:\Users\pantelis\Downloads\%5b1%5d%20http:\creativecommons.org\licenses\by-nc-sa\4.0\" TargetMode="Externa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Επιχειρηματικό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A5B1-E036-4506-8FDB-D9C7DC9F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11</Pages>
  <Words>1302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edunet</cp:lastModifiedBy>
  <cp:revision>52</cp:revision>
  <cp:lastPrinted>2015-05-30T21:02:00Z</cp:lastPrinted>
  <dcterms:created xsi:type="dcterms:W3CDTF">2016-03-17T12:04:00Z</dcterms:created>
  <dcterms:modified xsi:type="dcterms:W3CDTF">2016-06-25T17:28:00Z</dcterms:modified>
</cp:coreProperties>
</file>