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68" w:rsidRPr="00622D8C" w:rsidRDefault="00C71C68" w:rsidP="00C71C68">
      <w:pPr>
        <w:rPr>
          <w:rFonts w:asciiTheme="minorHAnsi" w:hAnsiTheme="minorHAnsi" w:cs="Arial"/>
        </w:rPr>
      </w:pP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0116835E" wp14:editId="57BA6605">
            <wp:extent cx="636905" cy="646430"/>
            <wp:effectExtent l="0" t="0" r="0" b="1270"/>
            <wp:docPr id="1027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797D0C" w:rsidRPr="00622D8C">
        <w:rPr>
          <w:rFonts w:asciiTheme="minorHAnsi" w:hAnsiTheme="minorHAnsi" w:cs="Arial"/>
          <w:noProof/>
          <w:lang w:val="el-GR" w:eastAsia="el-GR" w:bidi="ar-SA"/>
        </w:rPr>
        <mc:AlternateContent>
          <mc:Choice Requires="wps">
            <w:drawing>
              <wp:inline distT="0" distB="0" distL="0" distR="0" wp14:anchorId="24E8A27D" wp14:editId="0BAE5E18">
                <wp:extent cx="3838575" cy="714375"/>
                <wp:effectExtent l="0" t="0" r="9525" b="952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A28" w:rsidRPr="00622D8C" w:rsidRDefault="00034A28" w:rsidP="00C71C68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622D8C"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  <w:t>Ανοικτά Ακαδημαϊκά Μαθήματα</w:t>
                            </w:r>
                          </w:p>
                          <w:p w:rsidR="00034A28" w:rsidRPr="00182191" w:rsidRDefault="00034A28" w:rsidP="00C71C68">
                            <w:pPr>
                              <w:spacing w:before="240" w:after="0"/>
                              <w:jc w:val="center"/>
                              <w:rPr>
                                <w:lang w:val="el-GR"/>
                              </w:rPr>
                            </w:pPr>
                            <w:r w:rsidRPr="00A07F4D">
                              <w:rPr>
                                <w:rFonts w:cs="Arial"/>
                                <w:b/>
                                <w:lang w:val="el-GR"/>
                              </w:rPr>
                              <w:t>Τεχνολογικό Εκπαιδευτικό Ίδρυμα Αθήνας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2.2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" stroked="f">
                <v:textbox>
                  <w:txbxContent>
                    <w:p w:rsidR="00034A28" w:rsidRPr="00622D8C" w:rsidRDefault="00034A28" w:rsidP="00C71C68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</w:pPr>
                      <w:r w:rsidRPr="00622D8C"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  <w:t>Ανοικτά Ακαδημαϊκά Μαθήματα</w:t>
                      </w:r>
                    </w:p>
                    <w:p w:rsidR="00034A28" w:rsidRPr="00182191" w:rsidRDefault="00034A28" w:rsidP="00C71C68">
                      <w:pPr>
                        <w:spacing w:before="240" w:after="0"/>
                        <w:jc w:val="center"/>
                        <w:rPr>
                          <w:lang w:val="el-GR"/>
                        </w:rPr>
                      </w:pPr>
                      <w:r w:rsidRPr="00A07F4D">
                        <w:rPr>
                          <w:rFonts w:cs="Arial"/>
                          <w:b/>
                          <w:lang w:val="el-GR"/>
                        </w:rPr>
                        <w:t>Τεχνολογικό Εκπαιδευτικό Ίδρυμα Αθήνας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3B5C798A" wp14:editId="65AF6D29">
            <wp:extent cx="776176" cy="653055"/>
            <wp:effectExtent l="0" t="0" r="5080" b="0"/>
            <wp:docPr id="3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C68" w:rsidRPr="00622D8C" w:rsidRDefault="00C71C68" w:rsidP="00C71C68">
      <w:pPr>
        <w:rPr>
          <w:rFonts w:asciiTheme="minorHAnsi" w:hAnsiTheme="minorHAnsi" w:cs="Arial"/>
          <w:lang w:val="el-GR"/>
        </w:rPr>
      </w:pPr>
    </w:p>
    <w:p w:rsidR="00B3399D" w:rsidRPr="00622D8C" w:rsidRDefault="00B3399D" w:rsidP="00B3399D">
      <w:pPr>
        <w:pBdr>
          <w:top w:val="single" w:sz="24" w:space="1" w:color="auto"/>
        </w:pBdr>
        <w:rPr>
          <w:rFonts w:asciiTheme="minorHAnsi" w:hAnsiTheme="minorHAnsi" w:cs="Arial"/>
          <w:lang w:val="el-GR"/>
        </w:rPr>
      </w:pPr>
    </w:p>
    <w:p w:rsidR="00B3399D" w:rsidRPr="00A6105D" w:rsidRDefault="00A6105D" w:rsidP="00B3399D">
      <w:pPr>
        <w:pStyle w:val="a3"/>
        <w:rPr>
          <w:rFonts w:asciiTheme="minorHAnsi" w:hAnsiTheme="minorHAnsi" w:cs="Arial"/>
          <w:lang w:val="el-GR"/>
        </w:rPr>
      </w:pPr>
      <w:r>
        <w:rPr>
          <w:rFonts w:asciiTheme="minorHAnsi" w:hAnsiTheme="minorHAnsi" w:cs="Arial"/>
          <w:lang w:val="el-GR"/>
        </w:rPr>
        <w:t>Τεχνητή Νοημοσύνη</w:t>
      </w:r>
      <w:r w:rsidR="007A1158">
        <w:rPr>
          <w:rFonts w:asciiTheme="minorHAnsi" w:hAnsiTheme="minorHAnsi" w:cs="Arial"/>
          <w:lang w:val="el-GR"/>
        </w:rPr>
        <w:t xml:space="preserve"> (Ε)</w:t>
      </w:r>
    </w:p>
    <w:p w:rsidR="00B3399D" w:rsidRPr="00622D8C" w:rsidRDefault="00B3399D" w:rsidP="00B3399D">
      <w:pPr>
        <w:rPr>
          <w:rFonts w:asciiTheme="minorHAnsi" w:hAnsiTheme="minorHAnsi" w:cs="Arial"/>
          <w:bCs/>
          <w:sz w:val="24"/>
          <w:szCs w:val="24"/>
          <w:lang w:val="el-GR"/>
        </w:rPr>
      </w:pPr>
      <w:r w:rsidRPr="00622D8C">
        <w:rPr>
          <w:rFonts w:asciiTheme="minorHAnsi" w:hAnsiTheme="minorHAnsi" w:cs="Arial"/>
          <w:b/>
          <w:bCs/>
          <w:sz w:val="24"/>
          <w:szCs w:val="24"/>
          <w:lang w:val="el-GR"/>
        </w:rPr>
        <w:t>Ενότητα</w:t>
      </w:r>
      <w:r w:rsidR="002C12EC" w:rsidRPr="00622D8C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 </w:t>
      </w:r>
      <w:r w:rsidR="004229BA">
        <w:rPr>
          <w:rFonts w:asciiTheme="minorHAnsi" w:hAnsiTheme="minorHAnsi" w:cs="Arial"/>
          <w:b/>
          <w:bCs/>
          <w:sz w:val="24"/>
          <w:szCs w:val="24"/>
          <w:lang w:val="el-GR"/>
        </w:rPr>
        <w:t>3</w:t>
      </w:r>
      <w:r w:rsidRPr="00622D8C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: </w:t>
      </w:r>
      <w:r w:rsidR="0065779B" w:rsidRPr="0065779B">
        <w:rPr>
          <w:rFonts w:asciiTheme="minorHAnsi" w:hAnsiTheme="minorHAnsi" w:cs="Arial"/>
          <w:bCs/>
          <w:sz w:val="24"/>
          <w:szCs w:val="24"/>
          <w:lang w:val="el-GR"/>
        </w:rPr>
        <w:t>Αλγόριθμοι Αναζήτησης</w:t>
      </w:r>
      <w:r w:rsidR="00661D23">
        <w:rPr>
          <w:rFonts w:asciiTheme="minorHAnsi" w:hAnsiTheme="minorHAnsi" w:cs="Arial"/>
          <w:bCs/>
          <w:sz w:val="24"/>
          <w:szCs w:val="24"/>
          <w:lang w:val="el-GR"/>
        </w:rPr>
        <w:t xml:space="preserve"> – Μέρος Ι</w:t>
      </w:r>
      <w:r w:rsidR="004229BA">
        <w:rPr>
          <w:rFonts w:asciiTheme="minorHAnsi" w:hAnsiTheme="minorHAnsi" w:cs="Arial"/>
          <w:bCs/>
          <w:sz w:val="24"/>
          <w:szCs w:val="24"/>
          <w:lang w:val="el-GR"/>
        </w:rPr>
        <w:t>Ι</w:t>
      </w:r>
    </w:p>
    <w:p w:rsidR="00B3399D" w:rsidRPr="00622D8C" w:rsidRDefault="007D04A6" w:rsidP="00B3399D">
      <w:pPr>
        <w:rPr>
          <w:rFonts w:asciiTheme="minorHAnsi" w:hAnsiTheme="minorHAnsi" w:cs="Arial"/>
          <w:sz w:val="24"/>
          <w:szCs w:val="24"/>
          <w:lang w:val="el-GR"/>
        </w:rPr>
      </w:pPr>
      <w:r>
        <w:rPr>
          <w:rFonts w:asciiTheme="minorHAnsi" w:hAnsiTheme="minorHAnsi" w:cs="Arial"/>
          <w:bCs/>
          <w:sz w:val="24"/>
          <w:szCs w:val="24"/>
          <w:lang w:val="el-GR"/>
        </w:rPr>
        <w:t>Κατερίνα</w:t>
      </w:r>
      <w:r w:rsidR="00801848" w:rsidRPr="00622D8C">
        <w:rPr>
          <w:rFonts w:asciiTheme="minorHAnsi" w:hAnsiTheme="minorHAnsi" w:cs="Arial"/>
          <w:bCs/>
          <w:sz w:val="24"/>
          <w:szCs w:val="24"/>
          <w:lang w:val="el-GR"/>
        </w:rPr>
        <w:t xml:space="preserve"> </w:t>
      </w:r>
      <w:r w:rsidR="00A6105D">
        <w:rPr>
          <w:rFonts w:asciiTheme="minorHAnsi" w:hAnsiTheme="minorHAnsi" w:cs="Arial"/>
          <w:bCs/>
          <w:sz w:val="24"/>
          <w:szCs w:val="24"/>
          <w:lang w:val="el-GR"/>
        </w:rPr>
        <w:t>Γεωργούλη</w:t>
      </w:r>
    </w:p>
    <w:p w:rsidR="00B3399D" w:rsidRPr="00622D8C" w:rsidRDefault="00B3399D" w:rsidP="00B3399D">
      <w:pPr>
        <w:rPr>
          <w:rFonts w:asciiTheme="minorHAnsi" w:hAnsiTheme="minorHAnsi" w:cs="Arial"/>
          <w:sz w:val="24"/>
          <w:szCs w:val="24"/>
          <w:lang w:val="el-GR"/>
        </w:rPr>
      </w:pPr>
      <w:r w:rsidRPr="00622D8C">
        <w:rPr>
          <w:rFonts w:asciiTheme="minorHAnsi" w:hAnsiTheme="minorHAnsi" w:cs="Arial"/>
          <w:sz w:val="24"/>
          <w:szCs w:val="24"/>
          <w:lang w:val="el-GR"/>
        </w:rPr>
        <w:t>Τμήμα</w:t>
      </w:r>
      <w:r w:rsidR="00801848" w:rsidRPr="00622D8C">
        <w:rPr>
          <w:rFonts w:asciiTheme="minorHAnsi" w:hAnsiTheme="minorHAnsi" w:cs="Arial"/>
          <w:bCs/>
          <w:sz w:val="24"/>
          <w:szCs w:val="24"/>
          <w:lang w:val="el-GR"/>
        </w:rPr>
        <w:t xml:space="preserve"> </w:t>
      </w:r>
      <w:r w:rsidR="00A6105D">
        <w:rPr>
          <w:rFonts w:asciiTheme="minorHAnsi" w:hAnsiTheme="minorHAnsi" w:cs="Arial"/>
          <w:bCs/>
          <w:sz w:val="24"/>
          <w:szCs w:val="24"/>
          <w:lang w:val="el-GR"/>
        </w:rPr>
        <w:t>Μηχανικών Πληροφορικής ΤΕ</w:t>
      </w:r>
    </w:p>
    <w:p w:rsidR="00B3399D" w:rsidRPr="00622D8C" w:rsidRDefault="00B3399D" w:rsidP="00797D0C">
      <w:pPr>
        <w:pBdr>
          <w:bottom w:val="single" w:sz="24" w:space="1" w:color="auto"/>
        </w:pBdr>
        <w:jc w:val="right"/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EC5992" w:rsidRPr="00622D8C" w:rsidRDefault="00EC5992" w:rsidP="00B3399D">
      <w:pPr>
        <w:rPr>
          <w:rFonts w:asciiTheme="minorHAnsi" w:hAnsiTheme="minorHAnsi" w:cs="Arial"/>
          <w:lang w:val="el-GR"/>
        </w:rPr>
      </w:pPr>
    </w:p>
    <w:p w:rsidR="00EC5992" w:rsidRPr="00622D8C" w:rsidRDefault="00EC5992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tbl>
      <w:tblPr>
        <w:tblStyle w:val="a8"/>
        <w:tblpPr w:leftFromText="180" w:rightFromText="180" w:vertAnchor="text" w:horzAnchor="margin" w:tblpY="64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03"/>
      </w:tblGrid>
      <w:tr w:rsidR="002C12EC" w:rsidRPr="007A1158" w:rsidTr="009D1D2E">
        <w:trPr>
          <w:trHeight w:val="2124"/>
        </w:trPr>
        <w:tc>
          <w:tcPr>
            <w:tcW w:w="3369" w:type="dxa"/>
          </w:tcPr>
          <w:p w:rsidR="002C12EC" w:rsidRPr="00622D8C" w:rsidRDefault="002C12EC" w:rsidP="009D1D2E">
            <w:pPr>
              <w:spacing w:before="80"/>
              <w:jc w:val="both"/>
              <w:rPr>
                <w:rFonts w:asciiTheme="minorHAnsi" w:hAnsiTheme="minorHAnsi" w:cs="Arial"/>
                <w:sz w:val="20"/>
                <w:lang w:val="el-GR"/>
              </w:rPr>
            </w:pPr>
            <w:r w:rsidRPr="00622D8C">
              <w:rPr>
                <w:rFonts w:asciiTheme="minorHAnsi" w:hAnsiTheme="minorHAnsi"/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 wp14:anchorId="175FA7F5" wp14:editId="4BBB3207">
                  <wp:extent cx="1971675" cy="68830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97D0C" w:rsidRPr="00622D8C" w:rsidRDefault="002C12EC" w:rsidP="009D1D2E">
            <w:pPr>
              <w:spacing w:before="60"/>
              <w:jc w:val="both"/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Το περιεχόμενο του μαθήματος διατίθεται με άδεια </w:t>
            </w:r>
            <w:r w:rsidRPr="00622D8C">
              <w:rPr>
                <w:rFonts w:asciiTheme="minorHAnsi" w:hAnsiTheme="minorHAnsi" w:cs="Arial"/>
                <w:sz w:val="20"/>
              </w:rPr>
              <w:t>Creative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</w:t>
            </w:r>
            <w:r w:rsidRPr="00622D8C">
              <w:rPr>
                <w:rFonts w:asciiTheme="minorHAnsi" w:hAnsiTheme="minorHAnsi" w:cs="Arial"/>
                <w:sz w:val="20"/>
              </w:rPr>
              <w:t>Commons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εκτός και αν αναφέρεται διαφορετικά</w:t>
            </w:r>
          </w:p>
        </w:tc>
        <w:tc>
          <w:tcPr>
            <w:tcW w:w="5603" w:type="dxa"/>
          </w:tcPr>
          <w:p w:rsidR="00797D0C" w:rsidRPr="00622D8C" w:rsidRDefault="00797D0C" w:rsidP="009D1D2E">
            <w:pPr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lang w:val="el-GR" w:eastAsia="el-GR" w:bidi="ar-SA"/>
              </w:rPr>
              <w:drawing>
                <wp:inline distT="0" distB="0" distL="0" distR="0" wp14:anchorId="677B1015" wp14:editId="7724D1CA">
                  <wp:extent cx="3459192" cy="750498"/>
                  <wp:effectExtent l="0" t="0" r="0" b="0"/>
                  <wp:docPr id="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482501" cy="75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5992" w:rsidRPr="00622D8C" w:rsidRDefault="002C12EC" w:rsidP="009D1D2E">
            <w:pPr>
              <w:ind w:left="33"/>
              <w:jc w:val="both"/>
              <w:rPr>
                <w:rFonts w:asciiTheme="minorHAnsi" w:hAnsiTheme="minorHAnsi" w:cs="Arial"/>
                <w:sz w:val="20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p w:rsidR="0065779B" w:rsidRPr="00661D23" w:rsidRDefault="0065779B" w:rsidP="002F26AB">
      <w:pPr>
        <w:pStyle w:val="a3"/>
        <w:jc w:val="both"/>
        <w:rPr>
          <w:rFonts w:asciiTheme="minorHAnsi" w:eastAsiaTheme="minorEastAsia" w:hAnsiTheme="minorHAnsi" w:cs="Arial"/>
          <w:spacing w:val="0"/>
          <w:sz w:val="24"/>
          <w:szCs w:val="24"/>
        </w:rPr>
      </w:pPr>
      <w:r w:rsidRPr="0065779B">
        <w:rPr>
          <w:rFonts w:asciiTheme="minorHAnsi" w:eastAsiaTheme="minorEastAsia" w:hAnsiTheme="minorHAnsi" w:cs="Arial"/>
          <w:spacing w:val="0"/>
          <w:sz w:val="24"/>
          <w:szCs w:val="24"/>
          <w:lang w:val="el-GR"/>
        </w:rPr>
        <w:lastRenderedPageBreak/>
        <w:t xml:space="preserve">Στόχος: </w:t>
      </w:r>
      <w:r w:rsidRPr="0065779B">
        <w:rPr>
          <w:rFonts w:asciiTheme="minorHAnsi" w:eastAsiaTheme="minorEastAsia" w:hAnsiTheme="minorHAnsi" w:cs="Arial"/>
          <w:b w:val="0"/>
          <w:spacing w:val="0"/>
          <w:sz w:val="24"/>
          <w:szCs w:val="24"/>
          <w:lang w:val="el-GR"/>
        </w:rPr>
        <w:t xml:space="preserve">Να εξασκηθούν οι φοιτητές στην </w:t>
      </w:r>
      <w:r w:rsidRPr="0065779B">
        <w:rPr>
          <w:rFonts w:asciiTheme="minorHAnsi" w:eastAsiaTheme="minorEastAsia" w:hAnsiTheme="minorHAnsi" w:cs="Arial"/>
          <w:b w:val="0"/>
          <w:i/>
          <w:spacing w:val="0"/>
          <w:sz w:val="24"/>
          <w:szCs w:val="24"/>
          <w:lang w:val="el-GR"/>
        </w:rPr>
        <w:t>περιγραφή προβλημάτων</w:t>
      </w:r>
      <w:r w:rsidRPr="0065779B">
        <w:rPr>
          <w:rFonts w:asciiTheme="minorHAnsi" w:eastAsiaTheme="minorEastAsia" w:hAnsiTheme="minorHAnsi" w:cs="Arial"/>
          <w:b w:val="0"/>
          <w:spacing w:val="0"/>
          <w:sz w:val="24"/>
          <w:szCs w:val="24"/>
          <w:lang w:val="el-GR"/>
        </w:rPr>
        <w:t xml:space="preserve">  και ιδιαίτερα στην έννοια των </w:t>
      </w:r>
      <w:r w:rsidRPr="0065779B">
        <w:rPr>
          <w:rFonts w:asciiTheme="minorHAnsi" w:eastAsiaTheme="minorEastAsia" w:hAnsiTheme="minorHAnsi" w:cs="Arial"/>
          <w:b w:val="0"/>
          <w:i/>
          <w:spacing w:val="0"/>
          <w:sz w:val="24"/>
          <w:szCs w:val="24"/>
          <w:lang w:val="el-GR"/>
        </w:rPr>
        <w:t>τελεστών μετάβασης</w:t>
      </w:r>
      <w:r w:rsidRPr="0065779B">
        <w:rPr>
          <w:rFonts w:asciiTheme="minorHAnsi" w:eastAsiaTheme="minorEastAsia" w:hAnsiTheme="minorHAnsi" w:cs="Arial"/>
          <w:b w:val="0"/>
          <w:spacing w:val="0"/>
          <w:sz w:val="24"/>
          <w:szCs w:val="24"/>
          <w:lang w:val="el-GR"/>
        </w:rPr>
        <w:t xml:space="preserve">. </w:t>
      </w:r>
      <w:r w:rsidRPr="00661D23">
        <w:rPr>
          <w:rFonts w:asciiTheme="minorHAnsi" w:eastAsiaTheme="minorEastAsia" w:hAnsiTheme="minorHAnsi" w:cs="Arial"/>
          <w:b w:val="0"/>
          <w:spacing w:val="0"/>
          <w:sz w:val="24"/>
          <w:szCs w:val="24"/>
        </w:rPr>
        <w:t>(</w:t>
      </w:r>
      <w:r w:rsidRPr="0065779B">
        <w:rPr>
          <w:rFonts w:asciiTheme="minorHAnsi" w:eastAsiaTheme="minorEastAsia" w:hAnsiTheme="minorHAnsi" w:cs="Arial"/>
          <w:b w:val="0"/>
          <w:spacing w:val="0"/>
          <w:sz w:val="24"/>
          <w:szCs w:val="24"/>
          <w:lang w:val="el-GR"/>
        </w:rPr>
        <w:t>Εκμάθηση</w:t>
      </w:r>
      <w:r w:rsidRPr="00661D23">
        <w:rPr>
          <w:rFonts w:asciiTheme="minorHAnsi" w:eastAsiaTheme="minorEastAsia" w:hAnsiTheme="minorHAnsi" w:cs="Arial"/>
          <w:b w:val="0"/>
          <w:spacing w:val="0"/>
          <w:sz w:val="24"/>
          <w:szCs w:val="24"/>
        </w:rPr>
        <w:t xml:space="preserve"> </w:t>
      </w:r>
      <w:r w:rsidRPr="0065779B">
        <w:rPr>
          <w:rFonts w:asciiTheme="minorHAnsi" w:eastAsiaTheme="minorEastAsia" w:hAnsiTheme="minorHAnsi" w:cs="Arial"/>
          <w:b w:val="0"/>
          <w:spacing w:val="0"/>
          <w:sz w:val="24"/>
          <w:szCs w:val="24"/>
          <w:lang w:val="el-GR"/>
        </w:rPr>
        <w:t>αναγκαίων</w:t>
      </w:r>
      <w:r w:rsidRPr="00661D23">
        <w:rPr>
          <w:rFonts w:asciiTheme="minorHAnsi" w:eastAsiaTheme="minorEastAsia" w:hAnsiTheme="minorHAnsi" w:cs="Arial"/>
          <w:b w:val="0"/>
          <w:spacing w:val="0"/>
          <w:sz w:val="24"/>
          <w:szCs w:val="24"/>
        </w:rPr>
        <w:t xml:space="preserve"> </w:t>
      </w:r>
      <w:r w:rsidRPr="0065779B">
        <w:rPr>
          <w:rFonts w:asciiTheme="minorHAnsi" w:eastAsiaTheme="minorEastAsia" w:hAnsiTheme="minorHAnsi" w:cs="Arial"/>
          <w:b w:val="0"/>
          <w:spacing w:val="0"/>
          <w:sz w:val="24"/>
          <w:szCs w:val="24"/>
          <w:lang w:val="el-GR"/>
        </w:rPr>
        <w:t>εντολών</w:t>
      </w:r>
      <w:r w:rsidRPr="00661D23">
        <w:rPr>
          <w:rFonts w:asciiTheme="minorHAnsi" w:eastAsiaTheme="minorEastAsia" w:hAnsiTheme="minorHAnsi" w:cs="Arial"/>
          <w:b w:val="0"/>
          <w:spacing w:val="0"/>
          <w:sz w:val="24"/>
          <w:szCs w:val="24"/>
        </w:rPr>
        <w:t xml:space="preserve"> Common Lisp </w:t>
      </w:r>
      <w:r w:rsidRPr="0065779B">
        <w:rPr>
          <w:rFonts w:asciiTheme="minorHAnsi" w:eastAsiaTheme="minorEastAsia" w:hAnsiTheme="minorHAnsi" w:cs="Arial"/>
          <w:b w:val="0"/>
          <w:spacing w:val="0"/>
          <w:sz w:val="24"/>
          <w:szCs w:val="24"/>
          <w:lang w:val="el-GR"/>
        </w:rPr>
        <w:t>όπως</w:t>
      </w:r>
      <w:r w:rsidRPr="00661D23">
        <w:rPr>
          <w:rFonts w:asciiTheme="minorHAnsi" w:eastAsiaTheme="minorEastAsia" w:hAnsiTheme="minorHAnsi" w:cs="Arial"/>
          <w:b w:val="0"/>
          <w:spacing w:val="0"/>
          <w:sz w:val="24"/>
          <w:szCs w:val="24"/>
        </w:rPr>
        <w:t>: defun, cond, list, append, cons).</w:t>
      </w:r>
    </w:p>
    <w:p w:rsidR="0065779B" w:rsidRPr="00661D23" w:rsidRDefault="0065779B" w:rsidP="0065779B">
      <w:pPr>
        <w:pStyle w:val="a3"/>
        <w:rPr>
          <w:rFonts w:asciiTheme="minorHAnsi" w:eastAsiaTheme="minorEastAsia" w:hAnsiTheme="minorHAnsi" w:cs="Arial"/>
          <w:spacing w:val="0"/>
          <w:sz w:val="24"/>
          <w:szCs w:val="24"/>
        </w:rPr>
      </w:pPr>
    </w:p>
    <w:p w:rsidR="007D04A6" w:rsidRPr="0065779B" w:rsidRDefault="0065779B" w:rsidP="0065779B">
      <w:pPr>
        <w:pStyle w:val="a3"/>
        <w:shd w:val="clear" w:color="auto" w:fill="DBE5F1" w:themeFill="accent1" w:themeFillTint="33"/>
        <w:rPr>
          <w:rFonts w:asciiTheme="minorHAnsi" w:hAnsiTheme="minorHAnsi"/>
          <w:sz w:val="30"/>
          <w:szCs w:val="30"/>
          <w:lang w:val="el-GR"/>
        </w:rPr>
      </w:pPr>
      <w:r w:rsidRPr="0065779B">
        <w:rPr>
          <w:rFonts w:asciiTheme="minorHAnsi" w:hAnsiTheme="minorHAnsi"/>
          <w:sz w:val="30"/>
          <w:szCs w:val="30"/>
          <w:lang w:val="el-GR"/>
        </w:rPr>
        <w:t>Πρόβλημα προς επίλυση: Ο κόσμος της Ηλεκτρικής σκούπας</w:t>
      </w:r>
    </w:p>
    <w:p w:rsidR="002F26AB" w:rsidRDefault="004229BA">
      <w:pPr>
        <w:rPr>
          <w:rFonts w:asciiTheme="minorHAnsi" w:hAnsiTheme="minorHAnsi"/>
          <w:noProof/>
          <w:sz w:val="24"/>
          <w:lang w:val="el-GR" w:eastAsia="el-GR" w:bidi="ar-SA"/>
        </w:rPr>
      </w:pPr>
      <w:r w:rsidRPr="004229BA">
        <w:rPr>
          <w:rFonts w:asciiTheme="minorHAnsi" w:hAnsiTheme="minorHAnsi"/>
          <w:noProof/>
          <w:sz w:val="24"/>
          <w:lang w:val="el-GR" w:eastAsia="el-GR" w:bidi="ar-SA"/>
        </w:rPr>
        <w:t>Η εξέλιξη του μετώπου αναζήτησης και του κλειστού συνόλου αναδρομικά μέσα στον αλγόριθμο αναζήτησης πρώτα στο βάθος.</w:t>
      </w:r>
    </w:p>
    <w:p w:rsidR="004229BA" w:rsidRDefault="004229BA">
      <w:pPr>
        <w:rPr>
          <w:rFonts w:asciiTheme="minorHAnsi" w:eastAsiaTheme="majorEastAsia" w:hAnsiTheme="minorHAnsi" w:cs="Arial"/>
          <w:b/>
          <w:spacing w:val="5"/>
          <w:sz w:val="36"/>
          <w:szCs w:val="52"/>
          <w:lang w:val="el-GR"/>
        </w:rPr>
      </w:pPr>
    </w:p>
    <w:p w:rsidR="002F26AB" w:rsidRPr="002F26AB" w:rsidRDefault="002F26AB" w:rsidP="002F26AB">
      <w:pPr>
        <w:shd w:val="clear" w:color="auto" w:fill="DBE5F1" w:themeFill="accent1" w:themeFillTint="33"/>
        <w:rPr>
          <w:rFonts w:asciiTheme="minorHAnsi" w:hAnsiTheme="minorHAnsi" w:cs="Arial"/>
          <w:sz w:val="20"/>
          <w:lang w:val="el-GR"/>
        </w:rPr>
      </w:pPr>
      <w:r w:rsidRPr="002F26AB">
        <w:rPr>
          <w:rFonts w:asciiTheme="minorHAnsi" w:eastAsiaTheme="majorEastAsia" w:hAnsiTheme="minorHAnsi" w:cs="Arial"/>
          <w:b/>
          <w:spacing w:val="5"/>
          <w:sz w:val="32"/>
          <w:szCs w:val="52"/>
          <w:lang w:val="el-GR"/>
        </w:rPr>
        <w:t>Άσκηση στο εργαστήριο</w:t>
      </w:r>
    </w:p>
    <w:p w:rsidR="004229BA" w:rsidRPr="004229BA" w:rsidRDefault="004229BA" w:rsidP="004229BA">
      <w:pPr>
        <w:numPr>
          <w:ilvl w:val="0"/>
          <w:numId w:val="5"/>
        </w:numPr>
        <w:tabs>
          <w:tab w:val="num" w:pos="-142"/>
        </w:tabs>
        <w:spacing w:before="120"/>
        <w:jc w:val="both"/>
        <w:rPr>
          <w:rFonts w:asciiTheme="minorHAnsi" w:hAnsiTheme="minorHAnsi"/>
          <w:sz w:val="24"/>
          <w:lang w:val="el-GR"/>
        </w:rPr>
      </w:pPr>
      <w:r w:rsidRPr="004229BA">
        <w:rPr>
          <w:rFonts w:asciiTheme="minorHAnsi" w:hAnsiTheme="minorHAnsi"/>
          <w:sz w:val="24"/>
          <w:lang w:val="el-GR"/>
        </w:rPr>
        <w:t>Σχολιασμός απαντήσεων αξιολόγησης λανθασμένου κώδικα</w:t>
      </w:r>
    </w:p>
    <w:p w:rsidR="004229BA" w:rsidRPr="004229BA" w:rsidRDefault="004229BA" w:rsidP="004229BA">
      <w:pPr>
        <w:numPr>
          <w:ilvl w:val="0"/>
          <w:numId w:val="5"/>
        </w:numPr>
        <w:tabs>
          <w:tab w:val="num" w:pos="-142"/>
        </w:tabs>
        <w:spacing w:before="120"/>
        <w:jc w:val="both"/>
        <w:rPr>
          <w:rFonts w:asciiTheme="minorHAnsi" w:hAnsiTheme="minorHAnsi"/>
          <w:sz w:val="24"/>
          <w:lang w:val="el-GR"/>
        </w:rPr>
      </w:pPr>
      <w:r w:rsidRPr="004229BA">
        <w:rPr>
          <w:rFonts w:asciiTheme="minorHAnsi" w:hAnsiTheme="minorHAnsi"/>
          <w:sz w:val="24"/>
          <w:lang w:val="el-GR"/>
        </w:rPr>
        <w:t>Παραδείγματα αναδρομικών συναρτήσεων  ουράς</w:t>
      </w:r>
    </w:p>
    <w:p w:rsidR="004229BA" w:rsidRPr="004229BA" w:rsidRDefault="004229BA" w:rsidP="004229BA">
      <w:pPr>
        <w:numPr>
          <w:ilvl w:val="0"/>
          <w:numId w:val="5"/>
        </w:numPr>
        <w:tabs>
          <w:tab w:val="num" w:pos="-142"/>
        </w:tabs>
        <w:spacing w:before="120"/>
        <w:jc w:val="both"/>
        <w:rPr>
          <w:rFonts w:asciiTheme="minorHAnsi" w:hAnsiTheme="minorHAnsi"/>
          <w:b/>
          <w:sz w:val="24"/>
          <w:lang w:val="el-GR"/>
        </w:rPr>
      </w:pPr>
      <w:r w:rsidRPr="004229BA">
        <w:rPr>
          <w:rFonts w:asciiTheme="minorHAnsi" w:hAnsiTheme="minorHAnsi"/>
          <w:sz w:val="24"/>
          <w:lang w:val="el-GR"/>
        </w:rPr>
        <w:t xml:space="preserve">Η έννοια του μετώπου αναζήτησης και η επέκτασή του. Δημιουργία τη συνάρτησης </w:t>
      </w:r>
      <w:r w:rsidRPr="004229BA">
        <w:rPr>
          <w:rFonts w:asciiTheme="minorHAnsi" w:hAnsiTheme="minorHAnsi"/>
          <w:b/>
          <w:i/>
          <w:sz w:val="24"/>
          <w:lang w:val="el-GR"/>
        </w:rPr>
        <w:t>expand_Metopo.</w:t>
      </w:r>
      <w:r w:rsidRPr="004229BA">
        <w:rPr>
          <w:rFonts w:asciiTheme="minorHAnsi" w:hAnsiTheme="minorHAnsi"/>
          <w:b/>
          <w:sz w:val="24"/>
          <w:lang w:val="el-GR"/>
        </w:rPr>
        <w:t xml:space="preserve"> </w:t>
      </w:r>
    </w:p>
    <w:p w:rsidR="002F26AB" w:rsidRPr="00661D23" w:rsidRDefault="002F26AB" w:rsidP="002F26AB">
      <w:pPr>
        <w:tabs>
          <w:tab w:val="num" w:pos="-142"/>
        </w:tabs>
        <w:spacing w:before="120"/>
        <w:jc w:val="both"/>
        <w:rPr>
          <w:rFonts w:asciiTheme="minorHAnsi" w:hAnsiTheme="minorHAnsi"/>
          <w:sz w:val="24"/>
          <w:lang w:val="el-GR"/>
        </w:rPr>
      </w:pPr>
    </w:p>
    <w:p w:rsidR="002F26AB" w:rsidRPr="002F26AB" w:rsidRDefault="002F26AB" w:rsidP="002F26AB">
      <w:pPr>
        <w:shd w:val="clear" w:color="auto" w:fill="DBE5F1" w:themeFill="accent1" w:themeFillTint="33"/>
        <w:tabs>
          <w:tab w:val="num" w:pos="-142"/>
        </w:tabs>
        <w:spacing w:before="120"/>
        <w:jc w:val="both"/>
        <w:rPr>
          <w:rFonts w:asciiTheme="minorHAnsi" w:hAnsiTheme="minorHAnsi"/>
          <w:b/>
          <w:sz w:val="32"/>
          <w:lang w:val="el-GR"/>
        </w:rPr>
      </w:pPr>
      <w:r>
        <w:rPr>
          <w:rFonts w:asciiTheme="minorHAnsi" w:hAnsiTheme="minorHAnsi"/>
          <w:b/>
          <w:sz w:val="32"/>
          <w:lang w:val="el-GR"/>
        </w:rPr>
        <w:t>Εργασία για το σπίτι</w:t>
      </w:r>
    </w:p>
    <w:p w:rsidR="002F26AB" w:rsidRPr="004229BA" w:rsidRDefault="002F26AB" w:rsidP="002F26AB">
      <w:pPr>
        <w:spacing w:before="120"/>
        <w:jc w:val="both"/>
        <w:rPr>
          <w:rFonts w:asciiTheme="minorHAnsi" w:hAnsiTheme="minorHAnsi"/>
          <w:color w:val="000000" w:themeColor="text1"/>
          <w:sz w:val="28"/>
          <w:lang w:val="el-GR"/>
        </w:rPr>
      </w:pPr>
      <w:r w:rsidRPr="004229BA">
        <w:rPr>
          <w:rFonts w:asciiTheme="minorHAnsi" w:hAnsiTheme="minorHAnsi"/>
          <w:i/>
          <w:color w:val="000000" w:themeColor="text1"/>
          <w:sz w:val="24"/>
          <w:szCs w:val="20"/>
          <w:lang w:val="el-GR"/>
        </w:rPr>
        <w:t xml:space="preserve">Σημ: Η εργασία είναι υποχρεωτική και συμμετέχει με </w:t>
      </w:r>
      <w:r w:rsidRPr="004229BA">
        <w:rPr>
          <w:rFonts w:asciiTheme="minorHAnsi" w:hAnsiTheme="minorHAnsi"/>
          <w:b/>
          <w:i/>
          <w:color w:val="000000" w:themeColor="text1"/>
          <w:sz w:val="24"/>
          <w:szCs w:val="20"/>
          <w:lang w:val="el-GR"/>
        </w:rPr>
        <w:t>5%</w:t>
      </w:r>
      <w:r w:rsidRPr="004229BA">
        <w:rPr>
          <w:rFonts w:asciiTheme="minorHAnsi" w:hAnsiTheme="minorHAnsi"/>
          <w:i/>
          <w:color w:val="000000" w:themeColor="text1"/>
          <w:sz w:val="24"/>
          <w:szCs w:val="20"/>
          <w:lang w:val="el-GR"/>
        </w:rPr>
        <w:t xml:space="preserve"> επί της συνολικής τελικής βαθμολογίας</w:t>
      </w:r>
    </w:p>
    <w:p w:rsidR="004229BA" w:rsidRPr="004229BA" w:rsidRDefault="004229BA" w:rsidP="004229BA">
      <w:pPr>
        <w:numPr>
          <w:ilvl w:val="0"/>
          <w:numId w:val="8"/>
        </w:numPr>
        <w:spacing w:before="120" w:after="0" w:line="240" w:lineRule="auto"/>
        <w:rPr>
          <w:rFonts w:asciiTheme="minorHAnsi" w:hAnsiTheme="minorHAnsi" w:cs="Tahoma"/>
          <w:b/>
          <w:color w:val="000000" w:themeColor="text1"/>
          <w:sz w:val="24"/>
          <w:lang w:val="el-GR"/>
        </w:rPr>
      </w:pPr>
      <w:r w:rsidRPr="004229BA">
        <w:rPr>
          <w:rFonts w:asciiTheme="minorHAnsi" w:hAnsiTheme="minorHAnsi" w:cs="Tahoma"/>
          <w:b/>
          <w:color w:val="000000" w:themeColor="text1"/>
          <w:sz w:val="24"/>
          <w:lang w:val="el-GR"/>
        </w:rPr>
        <w:t xml:space="preserve">Αφαίρεση </w:t>
      </w:r>
      <w:r w:rsidRPr="004229BA">
        <w:rPr>
          <w:rFonts w:asciiTheme="minorHAnsi" w:hAnsiTheme="minorHAnsi" w:cs="Tahoma"/>
          <w:b/>
          <w:color w:val="000000" w:themeColor="text1"/>
          <w:sz w:val="24"/>
        </w:rPr>
        <w:t>NILs</w:t>
      </w:r>
      <w:r w:rsidRPr="004229BA">
        <w:rPr>
          <w:rFonts w:asciiTheme="minorHAnsi" w:hAnsiTheme="minorHAnsi" w:cs="Tahoma"/>
          <w:b/>
          <w:color w:val="000000" w:themeColor="text1"/>
          <w:sz w:val="24"/>
          <w:lang w:val="el-GR"/>
        </w:rPr>
        <w:t xml:space="preserve"> από τη λίστα παιδιών</w:t>
      </w:r>
    </w:p>
    <w:p w:rsidR="004229BA" w:rsidRPr="004229BA" w:rsidRDefault="004229BA" w:rsidP="004229BA">
      <w:pPr>
        <w:spacing w:before="120"/>
        <w:ind w:left="720"/>
        <w:jc w:val="both"/>
        <w:rPr>
          <w:rFonts w:asciiTheme="minorHAnsi" w:hAnsiTheme="minorHAnsi" w:cs="Tahoma"/>
          <w:color w:val="000000" w:themeColor="text1"/>
          <w:sz w:val="24"/>
          <w:lang w:val="el-GR"/>
        </w:rPr>
      </w:pPr>
      <w:r w:rsidRPr="004229BA">
        <w:rPr>
          <w:rFonts w:asciiTheme="minorHAnsi" w:hAnsiTheme="minorHAnsi" w:cs="Tahoma"/>
          <w:color w:val="000000" w:themeColor="text1"/>
          <w:sz w:val="24"/>
          <w:lang w:val="el-GR"/>
        </w:rPr>
        <w:t xml:space="preserve">Δημιουργείστε τη συνάρτηση </w:t>
      </w:r>
      <w:r w:rsidRPr="004229BA">
        <w:rPr>
          <w:rFonts w:asciiTheme="minorHAnsi" w:hAnsiTheme="minorHAnsi" w:cs="Tahoma"/>
          <w:b/>
          <w:i/>
          <w:color w:val="000000" w:themeColor="text1"/>
          <w:sz w:val="24"/>
          <w:lang w:val="en-GB"/>
        </w:rPr>
        <w:t>removeNILS</w:t>
      </w:r>
      <w:r w:rsidRPr="004229BA">
        <w:rPr>
          <w:rFonts w:asciiTheme="minorHAnsi" w:hAnsiTheme="minorHAnsi" w:cs="Tahoma"/>
          <w:b/>
          <w:i/>
          <w:color w:val="000000" w:themeColor="text1"/>
          <w:sz w:val="24"/>
          <w:lang w:val="el-GR"/>
        </w:rPr>
        <w:t xml:space="preserve"> </w:t>
      </w:r>
      <w:r w:rsidRPr="004229BA">
        <w:rPr>
          <w:rFonts w:asciiTheme="minorHAnsi" w:hAnsiTheme="minorHAnsi" w:cs="Tahoma"/>
          <w:color w:val="000000" w:themeColor="text1"/>
          <w:sz w:val="24"/>
          <w:lang w:val="el-GR"/>
        </w:rPr>
        <w:t xml:space="preserve">που αφαιρεί τα </w:t>
      </w:r>
      <w:r w:rsidRPr="004229BA">
        <w:rPr>
          <w:rFonts w:asciiTheme="minorHAnsi" w:hAnsiTheme="minorHAnsi" w:cs="Tahoma"/>
          <w:color w:val="000000" w:themeColor="text1"/>
          <w:sz w:val="24"/>
        </w:rPr>
        <w:t>NIL</w:t>
      </w:r>
      <w:r w:rsidRPr="004229BA">
        <w:rPr>
          <w:rFonts w:asciiTheme="minorHAnsi" w:hAnsiTheme="minorHAnsi" w:cs="Tahoma"/>
          <w:color w:val="000000" w:themeColor="text1"/>
          <w:sz w:val="24"/>
          <w:lang w:val="el-GR"/>
        </w:rPr>
        <w:t xml:space="preserve"> από τη λίστα που επιστρέφει η </w:t>
      </w:r>
      <w:r w:rsidRPr="004229BA">
        <w:rPr>
          <w:rFonts w:asciiTheme="minorHAnsi" w:hAnsiTheme="minorHAnsi" w:cs="Tahoma"/>
          <w:color w:val="000000" w:themeColor="text1"/>
          <w:sz w:val="24"/>
        </w:rPr>
        <w:t>findchildren</w:t>
      </w:r>
      <w:r w:rsidRPr="004229BA">
        <w:rPr>
          <w:rFonts w:asciiTheme="minorHAnsi" w:hAnsiTheme="minorHAnsi" w:cs="Tahoma"/>
          <w:color w:val="000000" w:themeColor="text1"/>
          <w:sz w:val="24"/>
          <w:lang w:val="el-GR"/>
        </w:rPr>
        <w:t xml:space="preserve"> για το πρόβλημα της σκούπας. </w:t>
      </w:r>
    </w:p>
    <w:p w:rsidR="004229BA" w:rsidRPr="004229BA" w:rsidRDefault="004229BA" w:rsidP="004229BA">
      <w:pPr>
        <w:spacing w:before="120"/>
        <w:ind w:left="720"/>
        <w:jc w:val="both"/>
        <w:rPr>
          <w:rFonts w:asciiTheme="minorHAnsi" w:hAnsiTheme="minorHAnsi" w:cs="Tahoma"/>
          <w:i/>
          <w:color w:val="000000" w:themeColor="text1"/>
          <w:sz w:val="24"/>
        </w:rPr>
      </w:pPr>
      <w:r w:rsidRPr="004229BA">
        <w:rPr>
          <w:rFonts w:asciiTheme="minorHAnsi" w:hAnsiTheme="minorHAnsi" w:cs="Tahoma"/>
          <w:i/>
          <w:color w:val="000000" w:themeColor="text1"/>
          <w:sz w:val="24"/>
        </w:rPr>
        <w:t xml:space="preserve">Π.χ.  (removeNILS (findchildren ‘((skoupa 1 clean dirty) NIL NIL) </w:t>
      </w:r>
      <w:r w:rsidRPr="004229BA">
        <w:rPr>
          <w:rFonts w:asciiTheme="minorHAnsi" w:hAnsiTheme="minorHAnsi" w:cs="Tahoma"/>
          <w:i/>
          <w:color w:val="000000" w:themeColor="text1"/>
          <w:sz w:val="24"/>
        </w:rPr>
        <w:sym w:font="Symbol" w:char="F0AE"/>
      </w:r>
      <w:r w:rsidRPr="004229BA">
        <w:rPr>
          <w:rFonts w:asciiTheme="minorHAnsi" w:hAnsiTheme="minorHAnsi" w:cs="Tahoma"/>
          <w:i/>
          <w:color w:val="000000" w:themeColor="text1"/>
          <w:sz w:val="24"/>
        </w:rPr>
        <w:t xml:space="preserve">  ((skoupa 1 clean dirty))</w:t>
      </w:r>
    </w:p>
    <w:p w:rsidR="004229BA" w:rsidRPr="004229BA" w:rsidRDefault="004229BA" w:rsidP="004229BA">
      <w:pPr>
        <w:spacing w:before="120"/>
        <w:ind w:left="2340"/>
        <w:jc w:val="both"/>
        <w:rPr>
          <w:rFonts w:asciiTheme="minorHAnsi" w:hAnsiTheme="minorHAnsi" w:cs="Tahoma"/>
          <w:i/>
          <w:color w:val="000000" w:themeColor="text1"/>
          <w:sz w:val="24"/>
        </w:rPr>
      </w:pPr>
      <w:r w:rsidRPr="004229BA">
        <w:rPr>
          <w:rFonts w:asciiTheme="minorHAnsi" w:hAnsiTheme="minorHAnsi" w:cs="Tahoma"/>
          <w:i/>
          <w:color w:val="000000" w:themeColor="text1"/>
          <w:sz w:val="24"/>
        </w:rPr>
        <w:t xml:space="preserve">(removeNILS (findchildren ‘((skoupa 1 clean dirty) NIL (skoupa 2 clean clean)) </w:t>
      </w:r>
      <w:r w:rsidRPr="004229BA">
        <w:rPr>
          <w:rFonts w:asciiTheme="minorHAnsi" w:hAnsiTheme="minorHAnsi" w:cs="Tahoma"/>
          <w:i/>
          <w:color w:val="000000" w:themeColor="text1"/>
          <w:sz w:val="24"/>
        </w:rPr>
        <w:sym w:font="Symbol" w:char="F0AE"/>
      </w:r>
      <w:r w:rsidRPr="004229BA">
        <w:rPr>
          <w:rFonts w:asciiTheme="minorHAnsi" w:hAnsiTheme="minorHAnsi" w:cs="Tahoma"/>
          <w:i/>
          <w:color w:val="000000" w:themeColor="text1"/>
          <w:sz w:val="24"/>
        </w:rPr>
        <w:t xml:space="preserve">            ((skoupa 1 clean dirty) (skoupa 2 clean clean))</w:t>
      </w:r>
    </w:p>
    <w:p w:rsidR="004229BA" w:rsidRPr="004229BA" w:rsidRDefault="004229BA" w:rsidP="004229BA">
      <w:pPr>
        <w:numPr>
          <w:ilvl w:val="0"/>
          <w:numId w:val="8"/>
        </w:numPr>
        <w:spacing w:before="120" w:after="0" w:line="240" w:lineRule="auto"/>
        <w:jc w:val="both"/>
        <w:rPr>
          <w:rFonts w:asciiTheme="minorHAnsi" w:hAnsiTheme="minorHAnsi" w:cs="Tahoma"/>
          <w:b/>
          <w:color w:val="000000" w:themeColor="text1"/>
          <w:sz w:val="24"/>
        </w:rPr>
      </w:pPr>
      <w:r w:rsidRPr="004229BA">
        <w:rPr>
          <w:rFonts w:asciiTheme="minorHAnsi" w:hAnsiTheme="minorHAnsi" w:cs="Tahoma"/>
          <w:b/>
          <w:color w:val="000000" w:themeColor="text1"/>
          <w:sz w:val="24"/>
        </w:rPr>
        <w:t>Ολοκλήρωση επέκτασης μετώπου</w:t>
      </w:r>
    </w:p>
    <w:p w:rsidR="004229BA" w:rsidRPr="004229BA" w:rsidRDefault="004229BA" w:rsidP="004229BA">
      <w:pPr>
        <w:spacing w:before="120"/>
        <w:ind w:left="1080"/>
        <w:jc w:val="both"/>
        <w:rPr>
          <w:rFonts w:asciiTheme="minorHAnsi" w:hAnsiTheme="minorHAnsi" w:cs="Tahoma"/>
          <w:color w:val="000000" w:themeColor="text1"/>
          <w:sz w:val="24"/>
          <w:lang w:val="el-GR"/>
        </w:rPr>
      </w:pPr>
      <w:r w:rsidRPr="004229BA">
        <w:rPr>
          <w:rFonts w:asciiTheme="minorHAnsi" w:hAnsiTheme="minorHAnsi" w:cs="Tahoma"/>
          <w:color w:val="000000" w:themeColor="text1"/>
          <w:sz w:val="24"/>
          <w:lang w:val="el-GR"/>
        </w:rPr>
        <w:t xml:space="preserve">Ενημερώστε την </w:t>
      </w:r>
      <w:r w:rsidRPr="004229BA">
        <w:rPr>
          <w:rFonts w:asciiTheme="minorHAnsi" w:hAnsiTheme="minorHAnsi" w:cs="Tahoma"/>
          <w:b/>
          <w:i/>
          <w:color w:val="000000" w:themeColor="text1"/>
          <w:sz w:val="24"/>
        </w:rPr>
        <w:t>expand</w:t>
      </w:r>
      <w:r w:rsidRPr="004229BA">
        <w:rPr>
          <w:rFonts w:asciiTheme="minorHAnsi" w:hAnsiTheme="minorHAnsi" w:cs="Tahoma"/>
          <w:b/>
          <w:i/>
          <w:color w:val="000000" w:themeColor="text1"/>
          <w:sz w:val="24"/>
          <w:lang w:val="el-GR"/>
        </w:rPr>
        <w:t>_</w:t>
      </w:r>
      <w:r w:rsidRPr="004229BA">
        <w:rPr>
          <w:rFonts w:asciiTheme="minorHAnsi" w:hAnsiTheme="minorHAnsi" w:cs="Tahoma"/>
          <w:b/>
          <w:i/>
          <w:color w:val="000000" w:themeColor="text1"/>
          <w:sz w:val="24"/>
        </w:rPr>
        <w:t>Metopo</w:t>
      </w:r>
      <w:r w:rsidRPr="004229BA">
        <w:rPr>
          <w:rFonts w:asciiTheme="minorHAnsi" w:hAnsiTheme="minorHAnsi" w:cs="Tahoma"/>
          <w:color w:val="000000" w:themeColor="text1"/>
          <w:sz w:val="24"/>
          <w:lang w:val="el-GR"/>
        </w:rPr>
        <w:t xml:space="preserve"> που αναπτύξατε στο μάθημα έτσι ώστε να καλεί αντί της </w:t>
      </w:r>
      <w:r w:rsidRPr="004229BA">
        <w:rPr>
          <w:rFonts w:asciiTheme="minorHAnsi" w:hAnsiTheme="minorHAnsi" w:cs="Tahoma"/>
          <w:color w:val="000000" w:themeColor="text1"/>
          <w:sz w:val="24"/>
          <w:lang w:val="en-GB"/>
        </w:rPr>
        <w:t>find</w:t>
      </w:r>
      <w:r w:rsidRPr="004229BA">
        <w:rPr>
          <w:rFonts w:asciiTheme="minorHAnsi" w:hAnsiTheme="minorHAnsi" w:cs="Tahoma"/>
          <w:color w:val="000000" w:themeColor="text1"/>
          <w:sz w:val="24"/>
        </w:rPr>
        <w:t>children</w:t>
      </w:r>
      <w:r w:rsidRPr="004229BA">
        <w:rPr>
          <w:rFonts w:asciiTheme="minorHAnsi" w:hAnsiTheme="minorHAnsi" w:cs="Tahoma"/>
          <w:color w:val="000000" w:themeColor="text1"/>
          <w:sz w:val="24"/>
          <w:lang w:val="el-GR"/>
        </w:rPr>
        <w:t xml:space="preserve"> την </w:t>
      </w:r>
      <w:r w:rsidRPr="004229BA">
        <w:rPr>
          <w:rFonts w:asciiTheme="minorHAnsi" w:hAnsiTheme="minorHAnsi" w:cs="Tahoma"/>
          <w:color w:val="000000" w:themeColor="text1"/>
          <w:sz w:val="24"/>
        </w:rPr>
        <w:t>removeNILS</w:t>
      </w:r>
      <w:r w:rsidRPr="004229BA">
        <w:rPr>
          <w:rFonts w:asciiTheme="minorHAnsi" w:hAnsiTheme="minorHAnsi" w:cs="Tahoma"/>
          <w:color w:val="000000" w:themeColor="text1"/>
          <w:sz w:val="24"/>
          <w:lang w:val="el-GR"/>
        </w:rPr>
        <w:t xml:space="preserve"> (δηλ. η επέκταση να γίνει αφού αφαιρεθούν τα </w:t>
      </w:r>
      <w:r w:rsidRPr="004229BA">
        <w:rPr>
          <w:rFonts w:asciiTheme="minorHAnsi" w:hAnsiTheme="minorHAnsi" w:cs="Tahoma"/>
          <w:color w:val="000000" w:themeColor="text1"/>
          <w:sz w:val="24"/>
        </w:rPr>
        <w:t>NIL</w:t>
      </w:r>
      <w:r w:rsidRPr="004229BA">
        <w:rPr>
          <w:rFonts w:asciiTheme="minorHAnsi" w:hAnsiTheme="minorHAnsi" w:cs="Tahoma"/>
          <w:color w:val="000000" w:themeColor="text1"/>
          <w:sz w:val="24"/>
          <w:lang w:val="el-GR"/>
        </w:rPr>
        <w:t xml:space="preserve">). </w:t>
      </w:r>
    </w:p>
    <w:p w:rsidR="004229BA" w:rsidRPr="004229BA" w:rsidRDefault="004229BA" w:rsidP="004229BA">
      <w:pPr>
        <w:numPr>
          <w:ilvl w:val="0"/>
          <w:numId w:val="8"/>
        </w:numPr>
        <w:spacing w:before="120" w:after="0" w:line="240" w:lineRule="auto"/>
        <w:jc w:val="both"/>
        <w:rPr>
          <w:rFonts w:asciiTheme="minorHAnsi" w:hAnsiTheme="minorHAnsi" w:cs="Tahoma"/>
          <w:b/>
          <w:color w:val="000000" w:themeColor="text1"/>
          <w:sz w:val="24"/>
        </w:rPr>
      </w:pPr>
      <w:r w:rsidRPr="004229BA">
        <w:rPr>
          <w:rFonts w:asciiTheme="minorHAnsi" w:hAnsiTheme="minorHAnsi" w:cs="Tahoma"/>
          <w:b/>
          <w:color w:val="000000" w:themeColor="text1"/>
          <w:sz w:val="24"/>
        </w:rPr>
        <w:t>Ενημέρωση κλειστού συνόλου</w:t>
      </w:r>
    </w:p>
    <w:p w:rsidR="004229BA" w:rsidRPr="004229BA" w:rsidRDefault="004229BA" w:rsidP="004229BA">
      <w:pPr>
        <w:spacing w:before="120"/>
        <w:ind w:left="1080"/>
        <w:jc w:val="both"/>
        <w:rPr>
          <w:rFonts w:asciiTheme="minorHAnsi" w:hAnsiTheme="minorHAnsi" w:cs="Tahoma"/>
          <w:color w:val="000000" w:themeColor="text1"/>
          <w:sz w:val="24"/>
          <w:lang w:val="el-GR"/>
        </w:rPr>
      </w:pPr>
      <w:r w:rsidRPr="004229BA">
        <w:rPr>
          <w:rFonts w:asciiTheme="minorHAnsi" w:hAnsiTheme="minorHAnsi" w:cs="Tahoma"/>
          <w:color w:val="000000" w:themeColor="text1"/>
          <w:sz w:val="24"/>
          <w:lang w:val="el-GR"/>
        </w:rPr>
        <w:lastRenderedPageBreak/>
        <w:t xml:space="preserve">Δημιουργείστε τη συνάρτηση </w:t>
      </w:r>
      <w:r w:rsidRPr="004229BA">
        <w:rPr>
          <w:rFonts w:asciiTheme="minorHAnsi" w:hAnsiTheme="minorHAnsi" w:cs="Tahoma"/>
          <w:b/>
          <w:i/>
          <w:color w:val="000000" w:themeColor="text1"/>
          <w:sz w:val="24"/>
        </w:rPr>
        <w:t>update</w:t>
      </w:r>
      <w:r w:rsidRPr="004229BA">
        <w:rPr>
          <w:rFonts w:asciiTheme="minorHAnsi" w:hAnsiTheme="minorHAnsi" w:cs="Tahoma"/>
          <w:b/>
          <w:i/>
          <w:color w:val="000000" w:themeColor="text1"/>
          <w:sz w:val="24"/>
          <w:lang w:val="el-GR"/>
        </w:rPr>
        <w:t>_</w:t>
      </w:r>
      <w:r w:rsidRPr="004229BA">
        <w:rPr>
          <w:rFonts w:asciiTheme="minorHAnsi" w:hAnsiTheme="minorHAnsi" w:cs="Tahoma"/>
          <w:b/>
          <w:i/>
          <w:color w:val="000000" w:themeColor="text1"/>
          <w:sz w:val="24"/>
        </w:rPr>
        <w:t>Closed</w:t>
      </w:r>
      <w:r w:rsidRPr="004229BA">
        <w:rPr>
          <w:rFonts w:asciiTheme="minorHAnsi" w:hAnsiTheme="minorHAnsi" w:cs="Tahoma"/>
          <w:color w:val="000000" w:themeColor="text1"/>
          <w:sz w:val="24"/>
          <w:lang w:val="el-GR"/>
        </w:rPr>
        <w:t xml:space="preserve"> που προσθέτει την κατάσταση-πατέρα (αυτή που επεκτάθηκε στην </w:t>
      </w:r>
      <w:r w:rsidRPr="004229BA">
        <w:rPr>
          <w:rFonts w:asciiTheme="minorHAnsi" w:hAnsiTheme="minorHAnsi" w:cs="Tahoma"/>
          <w:i/>
          <w:color w:val="000000" w:themeColor="text1"/>
          <w:sz w:val="24"/>
        </w:rPr>
        <w:t>expand</w:t>
      </w:r>
      <w:r w:rsidRPr="004229BA">
        <w:rPr>
          <w:rFonts w:asciiTheme="minorHAnsi" w:hAnsiTheme="minorHAnsi" w:cs="Tahoma"/>
          <w:i/>
          <w:color w:val="000000" w:themeColor="text1"/>
          <w:sz w:val="24"/>
          <w:lang w:val="el-GR"/>
        </w:rPr>
        <w:t>_</w:t>
      </w:r>
      <w:r w:rsidRPr="004229BA">
        <w:rPr>
          <w:rFonts w:asciiTheme="minorHAnsi" w:hAnsiTheme="minorHAnsi" w:cs="Tahoma"/>
          <w:i/>
          <w:color w:val="000000" w:themeColor="text1"/>
          <w:sz w:val="24"/>
        </w:rPr>
        <w:t>Metopo</w:t>
      </w:r>
      <w:r w:rsidRPr="004229BA">
        <w:rPr>
          <w:rFonts w:asciiTheme="minorHAnsi" w:hAnsiTheme="minorHAnsi" w:cs="Tahoma"/>
          <w:color w:val="000000" w:themeColor="text1"/>
          <w:sz w:val="24"/>
          <w:lang w:val="el-GR"/>
        </w:rPr>
        <w:t>) μέσα στο κλειστό σύνολο. Η συνάρτηση θα δέχεται δυο παραμέτρους, την κατάσταση-πατέρα και τη λίστα του κλειστού συνόλου.</w:t>
      </w:r>
    </w:p>
    <w:p w:rsidR="004229BA" w:rsidRPr="004229BA" w:rsidRDefault="004229BA" w:rsidP="004229BA">
      <w:pPr>
        <w:spacing w:before="120"/>
        <w:ind w:left="1080"/>
        <w:jc w:val="both"/>
        <w:rPr>
          <w:rFonts w:asciiTheme="minorHAnsi" w:hAnsiTheme="minorHAnsi" w:cs="Tahoma"/>
          <w:color w:val="000000" w:themeColor="text1"/>
          <w:sz w:val="24"/>
        </w:rPr>
      </w:pPr>
      <w:r w:rsidRPr="004229BA">
        <w:rPr>
          <w:rFonts w:asciiTheme="minorHAnsi" w:hAnsiTheme="minorHAnsi" w:cs="Tahoma"/>
          <w:i/>
          <w:color w:val="000000" w:themeColor="text1"/>
          <w:sz w:val="24"/>
        </w:rPr>
        <w:t>Π.χ.  (</w:t>
      </w:r>
      <w:r w:rsidRPr="004229BA">
        <w:rPr>
          <w:rFonts w:asciiTheme="minorHAnsi" w:hAnsiTheme="minorHAnsi" w:cs="Tahoma"/>
          <w:b/>
          <w:i/>
          <w:color w:val="000000" w:themeColor="text1"/>
          <w:sz w:val="24"/>
        </w:rPr>
        <w:t>update_Closed</w:t>
      </w:r>
      <w:r w:rsidRPr="004229BA">
        <w:rPr>
          <w:rFonts w:asciiTheme="minorHAnsi" w:hAnsiTheme="minorHAnsi" w:cs="Tahoma"/>
          <w:color w:val="000000" w:themeColor="text1"/>
          <w:sz w:val="24"/>
        </w:rPr>
        <w:t xml:space="preserve"> </w:t>
      </w:r>
      <w:r w:rsidRPr="004229BA">
        <w:rPr>
          <w:rFonts w:asciiTheme="minorHAnsi" w:hAnsiTheme="minorHAnsi" w:cs="Tahoma"/>
          <w:i/>
          <w:color w:val="000000" w:themeColor="text1"/>
          <w:sz w:val="24"/>
        </w:rPr>
        <w:t xml:space="preserve">‘(skoupa 1 clean dirty) ‘((skoupa 1 clean clean) (skoupa 2 clean clean)))      </w:t>
      </w:r>
      <w:r w:rsidRPr="004229BA">
        <w:rPr>
          <w:rFonts w:asciiTheme="minorHAnsi" w:hAnsiTheme="minorHAnsi" w:cs="Tahoma"/>
          <w:i/>
          <w:color w:val="000000" w:themeColor="text1"/>
          <w:sz w:val="24"/>
        </w:rPr>
        <w:sym w:font="Symbol" w:char="F0AE"/>
      </w:r>
      <w:r w:rsidRPr="004229BA">
        <w:rPr>
          <w:rFonts w:asciiTheme="minorHAnsi" w:hAnsiTheme="minorHAnsi" w:cs="Tahoma"/>
          <w:i/>
          <w:color w:val="000000" w:themeColor="text1"/>
          <w:sz w:val="24"/>
        </w:rPr>
        <w:t xml:space="preserve">            ‘(skoupa 1 clean dirty) (skoupa 1 clean clean) (skoupa 2 clean clean))</w:t>
      </w:r>
    </w:p>
    <w:p w:rsidR="004229BA" w:rsidRPr="004229BA" w:rsidRDefault="004229BA" w:rsidP="004229BA">
      <w:pPr>
        <w:numPr>
          <w:ilvl w:val="0"/>
          <w:numId w:val="8"/>
        </w:numPr>
        <w:spacing w:before="120" w:after="0" w:line="240" w:lineRule="auto"/>
        <w:jc w:val="both"/>
        <w:rPr>
          <w:rFonts w:asciiTheme="minorHAnsi" w:hAnsiTheme="minorHAnsi" w:cs="Tahoma"/>
          <w:i/>
          <w:color w:val="000000" w:themeColor="text1"/>
          <w:szCs w:val="20"/>
          <w:lang w:val="el-GR"/>
        </w:rPr>
      </w:pPr>
      <w:r w:rsidRPr="004229BA">
        <w:rPr>
          <w:rFonts w:asciiTheme="minorHAnsi" w:hAnsiTheme="minorHAnsi" w:cs="Tahoma"/>
          <w:b/>
          <w:color w:val="000000" w:themeColor="text1"/>
          <w:sz w:val="24"/>
          <w:lang w:val="el-GR"/>
        </w:rPr>
        <w:t>Αναρτήστε την απάντησή σας στην αντίστοιχη εργασία στο εργαλείο ΕΡΓΑΣΙΕΣ</w:t>
      </w:r>
      <w:r w:rsidRPr="004229BA">
        <w:rPr>
          <w:rFonts w:asciiTheme="minorHAnsi" w:hAnsiTheme="minorHAnsi" w:cs="Tahoma"/>
          <w:color w:val="000000" w:themeColor="text1"/>
          <w:sz w:val="24"/>
          <w:lang w:val="el-GR"/>
        </w:rPr>
        <w:t xml:space="preserve"> με το όνομά σας στην αρχή του κώδικα και ενσωματωμένα αποτελέσματα υποδειγματικών εκτελέσεων μετά τον κώδικα.</w:t>
      </w:r>
    </w:p>
    <w:p w:rsidR="002F26AB" w:rsidRPr="002F26AB" w:rsidRDefault="002F26AB">
      <w:pPr>
        <w:rPr>
          <w:lang w:val="el-GR"/>
        </w:rPr>
      </w:pPr>
      <w:r w:rsidRPr="002F26AB">
        <w:rPr>
          <w:lang w:val="el-GR"/>
        </w:rPr>
        <w:br w:type="page"/>
      </w:r>
    </w:p>
    <w:tbl>
      <w:tblPr>
        <w:tblStyle w:val="a8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3A5263" w:rsidRPr="007A1158" w:rsidTr="00EC5992">
        <w:trPr>
          <w:trHeight w:val="1516"/>
        </w:trPr>
        <w:tc>
          <w:tcPr>
            <w:tcW w:w="8612" w:type="dxa"/>
          </w:tcPr>
          <w:p w:rsidR="003A5263" w:rsidRPr="00622D8C" w:rsidRDefault="003A5263" w:rsidP="00034A28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lastRenderedPageBreak/>
              <w:t>Ανοικτά Ακαδημαϊκά Μαθήματα</w:t>
            </w:r>
          </w:p>
          <w:p w:rsidR="003A5263" w:rsidRPr="00622D8C" w:rsidRDefault="003A5263" w:rsidP="00034A28">
            <w:pPr>
              <w:spacing w:before="240"/>
              <w:jc w:val="center"/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lang w:val="el-GR"/>
              </w:rPr>
              <w:t>Τεχνολογικό Εκπαιδευτικό Ίδρυμα Αθήνας</w:t>
            </w:r>
          </w:p>
        </w:tc>
      </w:tr>
      <w:tr w:rsidR="003A5263" w:rsidRPr="00622D8C" w:rsidTr="00EC5992">
        <w:trPr>
          <w:trHeight w:val="7154"/>
        </w:trPr>
        <w:tc>
          <w:tcPr>
            <w:tcW w:w="8612" w:type="dxa"/>
            <w:vAlign w:val="center"/>
          </w:tcPr>
          <w:p w:rsidR="003A5263" w:rsidRPr="00622D8C" w:rsidRDefault="003A5263" w:rsidP="00EC5992">
            <w:pPr>
              <w:jc w:val="center"/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  <w:t>Τέλος Ενότητας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</w:tc>
      </w:tr>
      <w:tr w:rsidR="003A5263" w:rsidRPr="00622D8C" w:rsidTr="00EC5992">
        <w:trPr>
          <w:trHeight w:val="2592"/>
        </w:trPr>
        <w:tc>
          <w:tcPr>
            <w:tcW w:w="8612" w:type="dxa"/>
          </w:tcPr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Χρηματοδότηση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lang w:val="el-GR"/>
              </w:rPr>
            </w:pPr>
          </w:p>
          <w:p w:rsidR="00EC5992" w:rsidRPr="00622D8C" w:rsidRDefault="00EC5992" w:rsidP="002F26AB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παρόν εκπαιδευτικό υλικό έχει αναπτυχθεί στα πλαίσια του εκπαιδευτικού έργου του διδάσκοντα.</w:t>
            </w:r>
          </w:p>
          <w:p w:rsidR="00EC5992" w:rsidRPr="00622D8C" w:rsidRDefault="00EC5992" w:rsidP="002F26AB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«</w:t>
            </w:r>
            <w:r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 xml:space="preserve">Ανοικτά Ακαδημαϊκά Μαθήματα στο </w:t>
            </w:r>
            <w:r w:rsidR="002312E0"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>ΤΕΙ Αθήνας</w:t>
            </w: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» έχει χρηματοδοτήσει μόνο τη αναδιαμόρφωση του εκπαιδευτικού υλικού. </w:t>
            </w:r>
          </w:p>
          <w:p w:rsidR="00EC5992" w:rsidRPr="00622D8C" w:rsidRDefault="00EC5992" w:rsidP="002F26AB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3A5263" w:rsidRPr="00622D8C" w:rsidRDefault="00EC5992" w:rsidP="00034A28">
            <w:pPr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sz w:val="32"/>
                <w:szCs w:val="32"/>
                <w:lang w:val="el-GR" w:eastAsia="el-GR" w:bidi="ar-SA"/>
              </w:rPr>
              <w:drawing>
                <wp:inline distT="0" distB="0" distL="0" distR="0" wp14:anchorId="77559275" wp14:editId="28E09B8D">
                  <wp:extent cx="5264785" cy="120037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26AB" w:rsidRDefault="002F26AB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</w:p>
    <w:p w:rsidR="00622D8C" w:rsidRPr="00622D8C" w:rsidRDefault="00622D8C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lastRenderedPageBreak/>
        <w:t>Σημειώματα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Αναφοράς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r w:rsidRPr="007D04A6">
        <w:rPr>
          <w:rFonts w:asciiTheme="minorHAnsi" w:hAnsiTheme="minorHAnsi"/>
          <w:lang w:val="el-GR"/>
        </w:rPr>
        <w:t>Copyright</w:t>
      </w:r>
      <w:r w:rsidRPr="00622D8C">
        <w:rPr>
          <w:rFonts w:asciiTheme="minorHAnsi" w:hAnsiTheme="minorHAnsi"/>
          <w:lang w:val="el-GR"/>
        </w:rPr>
        <w:t xml:space="preserve"> </w:t>
      </w:r>
      <w:r w:rsidR="00670635">
        <w:rPr>
          <w:rFonts w:asciiTheme="minorHAnsi" w:hAnsiTheme="minorHAnsi"/>
          <w:lang w:val="el-GR"/>
        </w:rPr>
        <w:t>ΤΕΙ Αθήνας</w:t>
      </w:r>
      <w:r w:rsidRPr="00622D8C">
        <w:rPr>
          <w:rFonts w:asciiTheme="minorHAnsi" w:hAnsiTheme="minorHAnsi"/>
          <w:lang w:val="el-GR"/>
        </w:rPr>
        <w:t xml:space="preserve">, </w:t>
      </w:r>
      <w:r w:rsidR="007D04A6" w:rsidRPr="007D04A6">
        <w:rPr>
          <w:rFonts w:asciiTheme="minorHAnsi" w:hAnsiTheme="minorHAnsi"/>
          <w:lang w:val="el-GR"/>
        </w:rPr>
        <w:t>Κατερίνα Γεωργούλη</w:t>
      </w:r>
      <w:r w:rsidRPr="007D04A6">
        <w:rPr>
          <w:rFonts w:asciiTheme="minorHAnsi" w:hAnsiTheme="minorHAnsi"/>
          <w:lang w:val="el-GR"/>
        </w:rPr>
        <w:t xml:space="preserve">, 2014. </w:t>
      </w:r>
      <w:r w:rsidR="007D04A6" w:rsidRPr="007D04A6">
        <w:rPr>
          <w:rFonts w:asciiTheme="minorHAnsi" w:hAnsiTheme="minorHAnsi"/>
          <w:lang w:val="el-GR"/>
        </w:rPr>
        <w:t>Κατερίνα Γεωργούλη</w:t>
      </w:r>
      <w:r w:rsidRPr="007D04A6">
        <w:rPr>
          <w:rFonts w:asciiTheme="minorHAnsi" w:hAnsiTheme="minorHAnsi"/>
          <w:lang w:val="el-GR"/>
        </w:rPr>
        <w:t>. «</w:t>
      </w:r>
      <w:r w:rsidR="007D04A6" w:rsidRPr="007D04A6">
        <w:rPr>
          <w:rFonts w:asciiTheme="minorHAnsi" w:hAnsiTheme="minorHAnsi"/>
          <w:lang w:val="el-GR"/>
        </w:rPr>
        <w:t>Τεχνητή Νοημοσύνη</w:t>
      </w:r>
      <w:r w:rsidR="007A1158">
        <w:rPr>
          <w:rFonts w:asciiTheme="minorHAnsi" w:hAnsiTheme="minorHAnsi"/>
          <w:lang w:val="el-GR"/>
        </w:rPr>
        <w:t xml:space="preserve"> (Ε</w:t>
      </w:r>
      <w:bookmarkStart w:id="0" w:name="_GoBack"/>
      <w:bookmarkEnd w:id="0"/>
      <w:r w:rsidR="007A1158">
        <w:rPr>
          <w:rFonts w:asciiTheme="minorHAnsi" w:hAnsiTheme="minorHAnsi"/>
          <w:lang w:val="el-GR"/>
        </w:rPr>
        <w:t>)</w:t>
      </w:r>
      <w:r w:rsidRPr="007D04A6">
        <w:rPr>
          <w:rFonts w:asciiTheme="minorHAnsi" w:hAnsiTheme="minorHAnsi"/>
          <w:lang w:val="el-GR"/>
        </w:rPr>
        <w:t xml:space="preserve">. </w:t>
      </w:r>
      <w:r w:rsidR="00661D23" w:rsidRPr="00661D23">
        <w:rPr>
          <w:rFonts w:asciiTheme="minorHAnsi" w:hAnsiTheme="minorHAnsi"/>
          <w:lang w:val="el-GR"/>
        </w:rPr>
        <w:t xml:space="preserve">Ενότητα </w:t>
      </w:r>
      <w:r w:rsidR="004229BA">
        <w:rPr>
          <w:rFonts w:asciiTheme="minorHAnsi" w:hAnsiTheme="minorHAnsi"/>
          <w:lang w:val="el-GR"/>
        </w:rPr>
        <w:t>3</w:t>
      </w:r>
      <w:r w:rsidR="00661D23" w:rsidRPr="00661D23">
        <w:rPr>
          <w:rFonts w:asciiTheme="minorHAnsi" w:hAnsiTheme="minorHAnsi"/>
          <w:lang w:val="el-GR"/>
        </w:rPr>
        <w:t>: Αλγόριθμοι Αναζήτησης – Μέρος Ι</w:t>
      </w:r>
      <w:r w:rsidR="004229BA">
        <w:rPr>
          <w:rFonts w:asciiTheme="minorHAnsi" w:hAnsiTheme="minorHAnsi"/>
          <w:lang w:val="el-GR"/>
        </w:rPr>
        <w:t>Ι</w:t>
      </w:r>
      <w:r w:rsidRPr="00622D8C">
        <w:rPr>
          <w:rFonts w:asciiTheme="minorHAnsi" w:hAnsiTheme="minorHAnsi"/>
          <w:lang w:val="el-GR"/>
        </w:rPr>
        <w:t xml:space="preserve">». Έκδοση: 1.0. Αθήνα 2014. Διαθέσιμο από τη δικτυακή διεύθυνση: </w:t>
      </w:r>
      <w:hyperlink r:id="rId13" w:history="1">
        <w:r w:rsidR="00670635" w:rsidRPr="00670635">
          <w:rPr>
            <w:rStyle w:val="-"/>
            <w:rFonts w:asciiTheme="minorHAnsi" w:hAnsiTheme="minorHAnsi"/>
            <w:lang w:val="el-GR"/>
          </w:rPr>
          <w:t>ocp.teiath.gr</w:t>
        </w:r>
      </w:hyperlink>
      <w:r w:rsidRPr="000023C0">
        <w:rPr>
          <w:rFonts w:asciiTheme="minorHAnsi" w:hAnsiTheme="minorHAnsi"/>
          <w:color w:val="1F497D" w:themeColor="text2"/>
          <w:lang w:val="el-GR"/>
        </w:rPr>
        <w:t>.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Αδειοδότησης</w:t>
      </w:r>
    </w:p>
    <w:p w:rsidR="007A1158" w:rsidRPr="00794F0C" w:rsidRDefault="007A1158" w:rsidP="007A1158">
      <w:pPr>
        <w:rPr>
          <w:rFonts w:asciiTheme="minorHAnsi" w:hAnsiTheme="minorHAnsi"/>
          <w:lang w:val="el-GR"/>
        </w:rPr>
      </w:pPr>
      <w:r w:rsidRPr="00794F0C">
        <w:rPr>
          <w:rFonts w:asciiTheme="minorHAnsi" w:hAnsiTheme="minorHAnsi"/>
          <w:lang w:val="el-GR"/>
        </w:rPr>
        <w:t xml:space="preserve">Το παρόν υλικό διατίθεται με τους όρους της άδειας χρήσης Creative Commons Αναφορά, Μη Εμπορική Χρήση Παρόμοια Διανομή 4.0 [1] ή μεταγενέστερη, Διεθνής Έκδοση.   Εξαιρούνται τα αυτοτελή έργα τρίτων π.χ. φωτογραφίες, διαγράμματα κ.λ.π., τα οποία εμπεριέχονται σε αυτό. Οι όροι χρήσης των έργων τρίτων επεξηγούνται στη διαφάνεια  «Επεξήγηση όρων χρήσης έργων τρίτων». </w:t>
      </w:r>
    </w:p>
    <w:p w:rsidR="007A1158" w:rsidRPr="00794F0C" w:rsidRDefault="007A1158" w:rsidP="007A1158">
      <w:pPr>
        <w:rPr>
          <w:rFonts w:asciiTheme="minorHAnsi" w:hAnsiTheme="minorHAnsi"/>
          <w:lang w:val="el-GR"/>
        </w:rPr>
      </w:pPr>
      <w:r w:rsidRPr="00794F0C">
        <w:rPr>
          <w:rFonts w:asciiTheme="minorHAnsi" w:hAnsiTheme="minorHAnsi"/>
          <w:lang w:val="el-GR"/>
        </w:rPr>
        <w:t xml:space="preserve">Τα έργα για τα οποία έχει ζητηθεί άδεια  αναφέρονται στο «Σημείωμα  Χρήσης Έργων Τρίτων». </w:t>
      </w:r>
    </w:p>
    <w:p w:rsidR="007A1158" w:rsidRPr="00622D8C" w:rsidRDefault="007A1158" w:rsidP="007A1158">
      <w:pPr>
        <w:jc w:val="center"/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noProof/>
          <w:lang w:val="el-GR" w:eastAsia="el-GR" w:bidi="ar-SA"/>
        </w:rPr>
        <w:drawing>
          <wp:inline distT="0" distB="0" distL="0" distR="0" wp14:anchorId="65080672" wp14:editId="7FEC3287">
            <wp:extent cx="1648800" cy="576000"/>
            <wp:effectExtent l="0" t="0" r="8890" b="0"/>
            <wp:docPr id="2056" name="Picture 22" descr="Λογότυπο για Άδειες χρήσης Creative Commons BY-NC-SA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A1158" w:rsidRPr="00194318" w:rsidRDefault="007A1158" w:rsidP="007A1158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lang w:val="el-GR" w:eastAsia="el-GR" w:bidi="ar-SA"/>
        </w:rPr>
      </w:pP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 xml:space="preserve">[1] http://creativecommons.org/licenses/by-nc-sa/4.0/ </w:t>
      </w:r>
    </w:p>
    <w:p w:rsidR="007A1158" w:rsidRPr="00194318" w:rsidRDefault="007A1158" w:rsidP="007A1158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lang w:val="el-GR" w:eastAsia="el-GR" w:bidi="ar-SA"/>
        </w:rPr>
      </w:pP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 xml:space="preserve">Ως </w:t>
      </w:r>
      <w:r w:rsidRPr="00194318">
        <w:rPr>
          <w:rFonts w:asciiTheme="minorHAnsi" w:hAnsi="Calibri"/>
          <w:b/>
          <w:bCs/>
          <w:color w:val="000000" w:themeColor="text1"/>
          <w:kern w:val="24"/>
          <w:lang w:val="el-GR" w:eastAsia="el-GR" w:bidi="ar-SA"/>
        </w:rPr>
        <w:t>Μη Εμπορική</w:t>
      </w: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 xml:space="preserve"> ορίζεται η χρήση:</w:t>
      </w:r>
    </w:p>
    <w:p w:rsidR="007A1158" w:rsidRPr="00194318" w:rsidRDefault="007A1158" w:rsidP="007A1158">
      <w:pPr>
        <w:numPr>
          <w:ilvl w:val="0"/>
          <w:numId w:val="9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val="el-GR" w:eastAsia="el-GR" w:bidi="ar-SA"/>
        </w:rPr>
      </w:pP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που δεν περιλαμβάνει άμεσο ή έμμεσο οικονομικό όφελος από την χρήση του έργου, για το διανομέα του έργου και αδειοδόχο</w:t>
      </w:r>
    </w:p>
    <w:p w:rsidR="007A1158" w:rsidRPr="00194318" w:rsidRDefault="007A1158" w:rsidP="007A1158">
      <w:pPr>
        <w:numPr>
          <w:ilvl w:val="0"/>
          <w:numId w:val="9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val="el-GR" w:eastAsia="el-GR" w:bidi="ar-SA"/>
        </w:rPr>
      </w:pP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που</w:t>
      </w:r>
      <w:r w:rsidRPr="00194318">
        <w:rPr>
          <w:rFonts w:asciiTheme="minorHAnsi" w:hAnsi="Calibri"/>
          <w:color w:val="000000" w:themeColor="text1"/>
          <w:kern w:val="24"/>
          <w:lang w:val="en-GB" w:eastAsia="el-GR" w:bidi="ar-SA"/>
        </w:rPr>
        <w:t> </w:t>
      </w: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δεν περιλαμβάνει οικονομική συναλλαγή ως προϋπόθεση για τη χρήση ή πρόσβαση στο έργο</w:t>
      </w:r>
    </w:p>
    <w:p w:rsidR="007A1158" w:rsidRPr="00194318" w:rsidRDefault="007A1158" w:rsidP="007A1158">
      <w:pPr>
        <w:numPr>
          <w:ilvl w:val="0"/>
          <w:numId w:val="9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val="el-GR" w:eastAsia="el-GR" w:bidi="ar-SA"/>
        </w:rPr>
      </w:pP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που</w:t>
      </w:r>
      <w:r w:rsidRPr="00194318">
        <w:rPr>
          <w:rFonts w:asciiTheme="minorHAnsi" w:hAnsi="Calibri"/>
          <w:color w:val="000000" w:themeColor="text1"/>
          <w:kern w:val="24"/>
          <w:lang w:val="en-GB" w:eastAsia="el-GR" w:bidi="ar-SA"/>
        </w:rPr>
        <w:t> </w:t>
      </w: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δεν προσπορίζει στο διανομέα του έργου και</w:t>
      </w:r>
      <w:r w:rsidRPr="00194318">
        <w:rPr>
          <w:rFonts w:asciiTheme="minorHAnsi" w:hAnsi="Calibri"/>
          <w:color w:val="000000" w:themeColor="text1"/>
          <w:kern w:val="24"/>
          <w:lang w:val="en-GB" w:eastAsia="el-GR" w:bidi="ar-SA"/>
        </w:rPr>
        <w:t> </w:t>
      </w: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αδειοδόχο</w:t>
      </w:r>
      <w:r w:rsidRPr="00194318">
        <w:rPr>
          <w:rFonts w:asciiTheme="minorHAnsi" w:hAnsi="Calibri"/>
          <w:color w:val="000000" w:themeColor="text1"/>
          <w:kern w:val="24"/>
          <w:lang w:val="en-GB" w:eastAsia="el-GR" w:bidi="ar-SA"/>
        </w:rPr>
        <w:t> </w:t>
      </w: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έμμεσο οικονομικό όφελος (π.χ. διαφημίσεις) από την προβολή του έργου σε διαδικτυακό τόπο</w:t>
      </w:r>
    </w:p>
    <w:p w:rsidR="007A1158" w:rsidRPr="00194318" w:rsidRDefault="007A1158" w:rsidP="007A1158">
      <w:pPr>
        <w:spacing w:before="120" w:after="0" w:line="240" w:lineRule="auto"/>
        <w:textAlignment w:val="baseline"/>
        <w:rPr>
          <w:rFonts w:asciiTheme="minorHAnsi" w:hAnsi="Calibri"/>
          <w:color w:val="000000" w:themeColor="text1"/>
          <w:kern w:val="24"/>
          <w:lang w:val="el-GR" w:eastAsia="el-GR" w:bidi="ar-SA"/>
        </w:rPr>
      </w:pP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Ο δικαιούχος μπορεί να παρέχει στον αδειοδόχο ξεχωριστή άδεια να χρησιμοποιεί το έργο για εμπορική χρήση, εφόσον αυτό του ζητηθεί.</w:t>
      </w:r>
    </w:p>
    <w:p w:rsidR="007A1158" w:rsidRPr="00FE7731" w:rsidRDefault="007A1158" w:rsidP="007A1158">
      <w:pPr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</w:pPr>
      <w:r w:rsidRPr="00FE7731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br w:type="page"/>
      </w:r>
    </w:p>
    <w:p w:rsidR="007A1158" w:rsidRPr="00794F0C" w:rsidRDefault="007A1158" w:rsidP="007A1158">
      <w:pPr>
        <w:spacing w:before="120" w:after="0" w:line="240" w:lineRule="auto"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/>
        </w:rPr>
        <w:lastRenderedPageBreak/>
        <w:t>Επεξήγηση όρων χρήσης έργων τρίτων</w:t>
      </w:r>
    </w:p>
    <w:p w:rsidR="007A1158" w:rsidRDefault="007A1158" w:rsidP="007A1158">
      <w:pPr>
        <w:rPr>
          <w:rFonts w:asciiTheme="minorHAnsi" w:hAnsiTheme="minorHAnsi"/>
          <w:lang w:val="el-GR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429"/>
      </w:tblGrid>
      <w:tr w:rsidR="007A1158" w:rsidRPr="007A1158" w:rsidTr="0093420B">
        <w:tc>
          <w:tcPr>
            <w:tcW w:w="2093" w:type="dxa"/>
          </w:tcPr>
          <w:p w:rsidR="007A1158" w:rsidRPr="00021A16" w:rsidRDefault="007A1158" w:rsidP="0093420B">
            <w:pPr>
              <w:rPr>
                <w:rFonts w:asciiTheme="minorHAnsi" w:hAnsiTheme="minorHAnsi"/>
                <w:sz w:val="36"/>
                <w:szCs w:val="36"/>
                <w:lang w:val="el-GR"/>
              </w:rPr>
            </w:pPr>
            <w:r w:rsidRPr="00021A16">
              <w:rPr>
                <w:rFonts w:asciiTheme="minorHAnsi" w:hAnsiTheme="minorHAnsi"/>
                <w:sz w:val="36"/>
                <w:szCs w:val="36"/>
                <w:lang w:val="el-GR"/>
              </w:rPr>
              <w:t>©</w:t>
            </w:r>
          </w:p>
        </w:tc>
        <w:tc>
          <w:tcPr>
            <w:tcW w:w="6429" w:type="dxa"/>
          </w:tcPr>
          <w:p w:rsidR="007A1158" w:rsidRDefault="007A1158" w:rsidP="0093420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Δεν επιτρέπεται η επαναχρησιμοποίηση του έργου, παρά μόνο εάν ζητηθεί εκ νέου άδεια από το δημιουργό.</w:t>
            </w:r>
          </w:p>
        </w:tc>
      </w:tr>
      <w:tr w:rsidR="007A1158" w:rsidRPr="007A1158" w:rsidTr="0093420B">
        <w:tc>
          <w:tcPr>
            <w:tcW w:w="2093" w:type="dxa"/>
          </w:tcPr>
          <w:p w:rsidR="007A1158" w:rsidRDefault="007A1158" w:rsidP="0093420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</w:t>
            </w:r>
          </w:p>
        </w:tc>
        <w:tc>
          <w:tcPr>
            <w:tcW w:w="6429" w:type="dxa"/>
          </w:tcPr>
          <w:p w:rsidR="007A1158" w:rsidRDefault="007A1158" w:rsidP="0093420B">
            <w:pPr>
              <w:tabs>
                <w:tab w:val="left" w:pos="1263"/>
              </w:tabs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έργου και η δημιουργία παραγώγων αυτού με απλή αναφορά του δημιουργού.</w:t>
            </w:r>
          </w:p>
        </w:tc>
      </w:tr>
      <w:tr w:rsidR="007A1158" w:rsidRPr="007A1158" w:rsidTr="0093420B">
        <w:tc>
          <w:tcPr>
            <w:tcW w:w="2093" w:type="dxa"/>
          </w:tcPr>
          <w:p w:rsidR="007A1158" w:rsidRDefault="007A1158" w:rsidP="0093420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CC-BY-SA</w:t>
            </w:r>
          </w:p>
        </w:tc>
        <w:tc>
          <w:tcPr>
            <w:tcW w:w="6429" w:type="dxa"/>
          </w:tcPr>
          <w:p w:rsidR="007A1158" w:rsidRDefault="007A1158" w:rsidP="0093420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δημιουργού, και διάθεση του έργου ή του παράγωγου αυτού με την ίδια άδεια.</w:t>
            </w:r>
          </w:p>
        </w:tc>
      </w:tr>
      <w:tr w:rsidR="007A1158" w:rsidTr="0093420B">
        <w:tc>
          <w:tcPr>
            <w:tcW w:w="2093" w:type="dxa"/>
          </w:tcPr>
          <w:p w:rsidR="007A1158" w:rsidRDefault="007A1158" w:rsidP="0093420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CC-BY-ND</w:t>
            </w:r>
          </w:p>
        </w:tc>
        <w:tc>
          <w:tcPr>
            <w:tcW w:w="6429" w:type="dxa"/>
          </w:tcPr>
          <w:p w:rsidR="007A1158" w:rsidRDefault="007A1158" w:rsidP="0093420B">
            <w:pPr>
              <w:tabs>
                <w:tab w:val="left" w:pos="1562"/>
              </w:tabs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</w:t>
            </w:r>
            <w:r>
              <w:rPr>
                <w:rFonts w:asciiTheme="minorHAnsi" w:hAnsiTheme="minorHAnsi"/>
                <w:lang w:val="el-GR"/>
              </w:rPr>
              <w:t xml:space="preserve">γου με αναφορά του δημιουργού. </w:t>
            </w:r>
            <w:r w:rsidRPr="00794F0C">
              <w:rPr>
                <w:rFonts w:asciiTheme="minorHAnsi" w:hAnsiTheme="minorHAnsi"/>
                <w:lang w:val="el-GR"/>
              </w:rPr>
              <w:t>Δεν επιτρέπεται η δημιουργία παραγώγων του έργου.</w:t>
            </w:r>
          </w:p>
        </w:tc>
      </w:tr>
      <w:tr w:rsidR="007A1158" w:rsidTr="0093420B">
        <w:tc>
          <w:tcPr>
            <w:tcW w:w="2093" w:type="dxa"/>
          </w:tcPr>
          <w:p w:rsidR="007A1158" w:rsidRDefault="007A1158" w:rsidP="0093420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CC-BY-NC</w:t>
            </w:r>
          </w:p>
        </w:tc>
        <w:tc>
          <w:tcPr>
            <w:tcW w:w="6429" w:type="dxa"/>
          </w:tcPr>
          <w:p w:rsidR="007A1158" w:rsidRDefault="007A1158" w:rsidP="0093420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</w:t>
            </w:r>
            <w:r>
              <w:rPr>
                <w:rFonts w:asciiTheme="minorHAnsi" w:hAnsiTheme="minorHAnsi"/>
                <w:lang w:val="el-GR"/>
              </w:rPr>
              <w:t xml:space="preserve">γου με αναφορά του δημιουργού. </w:t>
            </w:r>
            <w:r w:rsidRPr="00794F0C">
              <w:rPr>
                <w:rFonts w:asciiTheme="minorHAnsi" w:hAnsiTheme="minorHAnsi"/>
                <w:lang w:val="el-GR"/>
              </w:rPr>
              <w:t>Δεν επιτρέπεται η εμπορική χρήση του έργου.</w:t>
            </w:r>
          </w:p>
        </w:tc>
      </w:tr>
      <w:tr w:rsidR="007A1158" w:rsidTr="0093420B">
        <w:tc>
          <w:tcPr>
            <w:tcW w:w="2093" w:type="dxa"/>
          </w:tcPr>
          <w:p w:rsidR="007A1158" w:rsidRDefault="007A1158" w:rsidP="0093420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CC-BY-NC-SA</w:t>
            </w:r>
          </w:p>
        </w:tc>
        <w:tc>
          <w:tcPr>
            <w:tcW w:w="6429" w:type="dxa"/>
          </w:tcPr>
          <w:p w:rsidR="007A1158" w:rsidRDefault="007A1158" w:rsidP="0093420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</w:t>
            </w:r>
            <w:r>
              <w:rPr>
                <w:rFonts w:asciiTheme="minorHAnsi" w:hAnsiTheme="minorHAnsi"/>
                <w:lang w:val="el-GR"/>
              </w:rPr>
              <w:t xml:space="preserve">ργου με αναφορά του δημιουργού </w:t>
            </w:r>
            <w:r w:rsidRPr="00021A16">
              <w:rPr>
                <w:rFonts w:asciiTheme="minorHAnsi" w:hAnsiTheme="minorHAnsi"/>
                <w:lang w:val="el-GR"/>
              </w:rPr>
              <w:t>και διάθεση του έργου ή του πα</w:t>
            </w:r>
            <w:r>
              <w:rPr>
                <w:rFonts w:asciiTheme="minorHAnsi" w:hAnsiTheme="minorHAnsi"/>
                <w:lang w:val="el-GR"/>
              </w:rPr>
              <w:t xml:space="preserve">ράγωγου αυτού με την ίδια άδεια. </w:t>
            </w:r>
            <w:r w:rsidRPr="00021A16">
              <w:rPr>
                <w:rFonts w:asciiTheme="minorHAnsi" w:hAnsiTheme="minorHAnsi"/>
                <w:lang w:val="el-GR"/>
              </w:rPr>
              <w:t>Δεν επιτρέπεται η εμπορική χρήση του έργου.</w:t>
            </w:r>
          </w:p>
        </w:tc>
      </w:tr>
      <w:tr w:rsidR="007A1158" w:rsidRPr="007A1158" w:rsidTr="0093420B">
        <w:tc>
          <w:tcPr>
            <w:tcW w:w="2093" w:type="dxa"/>
          </w:tcPr>
          <w:p w:rsidR="007A1158" w:rsidRDefault="007A1158" w:rsidP="0093420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με άδεια CC-BY-NC-ND</w:t>
            </w:r>
          </w:p>
        </w:tc>
        <w:tc>
          <w:tcPr>
            <w:tcW w:w="6429" w:type="dxa"/>
          </w:tcPr>
          <w:p w:rsidR="007A1158" w:rsidRDefault="007A1158" w:rsidP="0093420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δημιουργού.</w:t>
            </w:r>
            <w:r>
              <w:rPr>
                <w:rFonts w:asciiTheme="minorHAnsi" w:hAnsiTheme="minorHAnsi"/>
                <w:lang w:val="el-GR"/>
              </w:rPr>
              <w:t xml:space="preserve"> </w:t>
            </w:r>
            <w:r w:rsidRPr="00021A16">
              <w:rPr>
                <w:rFonts w:asciiTheme="minorHAnsi" w:hAnsiTheme="minorHAnsi"/>
                <w:lang w:val="el-GR"/>
              </w:rPr>
              <w:t>Δεν επιτρέπεται η εμπορική χρήση του έργου και η δημιουργία παραγώγων του.</w:t>
            </w:r>
          </w:p>
        </w:tc>
      </w:tr>
      <w:tr w:rsidR="007A1158" w:rsidRPr="007A1158" w:rsidTr="0093420B">
        <w:tc>
          <w:tcPr>
            <w:tcW w:w="2093" w:type="dxa"/>
          </w:tcPr>
          <w:p w:rsidR="007A1158" w:rsidRDefault="007A1158" w:rsidP="0093420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με άδεια CC0 Public Domain</w:t>
            </w:r>
          </w:p>
        </w:tc>
        <w:tc>
          <w:tcPr>
            <w:tcW w:w="6429" w:type="dxa"/>
          </w:tcPr>
          <w:p w:rsidR="007A1158" w:rsidRDefault="007A1158" w:rsidP="0093420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7A1158" w:rsidRPr="007A1158" w:rsidTr="0093420B">
        <w:tc>
          <w:tcPr>
            <w:tcW w:w="2093" w:type="dxa"/>
          </w:tcPr>
          <w:p w:rsidR="007A1158" w:rsidRDefault="007A1158" w:rsidP="0093420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ως κοινό κτήμα</w:t>
            </w:r>
          </w:p>
        </w:tc>
        <w:tc>
          <w:tcPr>
            <w:tcW w:w="6429" w:type="dxa"/>
          </w:tcPr>
          <w:p w:rsidR="007A1158" w:rsidRDefault="007A1158" w:rsidP="0093420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7A1158" w:rsidRPr="007A1158" w:rsidTr="0093420B">
        <w:tc>
          <w:tcPr>
            <w:tcW w:w="2093" w:type="dxa"/>
          </w:tcPr>
          <w:p w:rsidR="007A1158" w:rsidRDefault="007A1158" w:rsidP="0093420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χωρίς σήμανση</w:t>
            </w:r>
          </w:p>
        </w:tc>
        <w:tc>
          <w:tcPr>
            <w:tcW w:w="6429" w:type="dxa"/>
          </w:tcPr>
          <w:p w:rsidR="007A1158" w:rsidRDefault="007A1158" w:rsidP="0093420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Συνήθως δεν επιτρέπεται η επαναχρησιμοποίηση του έργου.</w:t>
            </w:r>
          </w:p>
        </w:tc>
      </w:tr>
    </w:tbl>
    <w:p w:rsidR="007A1158" w:rsidRPr="00794F0C" w:rsidRDefault="007A1158" w:rsidP="007A1158">
      <w:pPr>
        <w:rPr>
          <w:rFonts w:asciiTheme="minorHAnsi" w:hAnsiTheme="minorHAnsi"/>
          <w:lang w:val="el-GR"/>
        </w:rPr>
      </w:pPr>
    </w:p>
    <w:p w:rsidR="007A1158" w:rsidRDefault="007A1158" w:rsidP="007A1158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7A1158" w:rsidRPr="00A36113" w:rsidRDefault="007A1158" w:rsidP="007A1158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A36113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Διατήρηση Σημειωμάτων</w:t>
      </w:r>
    </w:p>
    <w:p w:rsidR="007A1158" w:rsidRPr="00A36113" w:rsidRDefault="007A1158" w:rsidP="007A1158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Οποιαδήποτε αναπαραγωγή ή διασκευή του υλικού θα πρέπει να συμπεριλαμβάνει:</w:t>
      </w:r>
    </w:p>
    <w:p w:rsidR="007A1158" w:rsidRPr="00A36113" w:rsidRDefault="007A1158" w:rsidP="007A1158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Το Σημείωμα Αναφοράς</w:t>
      </w:r>
    </w:p>
    <w:p w:rsidR="007A1158" w:rsidRPr="00A36113" w:rsidRDefault="007A1158" w:rsidP="007A1158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Το Σημείωμα Αδειοδότησης</w:t>
      </w:r>
    </w:p>
    <w:p w:rsidR="007A1158" w:rsidRPr="00A36113" w:rsidRDefault="007A1158" w:rsidP="007A1158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 xml:space="preserve">Τη δήλωση Διατήρησης Σημειωμάτων </w:t>
      </w:r>
    </w:p>
    <w:p w:rsidR="007A1158" w:rsidRPr="00A36113" w:rsidRDefault="007A1158" w:rsidP="007A1158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Το Σημείωμα Χρήσης Έργων Τρίτων (εφόσον υπάρχει) μαζί με τους συνοδευόμενους υπερσυνδέσμους.</w:t>
      </w:r>
    </w:p>
    <w:sectPr w:rsidR="007A1158" w:rsidRPr="00A36113" w:rsidSect="00E10403">
      <w:footerReference w:type="default" r:id="rId16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635" w:rsidRDefault="00B42635">
      <w:pPr>
        <w:spacing w:after="0" w:line="240" w:lineRule="auto"/>
      </w:pPr>
      <w:r>
        <w:separator/>
      </w:r>
    </w:p>
  </w:endnote>
  <w:endnote w:type="continuationSeparator" w:id="0">
    <w:p w:rsidR="00B42635" w:rsidRDefault="00B42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41510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34A28" w:rsidRDefault="00034A28">
        <w:pPr>
          <w:pStyle w:val="a6"/>
          <w:jc w:val="right"/>
        </w:pPr>
        <w:r w:rsidRPr="00AB5470">
          <w:rPr>
            <w:sz w:val="28"/>
            <w:szCs w:val="28"/>
          </w:rPr>
          <w:fldChar w:fldCharType="begin"/>
        </w:r>
        <w:r w:rsidRPr="00AB5470">
          <w:rPr>
            <w:sz w:val="28"/>
            <w:szCs w:val="28"/>
          </w:rPr>
          <w:instrText xml:space="preserve"> PAGE   \* MERGEFORMAT </w:instrText>
        </w:r>
        <w:r w:rsidRPr="00AB5470">
          <w:rPr>
            <w:sz w:val="28"/>
            <w:szCs w:val="28"/>
          </w:rPr>
          <w:fldChar w:fldCharType="separate"/>
        </w:r>
        <w:r w:rsidR="007A1158">
          <w:rPr>
            <w:noProof/>
            <w:sz w:val="28"/>
            <w:szCs w:val="28"/>
          </w:rPr>
          <w:t>5</w:t>
        </w:r>
        <w:r w:rsidRPr="00AB5470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635" w:rsidRDefault="00B42635">
      <w:pPr>
        <w:spacing w:after="0" w:line="240" w:lineRule="auto"/>
      </w:pPr>
      <w:r>
        <w:separator/>
      </w:r>
    </w:p>
  </w:footnote>
  <w:footnote w:type="continuationSeparator" w:id="0">
    <w:p w:rsidR="00B42635" w:rsidRDefault="00B42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2138"/>
    <w:multiLevelType w:val="hybridMultilevel"/>
    <w:tmpl w:val="4842A3C2"/>
    <w:lvl w:ilvl="0" w:tplc="C2A82D8A">
      <w:start w:val="4"/>
      <w:numFmt w:val="bullet"/>
      <w:lvlText w:val="•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53525D"/>
    <w:multiLevelType w:val="hybridMultilevel"/>
    <w:tmpl w:val="40B4857A"/>
    <w:lvl w:ilvl="0" w:tplc="1C7E9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EE241F"/>
    <w:multiLevelType w:val="hybridMultilevel"/>
    <w:tmpl w:val="C56422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F3835"/>
    <w:multiLevelType w:val="hybridMultilevel"/>
    <w:tmpl w:val="035065FA"/>
    <w:lvl w:ilvl="0" w:tplc="83001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2E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84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AA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AE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0E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28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6A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40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3E879F9"/>
    <w:multiLevelType w:val="multilevel"/>
    <w:tmpl w:val="531E349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D230715"/>
    <w:multiLevelType w:val="hybridMultilevel"/>
    <w:tmpl w:val="42005DD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8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DD5436"/>
    <w:multiLevelType w:val="hybridMultilevel"/>
    <w:tmpl w:val="E6B06E38"/>
    <w:lvl w:ilvl="0" w:tplc="D6449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9D"/>
    <w:rsid w:val="000023C0"/>
    <w:rsid w:val="00034A28"/>
    <w:rsid w:val="00046B4D"/>
    <w:rsid w:val="00050723"/>
    <w:rsid w:val="00082C02"/>
    <w:rsid w:val="00091342"/>
    <w:rsid w:val="000B1FEC"/>
    <w:rsid w:val="000D71BA"/>
    <w:rsid w:val="000E0BD3"/>
    <w:rsid w:val="00110ADD"/>
    <w:rsid w:val="00124510"/>
    <w:rsid w:val="001509F1"/>
    <w:rsid w:val="00156ABF"/>
    <w:rsid w:val="0017308B"/>
    <w:rsid w:val="001D479D"/>
    <w:rsid w:val="00222A10"/>
    <w:rsid w:val="00224459"/>
    <w:rsid w:val="002312E0"/>
    <w:rsid w:val="00251B16"/>
    <w:rsid w:val="00251F93"/>
    <w:rsid w:val="002962FE"/>
    <w:rsid w:val="002C12EC"/>
    <w:rsid w:val="002F26AB"/>
    <w:rsid w:val="00330C19"/>
    <w:rsid w:val="003A5263"/>
    <w:rsid w:val="003E19A4"/>
    <w:rsid w:val="0040090D"/>
    <w:rsid w:val="00404494"/>
    <w:rsid w:val="00412BD3"/>
    <w:rsid w:val="004229BA"/>
    <w:rsid w:val="00443DC2"/>
    <w:rsid w:val="00492406"/>
    <w:rsid w:val="004B683B"/>
    <w:rsid w:val="004D22C5"/>
    <w:rsid w:val="004F6F1A"/>
    <w:rsid w:val="0051708A"/>
    <w:rsid w:val="00524A80"/>
    <w:rsid w:val="00561F7D"/>
    <w:rsid w:val="00585195"/>
    <w:rsid w:val="0059100E"/>
    <w:rsid w:val="005A4EC8"/>
    <w:rsid w:val="00610FD2"/>
    <w:rsid w:val="00620220"/>
    <w:rsid w:val="00622D8C"/>
    <w:rsid w:val="006244CF"/>
    <w:rsid w:val="00631ED6"/>
    <w:rsid w:val="0065779B"/>
    <w:rsid w:val="00661D23"/>
    <w:rsid w:val="0066673F"/>
    <w:rsid w:val="00670635"/>
    <w:rsid w:val="00670806"/>
    <w:rsid w:val="00681616"/>
    <w:rsid w:val="006A77FC"/>
    <w:rsid w:val="006B1DB3"/>
    <w:rsid w:val="006B5BB0"/>
    <w:rsid w:val="006C74D6"/>
    <w:rsid w:val="006F2B13"/>
    <w:rsid w:val="00765CFA"/>
    <w:rsid w:val="00771088"/>
    <w:rsid w:val="0079659E"/>
    <w:rsid w:val="00796961"/>
    <w:rsid w:val="00797D0C"/>
    <w:rsid w:val="007A1158"/>
    <w:rsid w:val="007A718D"/>
    <w:rsid w:val="007C14DB"/>
    <w:rsid w:val="007D04A6"/>
    <w:rsid w:val="00801848"/>
    <w:rsid w:val="00813B7B"/>
    <w:rsid w:val="00831DD5"/>
    <w:rsid w:val="00890B02"/>
    <w:rsid w:val="0089231A"/>
    <w:rsid w:val="00892742"/>
    <w:rsid w:val="0089557D"/>
    <w:rsid w:val="008A4A31"/>
    <w:rsid w:val="008B711F"/>
    <w:rsid w:val="008C0A18"/>
    <w:rsid w:val="008D57A5"/>
    <w:rsid w:val="008E11E4"/>
    <w:rsid w:val="00910930"/>
    <w:rsid w:val="009146EA"/>
    <w:rsid w:val="00924347"/>
    <w:rsid w:val="00952845"/>
    <w:rsid w:val="00976633"/>
    <w:rsid w:val="00983C0D"/>
    <w:rsid w:val="009A5D62"/>
    <w:rsid w:val="009D1D2E"/>
    <w:rsid w:val="009D2669"/>
    <w:rsid w:val="00A07F4D"/>
    <w:rsid w:val="00A123F0"/>
    <w:rsid w:val="00A26A14"/>
    <w:rsid w:val="00A36113"/>
    <w:rsid w:val="00A6105D"/>
    <w:rsid w:val="00A96B59"/>
    <w:rsid w:val="00A97906"/>
    <w:rsid w:val="00AC1731"/>
    <w:rsid w:val="00AC2AAC"/>
    <w:rsid w:val="00AD5A3D"/>
    <w:rsid w:val="00AD7803"/>
    <w:rsid w:val="00B03879"/>
    <w:rsid w:val="00B23A6A"/>
    <w:rsid w:val="00B3399D"/>
    <w:rsid w:val="00B42635"/>
    <w:rsid w:val="00B44ABE"/>
    <w:rsid w:val="00B72F36"/>
    <w:rsid w:val="00B752AA"/>
    <w:rsid w:val="00BD3346"/>
    <w:rsid w:val="00C326BF"/>
    <w:rsid w:val="00C457C1"/>
    <w:rsid w:val="00C6472A"/>
    <w:rsid w:val="00C71C68"/>
    <w:rsid w:val="00C7453C"/>
    <w:rsid w:val="00C846D0"/>
    <w:rsid w:val="00C94E74"/>
    <w:rsid w:val="00CC3445"/>
    <w:rsid w:val="00CD3DCF"/>
    <w:rsid w:val="00CF0F38"/>
    <w:rsid w:val="00D01161"/>
    <w:rsid w:val="00D16348"/>
    <w:rsid w:val="00D26F81"/>
    <w:rsid w:val="00D33B00"/>
    <w:rsid w:val="00D6375B"/>
    <w:rsid w:val="00D66F27"/>
    <w:rsid w:val="00D70A2A"/>
    <w:rsid w:val="00D75310"/>
    <w:rsid w:val="00D8684C"/>
    <w:rsid w:val="00D96A5B"/>
    <w:rsid w:val="00E01BC1"/>
    <w:rsid w:val="00E02D3B"/>
    <w:rsid w:val="00E10403"/>
    <w:rsid w:val="00E6417D"/>
    <w:rsid w:val="00E828B3"/>
    <w:rsid w:val="00EC5992"/>
    <w:rsid w:val="00EE047E"/>
    <w:rsid w:val="00EE172C"/>
    <w:rsid w:val="00EF3AFC"/>
    <w:rsid w:val="00F20A01"/>
    <w:rsid w:val="00F652D1"/>
    <w:rsid w:val="00FD0A80"/>
    <w:rsid w:val="00FD500A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A4"/>
    <w:rPr>
      <w:rFonts w:ascii="Arial" w:eastAsiaTheme="minorEastAsia" w:hAnsi="Arial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082C02"/>
    <w:pPr>
      <w:numPr>
        <w:numId w:val="2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2C02"/>
    <w:pPr>
      <w:numPr>
        <w:ilvl w:val="1"/>
        <w:numId w:val="2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82C02"/>
    <w:pPr>
      <w:numPr>
        <w:ilvl w:val="2"/>
        <w:numId w:val="2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82C02"/>
    <w:pPr>
      <w:numPr>
        <w:ilvl w:val="3"/>
        <w:numId w:val="2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82C02"/>
    <w:pPr>
      <w:numPr>
        <w:ilvl w:val="4"/>
        <w:numId w:val="2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399D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399D"/>
    <w:pPr>
      <w:numPr>
        <w:ilvl w:val="6"/>
        <w:numId w:val="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399D"/>
    <w:pPr>
      <w:numPr>
        <w:ilvl w:val="7"/>
        <w:numId w:val="2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399D"/>
    <w:pPr>
      <w:numPr>
        <w:ilvl w:val="8"/>
        <w:numId w:val="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2Char">
    <w:name w:val="Επικεφαλίδα 2 Char"/>
    <w:basedOn w:val="a0"/>
    <w:link w:val="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3Char">
    <w:name w:val="Επικεφαλίδα 3 Char"/>
    <w:basedOn w:val="a0"/>
    <w:link w:val="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4Char">
    <w:name w:val="Επικεφαλίδα 4 Char"/>
    <w:basedOn w:val="a0"/>
    <w:link w:val="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5Char">
    <w:name w:val="Επικεφαλίδα 5 Char"/>
    <w:basedOn w:val="a0"/>
    <w:link w:val="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Char">
    <w:name w:val="Επικεφαλίδα 9 Char"/>
    <w:basedOn w:val="a0"/>
    <w:link w:val="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3">
    <w:name w:val="Title"/>
    <w:basedOn w:val="a"/>
    <w:next w:val="a"/>
    <w:link w:val="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Char">
    <w:name w:val="Τίτλος Char"/>
    <w:basedOn w:val="a0"/>
    <w:link w:val="a3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a4">
    <w:name w:val="List Paragraph"/>
    <w:basedOn w:val="a"/>
    <w:uiPriority w:val="34"/>
    <w:qFormat/>
    <w:rsid w:val="00B3399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B3399D"/>
    <w:pPr>
      <w:outlineLvl w:val="9"/>
    </w:pPr>
  </w:style>
  <w:style w:type="paragraph" w:styleId="a6">
    <w:name w:val="footer"/>
    <w:basedOn w:val="a"/>
    <w:link w:val="Char0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3399D"/>
    <w:rPr>
      <w:rFonts w:eastAsiaTheme="minorEastAsia"/>
      <w:lang w:bidi="en-US"/>
    </w:rPr>
  </w:style>
  <w:style w:type="paragraph" w:styleId="10">
    <w:name w:val="toc 1"/>
    <w:basedOn w:val="a"/>
    <w:next w:val="a"/>
    <w:autoRedefine/>
    <w:uiPriority w:val="39"/>
    <w:unhideWhenUsed/>
    <w:rsid w:val="00B3399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3399D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B3399D"/>
    <w:pPr>
      <w:spacing w:after="100"/>
      <w:ind w:left="480"/>
    </w:pPr>
  </w:style>
  <w:style w:type="character" w:styleId="-">
    <w:name w:val="Hyperlink"/>
    <w:basedOn w:val="a0"/>
    <w:uiPriority w:val="99"/>
    <w:unhideWhenUsed/>
    <w:rsid w:val="00B339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a8">
    <w:name w:val="Table Grid"/>
    <w:basedOn w:val="a1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Char2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Char2">
    <w:name w:val="Υπότιτλος Char"/>
    <w:basedOn w:val="a0"/>
    <w:link w:val="a9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40">
    <w:name w:val="toc 4"/>
    <w:basedOn w:val="a"/>
    <w:next w:val="a"/>
    <w:autoRedefine/>
    <w:uiPriority w:val="39"/>
    <w:unhideWhenUsed/>
    <w:rsid w:val="00E02D3B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E02D3B"/>
    <w:pPr>
      <w:spacing w:after="100"/>
      <w:ind w:left="880"/>
    </w:pPr>
  </w:style>
  <w:style w:type="paragraph" w:styleId="Web">
    <w:name w:val="Normal (Web)"/>
    <w:basedOn w:val="a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aa">
    <w:name w:val="page number"/>
    <w:basedOn w:val="a0"/>
    <w:rsid w:val="00FD0A80"/>
  </w:style>
  <w:style w:type="paragraph" w:customStyle="1" w:styleId="MTDisplayEquation">
    <w:name w:val="MTDisplayEquation"/>
    <w:basedOn w:val="a"/>
    <w:next w:val="a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ab">
    <w:name w:val="header"/>
    <w:basedOn w:val="a"/>
    <w:link w:val="Char3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Char3">
    <w:name w:val="Κεφαλίδα Char"/>
    <w:basedOn w:val="a0"/>
    <w:link w:val="ab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a0"/>
    <w:rsid w:val="00FD0A80"/>
    <w:rPr>
      <w:rFonts w:cs="Arial"/>
      <w:position w:val="-36"/>
    </w:rPr>
  </w:style>
  <w:style w:type="paragraph" w:styleId="ac">
    <w:name w:val="caption"/>
    <w:basedOn w:val="a"/>
    <w:next w:val="a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ad">
    <w:name w:val="table of figures"/>
    <w:basedOn w:val="a"/>
    <w:next w:val="a"/>
    <w:uiPriority w:val="99"/>
    <w:unhideWhenUsed/>
    <w:rsid w:val="008B711F"/>
    <w:pPr>
      <w:spacing w:after="0"/>
    </w:pPr>
  </w:style>
  <w:style w:type="character" w:styleId="ae">
    <w:name w:val="Placeholder Text"/>
    <w:basedOn w:val="a0"/>
    <w:uiPriority w:val="99"/>
    <w:semiHidden/>
    <w:rsid w:val="00C71C68"/>
    <w:rPr>
      <w:color w:val="808080"/>
    </w:rPr>
  </w:style>
  <w:style w:type="table" w:styleId="af">
    <w:name w:val="Light Shading"/>
    <w:basedOn w:val="a1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List Accent 1"/>
    <w:basedOn w:val="a1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Shading 1 Accent 1"/>
    <w:basedOn w:val="a1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A4"/>
    <w:rPr>
      <w:rFonts w:ascii="Arial" w:eastAsiaTheme="minorEastAsia" w:hAnsi="Arial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082C02"/>
    <w:pPr>
      <w:numPr>
        <w:numId w:val="2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2C02"/>
    <w:pPr>
      <w:numPr>
        <w:ilvl w:val="1"/>
        <w:numId w:val="2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82C02"/>
    <w:pPr>
      <w:numPr>
        <w:ilvl w:val="2"/>
        <w:numId w:val="2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82C02"/>
    <w:pPr>
      <w:numPr>
        <w:ilvl w:val="3"/>
        <w:numId w:val="2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82C02"/>
    <w:pPr>
      <w:numPr>
        <w:ilvl w:val="4"/>
        <w:numId w:val="2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399D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399D"/>
    <w:pPr>
      <w:numPr>
        <w:ilvl w:val="6"/>
        <w:numId w:val="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399D"/>
    <w:pPr>
      <w:numPr>
        <w:ilvl w:val="7"/>
        <w:numId w:val="2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399D"/>
    <w:pPr>
      <w:numPr>
        <w:ilvl w:val="8"/>
        <w:numId w:val="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2Char">
    <w:name w:val="Επικεφαλίδα 2 Char"/>
    <w:basedOn w:val="a0"/>
    <w:link w:val="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3Char">
    <w:name w:val="Επικεφαλίδα 3 Char"/>
    <w:basedOn w:val="a0"/>
    <w:link w:val="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4Char">
    <w:name w:val="Επικεφαλίδα 4 Char"/>
    <w:basedOn w:val="a0"/>
    <w:link w:val="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5Char">
    <w:name w:val="Επικεφαλίδα 5 Char"/>
    <w:basedOn w:val="a0"/>
    <w:link w:val="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Char">
    <w:name w:val="Επικεφαλίδα 9 Char"/>
    <w:basedOn w:val="a0"/>
    <w:link w:val="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3">
    <w:name w:val="Title"/>
    <w:basedOn w:val="a"/>
    <w:next w:val="a"/>
    <w:link w:val="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Char">
    <w:name w:val="Τίτλος Char"/>
    <w:basedOn w:val="a0"/>
    <w:link w:val="a3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a4">
    <w:name w:val="List Paragraph"/>
    <w:basedOn w:val="a"/>
    <w:uiPriority w:val="34"/>
    <w:qFormat/>
    <w:rsid w:val="00B3399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B3399D"/>
    <w:pPr>
      <w:outlineLvl w:val="9"/>
    </w:pPr>
  </w:style>
  <w:style w:type="paragraph" w:styleId="a6">
    <w:name w:val="footer"/>
    <w:basedOn w:val="a"/>
    <w:link w:val="Char0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3399D"/>
    <w:rPr>
      <w:rFonts w:eastAsiaTheme="minorEastAsia"/>
      <w:lang w:bidi="en-US"/>
    </w:rPr>
  </w:style>
  <w:style w:type="paragraph" w:styleId="10">
    <w:name w:val="toc 1"/>
    <w:basedOn w:val="a"/>
    <w:next w:val="a"/>
    <w:autoRedefine/>
    <w:uiPriority w:val="39"/>
    <w:unhideWhenUsed/>
    <w:rsid w:val="00B3399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3399D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B3399D"/>
    <w:pPr>
      <w:spacing w:after="100"/>
      <w:ind w:left="480"/>
    </w:pPr>
  </w:style>
  <w:style w:type="character" w:styleId="-">
    <w:name w:val="Hyperlink"/>
    <w:basedOn w:val="a0"/>
    <w:uiPriority w:val="99"/>
    <w:unhideWhenUsed/>
    <w:rsid w:val="00B339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a8">
    <w:name w:val="Table Grid"/>
    <w:basedOn w:val="a1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Char2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Char2">
    <w:name w:val="Υπότιτλος Char"/>
    <w:basedOn w:val="a0"/>
    <w:link w:val="a9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40">
    <w:name w:val="toc 4"/>
    <w:basedOn w:val="a"/>
    <w:next w:val="a"/>
    <w:autoRedefine/>
    <w:uiPriority w:val="39"/>
    <w:unhideWhenUsed/>
    <w:rsid w:val="00E02D3B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E02D3B"/>
    <w:pPr>
      <w:spacing w:after="100"/>
      <w:ind w:left="880"/>
    </w:pPr>
  </w:style>
  <w:style w:type="paragraph" w:styleId="Web">
    <w:name w:val="Normal (Web)"/>
    <w:basedOn w:val="a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aa">
    <w:name w:val="page number"/>
    <w:basedOn w:val="a0"/>
    <w:rsid w:val="00FD0A80"/>
  </w:style>
  <w:style w:type="paragraph" w:customStyle="1" w:styleId="MTDisplayEquation">
    <w:name w:val="MTDisplayEquation"/>
    <w:basedOn w:val="a"/>
    <w:next w:val="a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ab">
    <w:name w:val="header"/>
    <w:basedOn w:val="a"/>
    <w:link w:val="Char3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Char3">
    <w:name w:val="Κεφαλίδα Char"/>
    <w:basedOn w:val="a0"/>
    <w:link w:val="ab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a0"/>
    <w:rsid w:val="00FD0A80"/>
    <w:rPr>
      <w:rFonts w:cs="Arial"/>
      <w:position w:val="-36"/>
    </w:rPr>
  </w:style>
  <w:style w:type="paragraph" w:styleId="ac">
    <w:name w:val="caption"/>
    <w:basedOn w:val="a"/>
    <w:next w:val="a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ad">
    <w:name w:val="table of figures"/>
    <w:basedOn w:val="a"/>
    <w:next w:val="a"/>
    <w:uiPriority w:val="99"/>
    <w:unhideWhenUsed/>
    <w:rsid w:val="008B711F"/>
    <w:pPr>
      <w:spacing w:after="0"/>
    </w:pPr>
  </w:style>
  <w:style w:type="character" w:styleId="ae">
    <w:name w:val="Placeholder Text"/>
    <w:basedOn w:val="a0"/>
    <w:uiPriority w:val="99"/>
    <w:semiHidden/>
    <w:rsid w:val="00C71C68"/>
    <w:rPr>
      <w:color w:val="808080"/>
    </w:rPr>
  </w:style>
  <w:style w:type="table" w:styleId="af">
    <w:name w:val="Light Shading"/>
    <w:basedOn w:val="a1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List Accent 1"/>
    <w:basedOn w:val="a1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Shading 1 Accent 1"/>
    <w:basedOn w:val="a1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cp.teiath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%5b1%5d%20http:/creativecommons.org/licenses/by-nc-sa/4.0/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C:\Users\pantelis\Downloads\%5b1%5d%20http:\creativecommons.org\licenses\by-nc-sa\4.0\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67B4D-A288-43EA-828C-35CE7C5DB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937</Words>
  <Characters>5065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opencourses@teiath.gr</dc:creator>
  <cp:lastModifiedBy>natasakar new</cp:lastModifiedBy>
  <cp:revision>4</cp:revision>
  <dcterms:created xsi:type="dcterms:W3CDTF">2015-02-20T13:50:00Z</dcterms:created>
  <dcterms:modified xsi:type="dcterms:W3CDTF">2015-03-09T09:10:00Z</dcterms:modified>
</cp:coreProperties>
</file>