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3D1142" w:rsidRDefault="00C71C68" w:rsidP="00C71C68">
      <w:pPr>
        <w:rPr>
          <w:rFonts w:asciiTheme="minorHAnsi" w:hAnsiTheme="minorHAnsi" w:cs="Arial"/>
        </w:rPr>
      </w:pP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7E2CAA13" wp14:editId="12859916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3D1142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A4E8FF9" wp14:editId="22F61907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562AE5A7" wp14:editId="46B915C7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3D1142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3D1142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805B3F" w:rsidRDefault="00026B07" w:rsidP="00B3399D">
      <w:pPr>
        <w:pStyle w:val="Title"/>
        <w:rPr>
          <w:rFonts w:asciiTheme="minorHAnsi" w:hAnsiTheme="minorHAnsi" w:cs="Arial"/>
          <w:lang w:val="el-GR"/>
        </w:rPr>
      </w:pPr>
      <w:r w:rsidRPr="00805B3F">
        <w:rPr>
          <w:rFonts w:asciiTheme="minorHAnsi" w:hAnsiTheme="minorHAnsi" w:cs="Arial"/>
          <w:lang w:val="el-GR"/>
        </w:rPr>
        <w:t>Π</w:t>
      </w:r>
      <w:r w:rsidR="00567555" w:rsidRPr="00805B3F">
        <w:rPr>
          <w:rFonts w:asciiTheme="minorHAnsi" w:hAnsiTheme="minorHAnsi" w:cs="Arial"/>
          <w:lang w:val="el-GR"/>
        </w:rPr>
        <w:t>ο</w:t>
      </w:r>
      <w:r w:rsidRPr="00805B3F">
        <w:rPr>
          <w:rFonts w:asciiTheme="minorHAnsi" w:hAnsiTheme="minorHAnsi" w:cs="Arial"/>
          <w:lang w:val="el-GR"/>
        </w:rPr>
        <w:t>λε</w:t>
      </w:r>
      <w:r w:rsidR="00567555" w:rsidRPr="00805B3F">
        <w:rPr>
          <w:rFonts w:asciiTheme="minorHAnsi" w:hAnsiTheme="minorHAnsi" w:cs="Arial"/>
          <w:lang w:val="el-GR"/>
        </w:rPr>
        <w:t>ο</w:t>
      </w:r>
      <w:r w:rsidRPr="00805B3F">
        <w:rPr>
          <w:rFonts w:asciiTheme="minorHAnsi" w:hAnsiTheme="minorHAnsi" w:cs="Arial"/>
          <w:lang w:val="el-GR"/>
        </w:rPr>
        <w:t>δ</w:t>
      </w:r>
      <w:r w:rsidR="00567555" w:rsidRPr="00805B3F">
        <w:rPr>
          <w:rFonts w:asciiTheme="minorHAnsi" w:hAnsiTheme="minorHAnsi" w:cs="Arial"/>
          <w:lang w:val="el-GR"/>
        </w:rPr>
        <w:t>ομ</w:t>
      </w:r>
      <w:r w:rsidRPr="00805B3F">
        <w:rPr>
          <w:rFonts w:asciiTheme="minorHAnsi" w:hAnsiTheme="minorHAnsi" w:cs="Arial"/>
          <w:lang w:val="el-GR"/>
        </w:rPr>
        <w:t xml:space="preserve">ία </w:t>
      </w:r>
      <w:r w:rsidR="00805B3F" w:rsidRPr="00805B3F">
        <w:rPr>
          <w:rFonts w:asciiTheme="minorHAnsi" w:hAnsiTheme="minorHAnsi" w:cs="Arial"/>
          <w:lang w:val="el-GR"/>
        </w:rPr>
        <w:t>(Ε)</w:t>
      </w:r>
    </w:p>
    <w:p w:rsidR="00B3399D" w:rsidRPr="003D1142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D4584C">
        <w:rPr>
          <w:rFonts w:asciiTheme="minorHAnsi" w:hAnsiTheme="minorHAnsi" w:cs="Arial"/>
          <w:b/>
          <w:bCs/>
          <w:sz w:val="24"/>
          <w:szCs w:val="24"/>
          <w:lang w:val="el-GR"/>
        </w:rPr>
        <w:t>Άσ</w:t>
      </w:r>
      <w:r w:rsidR="00567555" w:rsidRPr="00D4584C">
        <w:rPr>
          <w:rFonts w:asciiTheme="minorHAnsi" w:hAnsiTheme="minorHAnsi" w:cs="Arial"/>
          <w:b/>
          <w:bCs/>
          <w:sz w:val="24"/>
          <w:szCs w:val="24"/>
          <w:lang w:val="el-GR"/>
        </w:rPr>
        <w:t>κ</w:t>
      </w:r>
      <w:r w:rsidRPr="00D4584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ηση </w:t>
      </w:r>
      <w:r w:rsidR="008B050F" w:rsidRPr="00D4584C">
        <w:rPr>
          <w:rFonts w:asciiTheme="minorHAnsi" w:hAnsiTheme="minorHAnsi" w:cs="Arial"/>
          <w:b/>
          <w:bCs/>
          <w:sz w:val="24"/>
          <w:szCs w:val="24"/>
          <w:lang w:val="el-GR"/>
        </w:rPr>
        <w:t>8</w:t>
      </w:r>
      <w:r w:rsidR="00B3399D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: </w:t>
      </w:r>
      <w:r w:rsidR="008B050F">
        <w:rPr>
          <w:rFonts w:asciiTheme="minorHAnsi" w:hAnsiTheme="minorHAnsi" w:cs="Arial"/>
          <w:bCs/>
          <w:sz w:val="24"/>
          <w:szCs w:val="24"/>
          <w:lang w:val="el-GR"/>
        </w:rPr>
        <w:t>Ρυ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μο</w:t>
      </w:r>
      <w:r w:rsidR="008B050F">
        <w:rPr>
          <w:rFonts w:asciiTheme="minorHAnsi" w:hAnsiTheme="minorHAnsi" w:cs="Arial"/>
          <w:bCs/>
          <w:sz w:val="24"/>
          <w:szCs w:val="24"/>
          <w:lang w:val="el-GR"/>
        </w:rPr>
        <w:t>τ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ομ</w:t>
      </w:r>
      <w:r w:rsidR="008B050F">
        <w:rPr>
          <w:rFonts w:asciiTheme="minorHAnsi" w:hAnsiTheme="minorHAnsi" w:cs="Arial"/>
          <w:bCs/>
          <w:sz w:val="24"/>
          <w:szCs w:val="24"/>
          <w:lang w:val="el-GR"/>
        </w:rPr>
        <w:t>ι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κ</w:t>
      </w:r>
      <w:r w:rsidR="008B050F">
        <w:rPr>
          <w:rFonts w:asciiTheme="minorHAnsi" w:hAnsiTheme="minorHAnsi" w:cs="Arial"/>
          <w:bCs/>
          <w:sz w:val="24"/>
          <w:szCs w:val="24"/>
          <w:lang w:val="el-GR"/>
        </w:rPr>
        <w:t>ό σχέδι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ο</w:t>
      </w:r>
    </w:p>
    <w:p w:rsidR="00B3399D" w:rsidRPr="003D1142" w:rsidRDefault="00287623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D4547B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Κ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ι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ο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υσόπ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ο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υλ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ο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ς</w:t>
      </w:r>
      <w:proofErr w:type="spellEnd"/>
    </w:p>
    <w:p w:rsidR="00D4547B" w:rsidRPr="00C778A4" w:rsidRDefault="00D4547B" w:rsidP="00D4547B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B3399D" w:rsidRPr="003D1142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A235B3" w:rsidRDefault="00797D0C" w:rsidP="00B3399D">
      <w:pPr>
        <w:rPr>
          <w:rFonts w:asciiTheme="minorHAnsi" w:hAnsiTheme="minorHAnsi" w:cs="Arial"/>
          <w:lang w:val="el-GR"/>
        </w:rPr>
      </w:pPr>
    </w:p>
    <w:p w:rsidR="00A235B3" w:rsidRPr="00A235B3" w:rsidRDefault="00A235B3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3D1142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4F6077" w:rsidTr="009D1D2E">
        <w:trPr>
          <w:trHeight w:val="2124"/>
        </w:trPr>
        <w:tc>
          <w:tcPr>
            <w:tcW w:w="3369" w:type="dxa"/>
          </w:tcPr>
          <w:p w:rsidR="002C12EC" w:rsidRPr="003D1142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3D1142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9BEAD32" wp14:editId="33072D68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3D1142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περιεχό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εν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τ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υ 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αθή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ς διατίθεται 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ε άδεια </w:t>
            </w:r>
            <w:r w:rsidRPr="003D1142">
              <w:rPr>
                <w:rFonts w:asciiTheme="minorHAnsi" w:hAnsiTheme="minorHAnsi" w:cs="Arial"/>
                <w:sz w:val="20"/>
              </w:rPr>
              <w:t>Creative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3D1142">
              <w:rPr>
                <w:rFonts w:asciiTheme="minorHAnsi" w:hAnsiTheme="minorHAnsi" w:cs="Arial"/>
                <w:sz w:val="20"/>
              </w:rPr>
              <w:t>Commons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ε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τός 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αι αν αναφέρεται διαφ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ρετι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ά</w:t>
            </w:r>
          </w:p>
        </w:tc>
        <w:tc>
          <w:tcPr>
            <w:tcW w:w="5603" w:type="dxa"/>
          </w:tcPr>
          <w:p w:rsidR="00797D0C" w:rsidRPr="003D1142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3565CB3E" wp14:editId="1D32E8E9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3D1142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 έργ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 υλ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π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ιείται στ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 πλαίσι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 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υ Επιχειρησια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ύ Πρ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γρά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μμ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ς «Ε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παίδευση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αι Δια Βί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υ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άθηση»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αι συγχρη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δ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τείται από την Ευρωπαϊ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ή Ένωση (Ευρωπαϊ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ό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ινωνι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ό Τα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εί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)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αι από εθνι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ύς πόρ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υς.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861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13"/>
      </w:tblGrid>
      <w:tr w:rsidR="00BD4902" w:rsidTr="00BD4902">
        <w:tc>
          <w:tcPr>
            <w:tcW w:w="86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BD4902" w:rsidRDefault="00BD49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BD4902" w:rsidRPr="003D1142" w:rsidRDefault="00BD4902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1703"/>
        <w:gridCol w:w="6819"/>
      </w:tblGrid>
      <w:tr w:rsidR="007A0072" w:rsidRPr="004F6077" w:rsidTr="004F6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BD490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lastRenderedPageBreak/>
              <w:t>Αντι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κ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εί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μ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εν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ο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 xml:space="preserve"> της άσ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κ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ησης</w:t>
            </w:r>
          </w:p>
        </w:tc>
        <w:tc>
          <w:tcPr>
            <w:tcW w:w="4074" w:type="pct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7A0072" w:rsidRPr="00254150" w:rsidRDefault="00870300" w:rsidP="007800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eastAsia="el-GR" w:bidi="ar-SA"/>
              </w:rPr>
              <w:t>H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ε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κμ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άθηση των βασι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κ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ών περιεχ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ομ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ένων/ συ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μ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β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ο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λισ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μ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ών 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κ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αθώς 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κ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αι των πρ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ο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διαγραφών σύνταξης ενός απ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ο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σπάσ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μ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ατ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ο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ς Ρυ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μο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ομ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κο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ύ Σχεδί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ο</w:t>
            </w:r>
            <w:r w:rsidR="008B050F" w:rsidRPr="008B050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υ</w:t>
            </w:r>
            <w:r w:rsidR="00254150" w:rsidRPr="00254150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.</w:t>
            </w:r>
          </w:p>
        </w:tc>
      </w:tr>
      <w:tr w:rsidR="007A0072" w:rsidRPr="003D1142" w:rsidTr="004F6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double" w:sz="4" w:space="0" w:color="4F81BD" w:themeColor="accent1"/>
            </w:tcBorders>
            <w:vAlign w:val="center"/>
          </w:tcPr>
          <w:p w:rsidR="007A0072" w:rsidRPr="00BD490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νι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ή διάρ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εια</w:t>
            </w:r>
          </w:p>
        </w:tc>
        <w:tc>
          <w:tcPr>
            <w:tcW w:w="4074" w:type="pct"/>
            <w:tcBorders>
              <w:top w:val="double" w:sz="4" w:space="0" w:color="4F81BD" w:themeColor="accent1"/>
            </w:tcBorders>
            <w:vAlign w:val="center"/>
          </w:tcPr>
          <w:p w:rsidR="007A0072" w:rsidRPr="00D4584C" w:rsidRDefault="00615799" w:rsidP="00EF4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eastAsia="el-GR" w:bidi="ar-SA"/>
              </w:rPr>
              <w:t>15</w:t>
            </w:r>
            <w:r w:rsidR="00870300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eastAsia="el-GR" w:bidi="ar-SA"/>
              </w:rPr>
              <w:t>0’</w:t>
            </w:r>
          </w:p>
        </w:tc>
      </w:tr>
      <w:tr w:rsidR="007A0072" w:rsidRPr="003D1142" w:rsidTr="004F60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vAlign w:val="center"/>
          </w:tcPr>
          <w:p w:rsidR="007A0072" w:rsidRPr="00BD490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ομ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ι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ή/ Συνεργατι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ή</w:t>
            </w:r>
          </w:p>
        </w:tc>
        <w:tc>
          <w:tcPr>
            <w:tcW w:w="4074" w:type="pct"/>
            <w:vAlign w:val="center"/>
          </w:tcPr>
          <w:p w:rsidR="007A0072" w:rsidRPr="003D1142" w:rsidRDefault="007A0072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ομ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ή</w:t>
            </w:r>
            <w:r w:rsidR="00673790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  <w:r w:rsidR="004A29DA"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</w:tc>
      </w:tr>
      <w:tr w:rsidR="007A0072" w:rsidRPr="004F6077" w:rsidTr="004F6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vAlign w:val="center"/>
          </w:tcPr>
          <w:p w:rsidR="007A0072" w:rsidRPr="00BD4902" w:rsidRDefault="00BD490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Προαπαιτούμενα/ </w:t>
            </w:r>
            <w:r w:rsidR="007A0072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="007A0072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ς εργασίας</w:t>
            </w:r>
          </w:p>
        </w:tc>
        <w:tc>
          <w:tcPr>
            <w:tcW w:w="4074" w:type="pct"/>
            <w:vAlign w:val="center"/>
          </w:tcPr>
          <w:p w:rsidR="007800D5" w:rsidRPr="007800D5" w:rsidRDefault="007800D5" w:rsidP="00EC328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Π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ρ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ηγείται σύντ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ομ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 παρ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υσίαση των σχετι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ών 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«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δηγιών Απόδ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σης Συ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β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λισ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ών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»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, δες</w:t>
            </w:r>
            <w:r w:rsidR="00690309" w:rsidRPr="00690309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  <w:hyperlink r:id="rId14" w:history="1">
              <w:r w:rsidR="004F6077" w:rsidRPr="004F6077">
                <w:rPr>
                  <w:rStyle w:val="Hyperlink"/>
                  <w:rFonts w:asciiTheme="minorHAnsi" w:hAnsiTheme="minorHAnsi"/>
                </w:rPr>
                <w:t>http</w:t>
              </w:r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://</w:t>
              </w:r>
              <w:r w:rsidR="004F6077" w:rsidRPr="004F6077">
                <w:rPr>
                  <w:rStyle w:val="Hyperlink"/>
                  <w:rFonts w:asciiTheme="minorHAnsi" w:hAnsiTheme="minorHAnsi"/>
                </w:rPr>
                <w:t>www</w:t>
              </w:r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.</w:t>
              </w:r>
              <w:proofErr w:type="spellStart"/>
              <w:r w:rsidR="004F6077" w:rsidRPr="004F6077">
                <w:rPr>
                  <w:rStyle w:val="Hyperlink"/>
                  <w:rFonts w:asciiTheme="minorHAnsi" w:hAnsiTheme="minorHAnsi"/>
                </w:rPr>
                <w:t>ypeka</w:t>
              </w:r>
              <w:proofErr w:type="spellEnd"/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.</w:t>
              </w:r>
              <w:r w:rsidR="004F6077" w:rsidRPr="004F6077">
                <w:rPr>
                  <w:rStyle w:val="Hyperlink"/>
                  <w:rFonts w:asciiTheme="minorHAnsi" w:hAnsiTheme="minorHAnsi"/>
                </w:rPr>
                <w:t>gr</w:t>
              </w:r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/</w:t>
              </w:r>
              <w:proofErr w:type="spellStart"/>
              <w:r w:rsidR="004F6077" w:rsidRPr="004F6077">
                <w:rPr>
                  <w:rStyle w:val="Hyperlink"/>
                  <w:rFonts w:asciiTheme="minorHAnsi" w:hAnsiTheme="minorHAnsi"/>
                </w:rPr>
                <w:t>LinkClick</w:t>
              </w:r>
              <w:proofErr w:type="spellEnd"/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.</w:t>
              </w:r>
              <w:proofErr w:type="spellStart"/>
              <w:r w:rsidR="004F6077" w:rsidRPr="004F6077">
                <w:rPr>
                  <w:rStyle w:val="Hyperlink"/>
                  <w:rFonts w:asciiTheme="minorHAnsi" w:hAnsiTheme="minorHAnsi"/>
                </w:rPr>
                <w:t>aspx</w:t>
              </w:r>
              <w:proofErr w:type="spellEnd"/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?</w:t>
              </w:r>
              <w:proofErr w:type="spellStart"/>
              <w:r w:rsidR="004F6077" w:rsidRPr="004F6077">
                <w:rPr>
                  <w:rStyle w:val="Hyperlink"/>
                  <w:rFonts w:asciiTheme="minorHAnsi" w:hAnsiTheme="minorHAnsi"/>
                </w:rPr>
                <w:t>fileticket</w:t>
              </w:r>
              <w:proofErr w:type="spellEnd"/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=</w:t>
              </w:r>
              <w:r w:rsidR="004F6077" w:rsidRPr="004F6077">
                <w:rPr>
                  <w:rStyle w:val="Hyperlink"/>
                  <w:rFonts w:asciiTheme="minorHAnsi" w:hAnsiTheme="minorHAnsi"/>
                </w:rPr>
                <w:t>L</w:t>
              </w:r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8</w:t>
              </w:r>
              <w:proofErr w:type="spellStart"/>
              <w:r w:rsidR="004F6077" w:rsidRPr="004F6077">
                <w:rPr>
                  <w:rStyle w:val="Hyperlink"/>
                  <w:rFonts w:asciiTheme="minorHAnsi" w:hAnsiTheme="minorHAnsi"/>
                </w:rPr>
                <w:t>Nwqd</w:t>
              </w:r>
              <w:proofErr w:type="spellEnd"/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61</w:t>
              </w:r>
              <w:proofErr w:type="spellStart"/>
              <w:r w:rsidR="004F6077" w:rsidRPr="004F6077">
                <w:rPr>
                  <w:rStyle w:val="Hyperlink"/>
                  <w:rFonts w:asciiTheme="minorHAnsi" w:hAnsiTheme="minorHAnsi"/>
                </w:rPr>
                <w:t>FQg</w:t>
              </w:r>
              <w:proofErr w:type="spellEnd"/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%3</w:t>
              </w:r>
              <w:r w:rsidR="004F6077" w:rsidRPr="004F6077">
                <w:rPr>
                  <w:rStyle w:val="Hyperlink"/>
                  <w:rFonts w:asciiTheme="minorHAnsi" w:hAnsiTheme="minorHAnsi"/>
                </w:rPr>
                <w:t>d</w:t>
              </w:r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&amp;</w:t>
              </w:r>
              <w:proofErr w:type="spellStart"/>
              <w:r w:rsidR="004F6077" w:rsidRPr="004F6077">
                <w:rPr>
                  <w:rStyle w:val="Hyperlink"/>
                  <w:rFonts w:asciiTheme="minorHAnsi" w:hAnsiTheme="minorHAnsi"/>
                </w:rPr>
                <w:t>tabid</w:t>
              </w:r>
              <w:proofErr w:type="spellEnd"/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=379&amp;</w:t>
              </w:r>
              <w:r w:rsidR="004F6077" w:rsidRPr="004F6077">
                <w:rPr>
                  <w:rStyle w:val="Hyperlink"/>
                  <w:rFonts w:asciiTheme="minorHAnsi" w:hAnsiTheme="minorHAnsi"/>
                </w:rPr>
                <w:t>language</w:t>
              </w:r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=</w:t>
              </w:r>
              <w:r w:rsidR="004F6077" w:rsidRPr="004F6077">
                <w:rPr>
                  <w:rStyle w:val="Hyperlink"/>
                  <w:rFonts w:asciiTheme="minorHAnsi" w:hAnsiTheme="minorHAnsi"/>
                </w:rPr>
                <w:t>el</w:t>
              </w:r>
              <w:r w:rsidR="004F6077" w:rsidRPr="004F6077">
                <w:rPr>
                  <w:rStyle w:val="Hyperlink"/>
                  <w:rFonts w:asciiTheme="minorHAnsi" w:hAnsiTheme="minorHAnsi"/>
                  <w:lang w:val="el-GR"/>
                </w:rPr>
                <w:t>-</w:t>
              </w:r>
              <w:r w:rsidR="004F6077" w:rsidRPr="004F6077">
                <w:rPr>
                  <w:rStyle w:val="Hyperlink"/>
                  <w:rFonts w:asciiTheme="minorHAnsi" w:hAnsiTheme="minorHAnsi"/>
                </w:rPr>
                <w:t>GR</w:t>
              </w:r>
            </w:hyperlink>
            <w:bookmarkStart w:id="0" w:name="_GoBack"/>
            <w:bookmarkEnd w:id="0"/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  <w:p w:rsidR="007A0072" w:rsidRPr="003D1142" w:rsidRDefault="00EE6D01" w:rsidP="00EC328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Απαραίτητη η γνώση των βασι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ών άρθρων 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 Ν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ΟΚ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:  Ν. 4067/2012,  ΦΕ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79Α/9.4.2012.</w:t>
            </w:r>
          </w:p>
        </w:tc>
      </w:tr>
      <w:tr w:rsidR="007A0072" w:rsidRPr="004F6077" w:rsidTr="004F6077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vAlign w:val="center"/>
          </w:tcPr>
          <w:p w:rsidR="007A0072" w:rsidRPr="00BD4902" w:rsidRDefault="00567555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</w:t>
            </w:r>
            <w:r w:rsidR="007A0072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ετά την 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="007A0072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λ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οκ</w:t>
            </w:r>
            <w:r w:rsidR="007A0072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λήρωση της άσ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="007A0072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ησης</w:t>
            </w:r>
          </w:p>
        </w:tc>
        <w:tc>
          <w:tcPr>
            <w:tcW w:w="4074" w:type="pct"/>
            <w:vAlign w:val="center"/>
          </w:tcPr>
          <w:p w:rsidR="007A0072" w:rsidRPr="003D1142" w:rsidRDefault="007800D5" w:rsidP="00EC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Παραδίδεται στην αρχή 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 επό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εν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 εργαστηρια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κο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ύ 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αθή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ς</w:t>
            </w:r>
            <w:r w:rsidR="00673790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4F6077" w:rsidTr="004F6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vAlign w:val="center"/>
          </w:tcPr>
          <w:p w:rsidR="007A0072" w:rsidRPr="00BD490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</w:t>
            </w:r>
            <w:r w:rsidR="00567555"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BD490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λόγηση</w:t>
            </w:r>
          </w:p>
        </w:tc>
        <w:tc>
          <w:tcPr>
            <w:tcW w:w="4074" w:type="pct"/>
            <w:vAlign w:val="center"/>
          </w:tcPr>
          <w:p w:rsidR="007A0072" w:rsidRPr="003D1142" w:rsidRDefault="007800D5" w:rsidP="00EC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 αξι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λόγηση της άσ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ησης θα βασιστεί στην πληρότητα 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 σχεδί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υ  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αι στην τήρηση των π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λε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δ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ομ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ών 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αι σχεδιαστι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ών 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ανόνων</w:t>
            </w:r>
            <w:r w:rsidR="00673790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Pr="003D1142" w:rsidRDefault="00567555" w:rsidP="00562EC3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</w:t>
      </w:r>
      <w:r w:rsidR="007A0072" w:rsidRPr="003D1142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αλή δ</w:t>
      </w:r>
      <w: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ο</w:t>
      </w:r>
      <w:r w:rsidR="007A0072" w:rsidRPr="003D1142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υλειά!</w:t>
      </w:r>
    </w:p>
    <w:p w:rsidR="003C30BC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3D1142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2B0C3" wp14:editId="49841530">
                <wp:simplePos x="0" y="0"/>
                <wp:positionH relativeFrom="column">
                  <wp:posOffset>-33020</wp:posOffset>
                </wp:positionH>
                <wp:positionV relativeFrom="paragraph">
                  <wp:posOffset>54610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4.3pt" to="41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" strokecolor="#4579b8 [3044]"/>
            </w:pict>
          </mc:Fallback>
        </mc:AlternateContent>
      </w:r>
    </w:p>
    <w:p w:rsidR="00270980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RPr="003D1142" w:rsidTr="00270980">
        <w:tc>
          <w:tcPr>
            <w:tcW w:w="8522" w:type="dxa"/>
            <w:shd w:val="clear" w:color="auto" w:fill="4F81BD" w:themeFill="accent1"/>
          </w:tcPr>
          <w:p w:rsidR="00270980" w:rsidRPr="003D1142" w:rsidRDefault="00EE6D01" w:rsidP="009D03C3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ΕΡΩΤΗ</w:t>
            </w:r>
            <w:r w:rsidR="00567555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Μ</w:t>
            </w: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Α </w:t>
            </w:r>
            <w:r w:rsidR="0007023B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Ι</w:t>
            </w:r>
            <w:r w:rsidR="009D03C3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Γ</w:t>
            </w:r>
          </w:p>
        </w:tc>
      </w:tr>
      <w:tr w:rsidR="007800D5" w:rsidRPr="004F6077" w:rsidTr="007800D5">
        <w:trPr>
          <w:trHeight w:val="527"/>
        </w:trPr>
        <w:tc>
          <w:tcPr>
            <w:tcW w:w="8522" w:type="dxa"/>
            <w:shd w:val="clear" w:color="auto" w:fill="F9F9F9"/>
          </w:tcPr>
          <w:p w:rsidR="007800D5" w:rsidRPr="007800D5" w:rsidRDefault="007800D5" w:rsidP="007800D5">
            <w:pPr>
              <w:spacing w:before="120"/>
              <w:rPr>
                <w:rFonts w:asciiTheme="minorHAnsi" w:hAnsiTheme="minorHAnsi"/>
                <w:lang w:val="el-GR"/>
              </w:rPr>
            </w:pPr>
            <w:r w:rsidRPr="007800D5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ΔΙΔΕΤΑΙ  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σ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αρίφη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 απ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σπάσ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ατ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ς Ρυ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τ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ι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ύ Σχεδί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υ.</w:t>
            </w:r>
          </w:p>
        </w:tc>
      </w:tr>
      <w:tr w:rsidR="007800D5" w:rsidRPr="004F6077" w:rsidTr="007800D5">
        <w:trPr>
          <w:trHeight w:val="1271"/>
        </w:trPr>
        <w:tc>
          <w:tcPr>
            <w:tcW w:w="8522" w:type="dxa"/>
            <w:shd w:val="clear" w:color="auto" w:fill="F9F9F9"/>
          </w:tcPr>
          <w:p w:rsidR="007800D5" w:rsidRPr="007800D5" w:rsidRDefault="007800D5" w:rsidP="007800D5">
            <w:pPr>
              <w:spacing w:before="120"/>
              <w:rPr>
                <w:rFonts w:asciiTheme="minorHAnsi" w:hAnsiTheme="minorHAnsi"/>
                <w:color w:val="000000"/>
                <w:sz w:val="24"/>
                <w:lang w:val="el-GR"/>
              </w:rPr>
            </w:pP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ΖΗΤΕΙΤΑΙ  να σχεδιαστεί σε 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λί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α  1:1000,   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ε 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λύβι,  σε λευ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ό αδιαφανές χαρτί της σειράς Β. [τίτλ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ς 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αι λ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ιπά στ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ιχεία στην άνω 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ριζόντια ζώνη τ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υ χαρτι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ύ σχεδίασης].</w:t>
            </w:r>
          </w:p>
          <w:p w:rsidR="007800D5" w:rsidRPr="007800D5" w:rsidRDefault="007800D5" w:rsidP="007800D5">
            <w:pPr>
              <w:jc w:val="both"/>
              <w:rPr>
                <w:lang w:val="el-GR"/>
              </w:rPr>
            </w:pPr>
          </w:p>
        </w:tc>
      </w:tr>
    </w:tbl>
    <w:p w:rsidR="00EE6D01" w:rsidRPr="003D1142" w:rsidRDefault="00EE6D01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7800D5" w:rsidRPr="007800D5" w:rsidTr="00A277F2">
        <w:tc>
          <w:tcPr>
            <w:tcW w:w="8522" w:type="dxa"/>
            <w:shd w:val="clear" w:color="auto" w:fill="F9F9F9"/>
          </w:tcPr>
          <w:p w:rsidR="007800D5" w:rsidRPr="00567555" w:rsidRDefault="007800D5" w:rsidP="007800D5">
            <w:pPr>
              <w:spacing w:before="60" w:after="60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</w:pPr>
            <w:r w:rsidRPr="00567555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ΥΠΕΝΘΥ</w:t>
            </w:r>
            <w:r w:rsidR="00567555" w:rsidRPr="00567555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Μ</w:t>
            </w:r>
            <w:r w:rsidRPr="00567555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 xml:space="preserve">ΙΖΕΤΑΙ ότι  </w:t>
            </w:r>
          </w:p>
        </w:tc>
      </w:tr>
      <w:tr w:rsidR="007800D5" w:rsidRPr="007800D5" w:rsidTr="00A277F2">
        <w:tc>
          <w:tcPr>
            <w:tcW w:w="8522" w:type="dxa"/>
            <w:shd w:val="clear" w:color="auto" w:fill="F9F9F9"/>
          </w:tcPr>
          <w:p w:rsidR="007800D5" w:rsidRPr="007800D5" w:rsidRDefault="007800D5" w:rsidP="007800D5">
            <w:pPr>
              <w:spacing w:before="120"/>
              <w:jc w:val="both"/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</w:pP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πέραν των γενι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 xml:space="preserve">ών 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 xml:space="preserve">ανόνων σχεδίασης, </w:t>
            </w:r>
          </w:p>
          <w:p w:rsidR="007800D5" w:rsidRPr="007800D5" w:rsidRDefault="007800D5" w:rsidP="007800D5">
            <w:pPr>
              <w:jc w:val="both"/>
              <w:rPr>
                <w:rFonts w:asciiTheme="minorHAnsi" w:hAnsiTheme="minorHAnsi"/>
                <w:sz w:val="24"/>
                <w:szCs w:val="16"/>
                <w:lang w:val="el-GR"/>
              </w:rPr>
            </w:pP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για τα ρυ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μο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τ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ομ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ι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ά σχέδια ισχύ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 xml:space="preserve">υν 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 xml:space="preserve">αι 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ι α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όλ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υθες πρ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διαγραφές, σχετι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 xml:space="preserve">ά </w:t>
            </w:r>
            <w:r w:rsidR="0056755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μ</w:t>
            </w:r>
            <w:r w:rsidRPr="007800D5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ε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 xml:space="preserve">: </w:t>
            </w:r>
          </w:p>
          <w:p w:rsidR="007800D5" w:rsidRDefault="007800D5" w:rsidP="007800D5">
            <w:pPr>
              <w:jc w:val="both"/>
              <w:rPr>
                <w:rFonts w:asciiTheme="minorHAnsi" w:hAnsiTheme="minorHAnsi"/>
                <w:sz w:val="24"/>
                <w:szCs w:val="16"/>
                <w:lang w:val="el-GR"/>
              </w:rPr>
            </w:pPr>
            <w:r w:rsidRPr="007800D5">
              <w:rPr>
                <w:rFonts w:asciiTheme="minorHAnsi" w:hAnsiTheme="minorHAnsi"/>
                <w:b/>
                <w:sz w:val="24"/>
                <w:szCs w:val="16"/>
                <w:lang w:val="el-GR"/>
              </w:rPr>
              <w:t>Α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>. γρα</w:t>
            </w:r>
            <w:r w:rsidR="00567555">
              <w:rPr>
                <w:rFonts w:asciiTheme="minorHAnsi" w:hAnsiTheme="minorHAnsi"/>
                <w:sz w:val="24"/>
                <w:szCs w:val="16"/>
                <w:lang w:val="el-GR"/>
              </w:rPr>
              <w:t>μμ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 xml:space="preserve">ές,   </w:t>
            </w:r>
          </w:p>
          <w:p w:rsidR="007800D5" w:rsidRDefault="007800D5" w:rsidP="007800D5">
            <w:pPr>
              <w:jc w:val="both"/>
              <w:rPr>
                <w:rFonts w:asciiTheme="minorHAnsi" w:hAnsiTheme="minorHAnsi"/>
                <w:sz w:val="24"/>
                <w:szCs w:val="16"/>
                <w:lang w:val="el-GR"/>
              </w:rPr>
            </w:pPr>
            <w:r w:rsidRPr="007800D5">
              <w:rPr>
                <w:rFonts w:asciiTheme="minorHAnsi" w:hAnsiTheme="minorHAnsi"/>
                <w:b/>
                <w:sz w:val="24"/>
                <w:szCs w:val="16"/>
                <w:lang w:val="el-GR"/>
              </w:rPr>
              <w:t>Β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>. χαρα</w:t>
            </w:r>
            <w:r w:rsidR="00567555">
              <w:rPr>
                <w:rFonts w:asciiTheme="minorHAnsi" w:hAnsiTheme="minorHAnsi"/>
                <w:sz w:val="24"/>
                <w:szCs w:val="16"/>
                <w:lang w:val="el-GR"/>
              </w:rPr>
              <w:t>κ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>τηρισ</w:t>
            </w:r>
            <w:r w:rsidR="00567555">
              <w:rPr>
                <w:rFonts w:asciiTheme="minorHAnsi" w:hAnsiTheme="minorHAnsi"/>
                <w:sz w:val="24"/>
                <w:szCs w:val="16"/>
                <w:lang w:val="el-GR"/>
              </w:rPr>
              <w:t>μο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 xml:space="preserve">ύς επιφανειών   </w:t>
            </w:r>
            <w:r w:rsidR="00567555">
              <w:rPr>
                <w:rFonts w:asciiTheme="minorHAnsi" w:hAnsiTheme="minorHAnsi"/>
                <w:sz w:val="24"/>
                <w:szCs w:val="16"/>
                <w:lang w:val="el-GR"/>
              </w:rPr>
              <w:t>κ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 xml:space="preserve">αι   </w:t>
            </w:r>
          </w:p>
          <w:p w:rsidR="007800D5" w:rsidRDefault="007800D5" w:rsidP="007800D5">
            <w:pPr>
              <w:jc w:val="both"/>
              <w:rPr>
                <w:rFonts w:asciiTheme="minorHAnsi" w:hAnsiTheme="minorHAnsi"/>
                <w:sz w:val="24"/>
                <w:szCs w:val="16"/>
                <w:lang w:val="el-GR"/>
              </w:rPr>
            </w:pPr>
            <w:r w:rsidRPr="007800D5">
              <w:rPr>
                <w:rFonts w:asciiTheme="minorHAnsi" w:hAnsiTheme="minorHAnsi"/>
                <w:b/>
                <w:sz w:val="24"/>
                <w:szCs w:val="16"/>
                <w:lang w:val="el-GR"/>
              </w:rPr>
              <w:t>Γ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>. σύ</w:t>
            </w:r>
            <w:r w:rsidR="00567555">
              <w:rPr>
                <w:rFonts w:asciiTheme="minorHAnsi" w:hAnsiTheme="minorHAnsi"/>
                <w:sz w:val="24"/>
                <w:szCs w:val="16"/>
                <w:lang w:val="el-GR"/>
              </w:rPr>
              <w:t>μ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>β</w:t>
            </w:r>
            <w:r w:rsidR="00567555">
              <w:rPr>
                <w:rFonts w:asciiTheme="minorHAnsi" w:hAnsiTheme="minorHAnsi"/>
                <w:sz w:val="24"/>
                <w:szCs w:val="16"/>
                <w:lang w:val="el-GR"/>
              </w:rPr>
              <w:t>ο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>λα, γρά</w:t>
            </w:r>
            <w:r w:rsidR="00567555">
              <w:rPr>
                <w:rFonts w:asciiTheme="minorHAnsi" w:hAnsiTheme="minorHAnsi"/>
                <w:sz w:val="24"/>
                <w:szCs w:val="16"/>
                <w:lang w:val="el-GR"/>
              </w:rPr>
              <w:t>μμ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>ατα &amp; αριθ</w:t>
            </w:r>
            <w:r w:rsidR="00567555">
              <w:rPr>
                <w:rFonts w:asciiTheme="minorHAnsi" w:hAnsiTheme="minorHAnsi"/>
                <w:sz w:val="24"/>
                <w:szCs w:val="16"/>
                <w:lang w:val="el-GR"/>
              </w:rPr>
              <w:t>μο</w:t>
            </w:r>
            <w:r w:rsidRPr="007800D5">
              <w:rPr>
                <w:rFonts w:asciiTheme="minorHAnsi" w:hAnsiTheme="minorHAnsi"/>
                <w:sz w:val="24"/>
                <w:szCs w:val="16"/>
                <w:lang w:val="el-GR"/>
              </w:rPr>
              <w:t>ύς.</w:t>
            </w:r>
          </w:p>
          <w:p w:rsidR="007800D5" w:rsidRPr="007800D5" w:rsidRDefault="007800D5" w:rsidP="007800D5">
            <w:pPr>
              <w:jc w:val="both"/>
              <w:rPr>
                <w:rFonts w:asciiTheme="minorHAnsi" w:hAnsiTheme="minorHAnsi"/>
                <w:sz w:val="24"/>
                <w:szCs w:val="16"/>
                <w:lang w:val="el-GR"/>
              </w:rPr>
            </w:pPr>
          </w:p>
          <w:tbl>
            <w:tblPr>
              <w:tblStyle w:val="LightList-Accent6"/>
              <w:tblW w:w="0" w:type="auto"/>
              <w:tblLook w:val="0020" w:firstRow="1" w:lastRow="0" w:firstColumn="0" w:lastColumn="0" w:noHBand="0" w:noVBand="0"/>
            </w:tblPr>
            <w:tblGrid>
              <w:gridCol w:w="4553"/>
              <w:gridCol w:w="1841"/>
              <w:gridCol w:w="1892"/>
            </w:tblGrid>
            <w:tr w:rsidR="007800D5" w:rsidRPr="007800D5" w:rsidTr="0056755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jc w:val="center"/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</w:pP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Α.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</w:pP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ΕΙΔ</w:t>
                  </w:r>
                  <w:r w:rsid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Ο</w:t>
                  </w: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Σ ΓΡΑ</w:t>
                  </w:r>
                  <w:r w:rsid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ΜΜ</w:t>
                  </w: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ΗΣ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jc w:val="center"/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</w:pP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ΧΡΩ</w:t>
                  </w:r>
                  <w:r w:rsid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Μ</w:t>
                  </w: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Α ΓΡΑ</w:t>
                  </w:r>
                  <w:r w:rsid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ΜΜ</w:t>
                  </w: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</w:rPr>
                    <w:t>ΗΣ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4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Ρυ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 γρα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   (</w:t>
                  </w:r>
                  <w:proofErr w:type="spellStart"/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ρυ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proofErr w:type="spellEnd"/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. </w:t>
                  </w:r>
                  <w:proofErr w:type="spellStart"/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γρ</w:t>
                  </w:r>
                  <w:proofErr w:type="spellEnd"/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.)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συνεχής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Πράσιν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trHeight w:hRule="exact" w:val="28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κο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δ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 γρα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   (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. </w:t>
                  </w:r>
                  <w:proofErr w:type="spellStart"/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γρ</w:t>
                  </w:r>
                  <w:proofErr w:type="spellEnd"/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.)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συνεχής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κο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δ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 γρα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 π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υ ταυτίζεται 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ε </w:t>
                  </w:r>
                  <w:proofErr w:type="spellStart"/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ρυ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proofErr w:type="spellEnd"/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. </w:t>
                  </w:r>
                  <w:proofErr w:type="spellStart"/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γρ</w:t>
                  </w:r>
                  <w:proofErr w:type="spellEnd"/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συνεχής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trHeight w:hRule="exact" w:val="2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sz w:val="24"/>
                      <w:szCs w:val="24"/>
                      <w:lang w:val="el-GR"/>
                    </w:rPr>
                    <w:t xml:space="preserve">Όρια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ινόχρηστων χώρων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συνεχής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Πράσιν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9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sz w:val="24"/>
                      <w:szCs w:val="24"/>
                      <w:lang w:val="el-GR"/>
                    </w:rPr>
                    <w:t xml:space="preserve">Όρια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ινωφελών χώρων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συνεχής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Πράσιν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trHeight w:hRule="exact" w:val="2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lastRenderedPageBreak/>
                    <w:t>Περίγρα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α συγ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ε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ρι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ένων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τηρίων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συνεχής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7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Πλευρά πεζ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δρό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υ, διαφ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ρετι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ή από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. / </w:t>
                  </w:r>
                  <w:proofErr w:type="spellStart"/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ρυ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proofErr w:type="spellEnd"/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. </w:t>
                  </w:r>
                  <w:proofErr w:type="spellStart"/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γρ</w:t>
                  </w:r>
                  <w:proofErr w:type="spellEnd"/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συνεχής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Πράσιν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trHeight w:hRule="exact" w:val="29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Εξωτερι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 πλευρά στ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άς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δια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ε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κομμ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ένη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Εσωτερι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 πλευρά στ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άς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συνεχής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trHeight w:hRule="exact" w:val="27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Αλλαγή χρήσεων εντός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.Τ. (θεσ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θετη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ένη)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γρα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ή-στιγ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αύρ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7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Αλλαγή χρήσεων εντός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.Τ. (ιδιωτι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ή)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συνεχής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αύρ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trHeight w:hRule="exact" w:val="28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Όρια εν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ιη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έν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υ α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αλύπτ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υ χώρ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υ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συνεχής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πλε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Πλευρά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.Τ. π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υ δεν αντιστ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ιχεί σε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ύρια όψη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συνεχής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πλε</w:t>
                  </w:r>
                </w:p>
              </w:tc>
            </w:tr>
            <w:tr w:rsidR="007800D5" w:rsidRPr="00567555" w:rsidTr="00567555">
              <w:trPr>
                <w:trHeight w:hRule="exact" w:val="28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Όρια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πέδων (εάν υπάρχ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υν)</w:t>
                  </w:r>
                </w:p>
              </w:tc>
              <w:tc>
                <w:tcPr>
                  <w:tcW w:w="0" w:type="auto"/>
                  <w:vAlign w:val="center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γρα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ή-στιγ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αύρ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</w:p>
              </w:tc>
            </w:tr>
          </w:tbl>
          <w:p w:rsidR="007800D5" w:rsidRPr="00567555" w:rsidRDefault="007800D5" w:rsidP="007800D5">
            <w:pPr>
              <w:spacing w:before="120" w:line="312" w:lineRule="auto"/>
              <w:ind w:left="723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  <w:tbl>
            <w:tblPr>
              <w:tblStyle w:val="LightList-Accent6"/>
              <w:tblW w:w="0" w:type="dxa"/>
              <w:tblLook w:val="0020" w:firstRow="1" w:lastRow="0" w:firstColumn="0" w:lastColumn="0" w:noHBand="0" w:noVBand="0"/>
            </w:tblPr>
            <w:tblGrid>
              <w:gridCol w:w="4060"/>
              <w:gridCol w:w="4226"/>
            </w:tblGrid>
            <w:tr w:rsidR="007800D5" w:rsidRPr="00567555" w:rsidTr="0056755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503" w:type="dxa"/>
                </w:tcPr>
                <w:p w:rsidR="007800D5" w:rsidRPr="00567555" w:rsidRDefault="007800D5" w:rsidP="00A277F2">
                  <w:pPr>
                    <w:jc w:val="center"/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  <w:lang w:val="el-GR"/>
                    </w:rPr>
                    <w:t>Β.</w:t>
                  </w:r>
                </w:p>
              </w:tc>
              <w:tc>
                <w:tcPr>
                  <w:tcW w:w="4677" w:type="dxa"/>
                </w:tcPr>
                <w:p w:rsidR="007800D5" w:rsidRPr="00567555" w:rsidRDefault="007800D5" w:rsidP="00A277F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  <w:lang w:val="el-GR"/>
                    </w:rPr>
                    <w:t>ΧΡΩ</w:t>
                  </w:r>
                  <w:r w:rsidR="00567555"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24"/>
                      <w:lang w:val="el-GR"/>
                    </w:rPr>
                    <w:t>Α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3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503" w:type="dxa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Πρασιά 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αθώς &amp;  εσωτερι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ά ρυ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ής γρα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ής</w:t>
                  </w:r>
                </w:p>
              </w:tc>
              <w:tc>
                <w:tcPr>
                  <w:tcW w:w="4677" w:type="dxa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Πράσινη  (στενή)  ζώνη διαγρά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ισης</w:t>
                  </w:r>
                </w:p>
              </w:tc>
            </w:tr>
            <w:tr w:rsidR="007800D5" w:rsidRPr="00567555" w:rsidTr="00567555">
              <w:trPr>
                <w:trHeight w:hRule="exact" w:val="28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503" w:type="dxa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Εσωτερι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ά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δ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ής γρα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ής</w:t>
                  </w:r>
                </w:p>
              </w:tc>
              <w:tc>
                <w:tcPr>
                  <w:tcW w:w="4677" w:type="dxa"/>
                </w:tcPr>
                <w:p w:rsidR="007800D5" w:rsidRPr="00567555" w:rsidRDefault="0056755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ινη   (στενή)  ζώνη διαγρά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μμ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ισης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28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503" w:type="dxa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Πεζόδρ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ς </w:t>
                  </w:r>
                </w:p>
              </w:tc>
              <w:tc>
                <w:tcPr>
                  <w:tcW w:w="4677" w:type="dxa"/>
                </w:tcPr>
                <w:p w:rsidR="007800D5" w:rsidRPr="00567555" w:rsidRDefault="0056755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ίτριν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</w:tr>
            <w:tr w:rsidR="007800D5" w:rsidRPr="00567555" w:rsidTr="00567555">
              <w:trPr>
                <w:trHeight w:hRule="exact" w:val="27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503" w:type="dxa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Στ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ά </w:t>
                  </w:r>
                </w:p>
              </w:tc>
              <w:tc>
                <w:tcPr>
                  <w:tcW w:w="4677" w:type="dxa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Π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ρτ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>οκ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l-GR"/>
                    </w:rPr>
                    <w:t xml:space="preserve">αλί </w:t>
                  </w:r>
                </w:p>
              </w:tc>
            </w:tr>
          </w:tbl>
          <w:p w:rsidR="007800D5" w:rsidRPr="00567555" w:rsidRDefault="007800D5" w:rsidP="007800D5">
            <w:pPr>
              <w:spacing w:before="120" w:line="312" w:lineRule="auto"/>
              <w:ind w:left="723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  <w:tbl>
            <w:tblPr>
              <w:tblStyle w:val="LightList-Accent6"/>
              <w:tblW w:w="0" w:type="auto"/>
              <w:tblLook w:val="0020" w:firstRow="1" w:lastRow="0" w:firstColumn="0" w:lastColumn="0" w:noHBand="0" w:noVBand="0"/>
            </w:tblPr>
            <w:tblGrid>
              <w:gridCol w:w="3395"/>
              <w:gridCol w:w="2607"/>
              <w:gridCol w:w="2284"/>
            </w:tblGrid>
            <w:tr w:rsidR="007800D5" w:rsidRPr="00567555" w:rsidTr="0056755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4" w:type="dxa"/>
                </w:tcPr>
                <w:p w:rsidR="007800D5" w:rsidRPr="00567555" w:rsidRDefault="007800D5" w:rsidP="00A277F2">
                  <w:pPr>
                    <w:jc w:val="center"/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Γ.</w:t>
                  </w:r>
                </w:p>
              </w:tc>
              <w:tc>
                <w:tcPr>
                  <w:tcW w:w="2835" w:type="dxa"/>
                </w:tcPr>
                <w:p w:rsidR="007800D5" w:rsidRPr="00567555" w:rsidRDefault="007800D5" w:rsidP="00A277F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ΣΥ</w:t>
                  </w:r>
                  <w:r w:rsidR="00567555"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Β</w:t>
                  </w:r>
                  <w:r w:rsidR="00567555"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Λ</w:t>
                  </w:r>
                  <w:r w:rsidR="00567555"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51" w:type="dxa"/>
                </w:tcPr>
                <w:p w:rsidR="007800D5" w:rsidRPr="00567555" w:rsidRDefault="007800D5" w:rsidP="00A277F2">
                  <w:pPr>
                    <w:jc w:val="center"/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ΧΡΩ</w:t>
                  </w:r>
                  <w:r w:rsidR="00567555"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bCs w:val="0"/>
                      <w:color w:val="000000"/>
                      <w:sz w:val="24"/>
                      <w:szCs w:val="16"/>
                      <w:lang w:val="el-GR"/>
                    </w:rPr>
                    <w:t>Α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42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4" w:type="dxa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Όν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 xml:space="preserve">α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αι πλάτ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ς δρό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υ</w:t>
                  </w:r>
                </w:p>
              </w:tc>
              <w:tc>
                <w:tcPr>
                  <w:tcW w:w="2835" w:type="dxa"/>
                  <w:vAlign w:val="center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(αριθ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 xml:space="preserve">ός,  σε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έτρα)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51" w:type="dxa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αύρ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trHeight w:hRule="exact" w:val="43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4" w:type="dxa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Πλάτ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ς   πρασιάς,   στ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άς,   πεζ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δρό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υ</w:t>
                  </w:r>
                </w:p>
              </w:tc>
              <w:tc>
                <w:tcPr>
                  <w:tcW w:w="2835" w:type="dxa"/>
                  <w:vAlign w:val="center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(αριθ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 xml:space="preserve">ός,  σε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 xml:space="preserve">έτρα)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51" w:type="dxa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41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4" w:type="dxa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Στ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ά,   Πεζόδρ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ς</w:t>
                  </w:r>
                </w:p>
              </w:tc>
              <w:tc>
                <w:tcPr>
                  <w:tcW w:w="2835" w:type="dxa"/>
                  <w:vAlign w:val="center"/>
                </w:tcPr>
                <w:p w:rsidR="007800D5" w:rsidRPr="00567555" w:rsidRDefault="007800D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στ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ά       πεζόδρ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51" w:type="dxa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trHeight w:hRule="exact" w:val="42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4" w:type="dxa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Ά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ρα πεζόδρ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ομο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 xml:space="preserve">υ </w:t>
                  </w:r>
                </w:p>
              </w:tc>
              <w:tc>
                <w:tcPr>
                  <w:tcW w:w="2835" w:type="dxa"/>
                  <w:vAlign w:val="center"/>
                </w:tcPr>
                <w:p w:rsidR="007800D5" w:rsidRPr="00567555" w:rsidRDefault="0056755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ι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ρό/ά τετράγων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/α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51" w:type="dxa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41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4" w:type="dxa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Αρίθ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 xml:space="preserve">ηση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δ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ι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ύ τετραγών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 xml:space="preserve">υ </w:t>
                  </w:r>
                </w:p>
              </w:tc>
              <w:tc>
                <w:tcPr>
                  <w:tcW w:w="2835" w:type="dxa"/>
                  <w:vAlign w:val="center"/>
                </w:tcPr>
                <w:p w:rsidR="007800D5" w:rsidRPr="00567555" w:rsidRDefault="00567555" w:rsidP="0056755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.Τ. ΧΧΧ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51" w:type="dxa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αύρ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</w:p>
              </w:tc>
            </w:tr>
            <w:tr w:rsidR="007800D5" w:rsidRPr="00567555" w:rsidTr="00567555">
              <w:trPr>
                <w:trHeight w:hRule="exact" w:val="4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4" w:type="dxa"/>
                  <w:vAlign w:val="center"/>
                </w:tcPr>
                <w:p w:rsidR="007800D5" w:rsidRPr="00567555" w:rsidRDefault="007800D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 xml:space="preserve">Χρήση γης,   Χρήση 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τηρί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 xml:space="preserve">υ </w:t>
                  </w:r>
                </w:p>
              </w:tc>
              <w:tc>
                <w:tcPr>
                  <w:tcW w:w="2835" w:type="dxa"/>
                  <w:vAlign w:val="center"/>
                </w:tcPr>
                <w:p w:rsidR="007800D5" w:rsidRPr="00567555" w:rsidRDefault="007800D5" w:rsidP="005675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(γρά</w:t>
                  </w:r>
                  <w:r w:rsidR="0056755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μμ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ατα)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51" w:type="dxa"/>
                  <w:vAlign w:val="center"/>
                </w:tcPr>
                <w:p w:rsidR="007800D5" w:rsidRPr="00567555" w:rsidRDefault="00567555" w:rsidP="00567555">
                  <w:pPr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</w:pP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ό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κκ</w:t>
                  </w:r>
                  <w:r w:rsidR="007800D5"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ιν</w:t>
                  </w:r>
                  <w:r w:rsidRPr="00567555">
                    <w:rPr>
                      <w:rFonts w:asciiTheme="minorHAnsi" w:hAnsiTheme="minorHAnsi"/>
                      <w:color w:val="000000"/>
                      <w:sz w:val="24"/>
                      <w:szCs w:val="16"/>
                      <w:lang w:val="el-GR"/>
                    </w:rPr>
                    <w:t>ο</w:t>
                  </w:r>
                </w:p>
              </w:tc>
            </w:tr>
          </w:tbl>
          <w:p w:rsidR="007800D5" w:rsidRPr="007800D5" w:rsidRDefault="007800D5" w:rsidP="007800D5">
            <w:pPr>
              <w:spacing w:before="120" w:line="312" w:lineRule="auto"/>
              <w:ind w:left="723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270980" w:rsidRDefault="00270980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A13F40" w:rsidRDefault="00A13F40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A13F40" w:rsidTr="00A13F40">
        <w:tc>
          <w:tcPr>
            <w:tcW w:w="8522" w:type="dxa"/>
          </w:tcPr>
          <w:p w:rsidR="00A13F40" w:rsidRDefault="00A13F40" w:rsidP="00A13F40">
            <w:pPr>
              <w:rPr>
                <w:lang w:val="el-GR"/>
              </w:rPr>
            </w:pPr>
            <w:r>
              <w:rPr>
                <w:noProof/>
                <w:lang w:val="el-GR" w:eastAsia="el-GR" w:bidi="ar-SA"/>
              </w:rPr>
              <w:lastRenderedPageBreak/>
              <w:drawing>
                <wp:inline distT="0" distB="0" distL="0" distR="0" wp14:anchorId="0F11B331" wp14:editId="351425E9">
                  <wp:extent cx="5379207" cy="6392174"/>
                  <wp:effectExtent l="0" t="0" r="0" b="8890"/>
                  <wp:docPr id="1" name="Picture 1" descr="POL_2014ear_ask8_skit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_2014ear_ask8_skits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" t="8476" r="3581" b="9899"/>
                          <a:stretch/>
                        </pic:blipFill>
                        <pic:spPr bwMode="auto">
                          <a:xfrm>
                            <a:off x="0" y="0"/>
                            <a:ext cx="5379207" cy="639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F29" w:rsidRPr="003D1142" w:rsidRDefault="00CA6F29">
      <w:pPr>
        <w:rPr>
          <w:lang w:val="el-GR"/>
        </w:rPr>
      </w:pPr>
      <w:r w:rsidRPr="003D1142">
        <w:rPr>
          <w:lang w:val="el-GR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4F6077" w:rsidTr="00EC5992">
        <w:trPr>
          <w:trHeight w:val="1516"/>
        </w:trPr>
        <w:tc>
          <w:tcPr>
            <w:tcW w:w="8612" w:type="dxa"/>
          </w:tcPr>
          <w:p w:rsidR="003C30BC" w:rsidRPr="00690309" w:rsidRDefault="003C30BC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690309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</w:t>
            </w:r>
            <w:r w:rsidR="00567555"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ο</w:t>
            </w: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ι</w:t>
            </w:r>
            <w:r w:rsidR="00567555"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κ</w:t>
            </w: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τά Α</w:t>
            </w:r>
            <w:r w:rsidR="00567555"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κ</w:t>
            </w: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αδη</w:t>
            </w:r>
            <w:r w:rsidR="00567555"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αϊ</w:t>
            </w:r>
            <w:r w:rsidR="00567555"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κ</w:t>
            </w: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 xml:space="preserve">ά </w:t>
            </w:r>
            <w:r w:rsidR="00567555"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αθή</w:t>
            </w:r>
            <w:r w:rsidR="00567555"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ατα</w:t>
            </w:r>
          </w:p>
          <w:p w:rsidR="003A5263" w:rsidRPr="00690309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90309">
              <w:rPr>
                <w:rFonts w:asciiTheme="minorHAnsi" w:hAnsiTheme="minorHAnsi" w:cs="Arial"/>
                <w:b/>
                <w:lang w:val="el-GR"/>
              </w:rPr>
              <w:t>Τεχν</w:t>
            </w:r>
            <w:r w:rsidR="00567555" w:rsidRPr="00690309">
              <w:rPr>
                <w:rFonts w:asciiTheme="minorHAnsi" w:hAnsiTheme="minorHAnsi" w:cs="Arial"/>
                <w:b/>
                <w:lang w:val="el-GR"/>
              </w:rPr>
              <w:t>ο</w:t>
            </w:r>
            <w:r w:rsidRPr="00690309">
              <w:rPr>
                <w:rFonts w:asciiTheme="minorHAnsi" w:hAnsiTheme="minorHAnsi" w:cs="Arial"/>
                <w:b/>
                <w:lang w:val="el-GR"/>
              </w:rPr>
              <w:t>λ</w:t>
            </w:r>
            <w:r w:rsidR="00567555" w:rsidRPr="00690309">
              <w:rPr>
                <w:rFonts w:asciiTheme="minorHAnsi" w:hAnsiTheme="minorHAnsi" w:cs="Arial"/>
                <w:b/>
                <w:lang w:val="el-GR"/>
              </w:rPr>
              <w:t>ο</w:t>
            </w:r>
            <w:r w:rsidRPr="00690309">
              <w:rPr>
                <w:rFonts w:asciiTheme="minorHAnsi" w:hAnsiTheme="minorHAnsi" w:cs="Arial"/>
                <w:b/>
                <w:lang w:val="el-GR"/>
              </w:rPr>
              <w:t>γι</w:t>
            </w:r>
            <w:r w:rsidR="00567555" w:rsidRPr="00690309">
              <w:rPr>
                <w:rFonts w:asciiTheme="minorHAnsi" w:hAnsiTheme="minorHAnsi" w:cs="Arial"/>
                <w:b/>
                <w:lang w:val="el-GR"/>
              </w:rPr>
              <w:t>κ</w:t>
            </w:r>
            <w:r w:rsidRPr="00690309">
              <w:rPr>
                <w:rFonts w:asciiTheme="minorHAnsi" w:hAnsiTheme="minorHAnsi" w:cs="Arial"/>
                <w:b/>
                <w:lang w:val="el-GR"/>
              </w:rPr>
              <w:t>ό Ε</w:t>
            </w:r>
            <w:r w:rsidR="00567555" w:rsidRPr="00690309">
              <w:rPr>
                <w:rFonts w:asciiTheme="minorHAnsi" w:hAnsiTheme="minorHAnsi" w:cs="Arial"/>
                <w:b/>
                <w:lang w:val="el-GR"/>
              </w:rPr>
              <w:t>κ</w:t>
            </w:r>
            <w:r w:rsidRPr="00690309">
              <w:rPr>
                <w:rFonts w:asciiTheme="minorHAnsi" w:hAnsiTheme="minorHAnsi" w:cs="Arial"/>
                <w:b/>
                <w:lang w:val="el-GR"/>
              </w:rPr>
              <w:t>παιδευτι</w:t>
            </w:r>
            <w:r w:rsidR="00567555" w:rsidRPr="00690309">
              <w:rPr>
                <w:rFonts w:asciiTheme="minorHAnsi" w:hAnsiTheme="minorHAnsi" w:cs="Arial"/>
                <w:b/>
                <w:lang w:val="el-GR"/>
              </w:rPr>
              <w:t>κ</w:t>
            </w:r>
            <w:r w:rsidRPr="00690309">
              <w:rPr>
                <w:rFonts w:asciiTheme="minorHAnsi" w:hAnsiTheme="minorHAnsi" w:cs="Arial"/>
                <w:b/>
                <w:lang w:val="el-GR"/>
              </w:rPr>
              <w:t>ό Ίδρυ</w:t>
            </w:r>
            <w:r w:rsidR="00567555" w:rsidRPr="00690309">
              <w:rPr>
                <w:rFonts w:asciiTheme="minorHAnsi" w:hAnsiTheme="minorHAnsi" w:cs="Arial"/>
                <w:b/>
                <w:lang w:val="el-GR"/>
              </w:rPr>
              <w:t>μ</w:t>
            </w:r>
            <w:r w:rsidRPr="00690309">
              <w:rPr>
                <w:rFonts w:asciiTheme="minorHAnsi" w:hAnsiTheme="minorHAnsi" w:cs="Arial"/>
                <w:b/>
                <w:lang w:val="el-GR"/>
              </w:rPr>
              <w:t>α Αθήνας</w:t>
            </w:r>
          </w:p>
        </w:tc>
      </w:tr>
      <w:tr w:rsidR="003A5263" w:rsidRPr="003D1142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90309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90309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</w:t>
            </w:r>
            <w:r w:rsidR="00567555" w:rsidRPr="00690309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ο</w:t>
            </w:r>
            <w:r w:rsidRPr="00690309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ς Ενότητας</w:t>
            </w:r>
          </w:p>
          <w:p w:rsidR="00EC5992" w:rsidRPr="00690309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90309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90309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3D1142" w:rsidTr="00EC5992">
        <w:trPr>
          <w:trHeight w:val="2592"/>
        </w:trPr>
        <w:tc>
          <w:tcPr>
            <w:tcW w:w="8612" w:type="dxa"/>
          </w:tcPr>
          <w:p w:rsidR="00EC5992" w:rsidRPr="00690309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</w:t>
            </w:r>
            <w:r w:rsidR="00567555"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ατ</w:t>
            </w:r>
            <w:r w:rsidR="00567555"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ο</w:t>
            </w:r>
            <w:r w:rsidRPr="0069030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δότηση</w:t>
            </w:r>
          </w:p>
          <w:p w:rsidR="00EC5992" w:rsidRPr="003D1142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παρόν ε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παιδευτι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 υλι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 έχει αναπτυχθεί στ</w:t>
            </w:r>
            <w:r w:rsidR="005B1B1D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5B1B1D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ε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παιδευτι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ύ έργ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διδάσ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ντα.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έργ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«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Αν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ι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τά Α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αδη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αϊ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 xml:space="preserve">ά 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αθή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ατα στ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 xml:space="preserve"> </w:t>
            </w:r>
            <w:r w:rsidR="002312E0"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ΤΕΙ Αθήνας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» έχει χρη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δ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τήσει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όν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τη αναδια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όρφωση 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ε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παιδευτι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ύ υλι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ύ. 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έργ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υλ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π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ιείται στ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Επιχειρησια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ύ Πρ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γρά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ς «Ε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παίδευση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αι Δια Βί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υ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άθηση»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αι συγχρη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δ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τείται από την Ευρωπαϊ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ή Ένωση (Ευρωπαϊ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ό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ινωνι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 Τα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εί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)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αι από εθνι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ύς πόρ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υς.</w:t>
            </w:r>
          </w:p>
          <w:p w:rsidR="003A5263" w:rsidRPr="003D1142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6F7D541" wp14:editId="5CBCE15F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Pr="003D1142" w:rsidRDefault="003C30BC" w:rsidP="0040090D">
      <w:pPr>
        <w:spacing w:after="360"/>
        <w:rPr>
          <w:rFonts w:asciiTheme="minorHAnsi" w:eastAsia="Times New Roman" w:hAnsiTheme="minorHAnsi" w:cs="Times New Roman"/>
          <w:sz w:val="32"/>
          <w:szCs w:val="32"/>
          <w:lang w:val="el-GR"/>
        </w:rPr>
      </w:pPr>
    </w:p>
    <w:p w:rsidR="00622D8C" w:rsidRPr="00690309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9030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</w:t>
      </w:r>
      <w:r w:rsidR="00567555" w:rsidRPr="0069030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μ</w:t>
      </w:r>
      <w:r w:rsidRPr="0069030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ειώ</w:t>
      </w:r>
      <w:r w:rsidR="00567555" w:rsidRPr="0069030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μ</w:t>
      </w:r>
      <w:r w:rsidRPr="0069030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ατα</w:t>
      </w:r>
    </w:p>
    <w:p w:rsidR="00622D8C" w:rsidRPr="00690309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</w:t>
      </w:r>
      <w:r w:rsidR="00567555"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είω</w:t>
      </w:r>
      <w:r w:rsidR="00567555"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 Αναφ</w:t>
      </w:r>
      <w:r w:rsidR="00567555"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ο</w:t>
      </w: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ράς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Copyright </w:t>
      </w:r>
      <w:r w:rsidR="00670635" w:rsidRPr="003D1142">
        <w:rPr>
          <w:rFonts w:asciiTheme="minorHAnsi" w:hAnsiTheme="minorHAnsi"/>
          <w:lang w:val="el-GR"/>
        </w:rPr>
        <w:t>ΤΕΙ Αθήνας</w:t>
      </w:r>
      <w:r w:rsidRPr="003D1142">
        <w:rPr>
          <w:rFonts w:asciiTheme="minorHAnsi" w:hAnsiTheme="minorHAnsi"/>
          <w:lang w:val="el-GR"/>
        </w:rPr>
        <w:t xml:space="preserve">,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567555">
        <w:rPr>
          <w:rFonts w:asciiTheme="minorHAnsi" w:hAnsiTheme="minorHAnsi"/>
          <w:lang w:val="el-GR"/>
        </w:rPr>
        <w:t>Κ</w:t>
      </w:r>
      <w:r w:rsidR="003C30BC" w:rsidRPr="003D1142">
        <w:rPr>
          <w:rFonts w:asciiTheme="minorHAnsi" w:hAnsiTheme="minorHAnsi"/>
          <w:lang w:val="el-GR"/>
        </w:rPr>
        <w:t>ι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υσόπ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υλ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ς</w:t>
      </w:r>
      <w:proofErr w:type="spellEnd"/>
      <w:r w:rsidRPr="003D1142">
        <w:rPr>
          <w:rFonts w:asciiTheme="minorHAnsi" w:hAnsiTheme="minorHAnsi"/>
          <w:lang w:val="el-GR"/>
        </w:rPr>
        <w:t xml:space="preserve">, 2014.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567555">
        <w:rPr>
          <w:rFonts w:asciiTheme="minorHAnsi" w:hAnsiTheme="minorHAnsi"/>
          <w:lang w:val="el-GR"/>
        </w:rPr>
        <w:t>Κ</w:t>
      </w:r>
      <w:r w:rsidR="003C30BC" w:rsidRPr="003D1142">
        <w:rPr>
          <w:rFonts w:asciiTheme="minorHAnsi" w:hAnsiTheme="minorHAnsi"/>
          <w:lang w:val="el-GR"/>
        </w:rPr>
        <w:t>ι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υσόπ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υλ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ς</w:t>
      </w:r>
      <w:proofErr w:type="spellEnd"/>
      <w:r w:rsidRPr="003D1142">
        <w:rPr>
          <w:rFonts w:asciiTheme="minorHAnsi" w:hAnsiTheme="minorHAnsi"/>
          <w:lang w:val="el-GR"/>
        </w:rPr>
        <w:t>. «</w:t>
      </w:r>
      <w:r w:rsidR="003C30BC" w:rsidRPr="003D1142">
        <w:rPr>
          <w:rFonts w:asciiTheme="minorHAnsi" w:hAnsiTheme="minorHAnsi"/>
          <w:lang w:val="el-GR"/>
        </w:rPr>
        <w:t>Π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λε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δ</w:t>
      </w:r>
      <w:r w:rsidR="00567555">
        <w:rPr>
          <w:rFonts w:asciiTheme="minorHAnsi" w:hAnsiTheme="minorHAnsi"/>
          <w:lang w:val="el-GR"/>
        </w:rPr>
        <w:t>ομ</w:t>
      </w:r>
      <w:r w:rsidR="003C30BC" w:rsidRPr="003D1142">
        <w:rPr>
          <w:rFonts w:asciiTheme="minorHAnsi" w:hAnsiTheme="minorHAnsi"/>
          <w:lang w:val="el-GR"/>
        </w:rPr>
        <w:t xml:space="preserve">ία </w:t>
      </w:r>
      <w:r w:rsidR="00805B3F">
        <w:rPr>
          <w:rFonts w:asciiTheme="minorHAnsi" w:hAnsiTheme="minorHAnsi"/>
          <w:lang w:val="el-GR"/>
        </w:rPr>
        <w:t>(Ε)</w:t>
      </w:r>
      <w:r w:rsidRPr="003D1142">
        <w:rPr>
          <w:rFonts w:asciiTheme="minorHAnsi" w:hAnsiTheme="minorHAnsi"/>
          <w:lang w:val="el-GR"/>
        </w:rPr>
        <w:t xml:space="preserve">. </w:t>
      </w:r>
      <w:r w:rsidR="008B050F" w:rsidRPr="008B050F">
        <w:rPr>
          <w:rFonts w:asciiTheme="minorHAnsi" w:hAnsiTheme="minorHAnsi"/>
          <w:lang w:val="el-GR"/>
        </w:rPr>
        <w:t>Άσ</w:t>
      </w:r>
      <w:r w:rsidR="00567555">
        <w:rPr>
          <w:rFonts w:asciiTheme="minorHAnsi" w:hAnsiTheme="minorHAnsi"/>
          <w:lang w:val="el-GR"/>
        </w:rPr>
        <w:t>κ</w:t>
      </w:r>
      <w:r w:rsidR="008B050F" w:rsidRPr="008B050F">
        <w:rPr>
          <w:rFonts w:asciiTheme="minorHAnsi" w:hAnsiTheme="minorHAnsi"/>
          <w:lang w:val="el-GR"/>
        </w:rPr>
        <w:t>ηση 8: Ρυ</w:t>
      </w:r>
      <w:r w:rsidR="00567555">
        <w:rPr>
          <w:rFonts w:asciiTheme="minorHAnsi" w:hAnsiTheme="minorHAnsi"/>
          <w:lang w:val="el-GR"/>
        </w:rPr>
        <w:t>μο</w:t>
      </w:r>
      <w:r w:rsidR="008B050F" w:rsidRPr="008B050F">
        <w:rPr>
          <w:rFonts w:asciiTheme="minorHAnsi" w:hAnsiTheme="minorHAnsi"/>
          <w:lang w:val="el-GR"/>
        </w:rPr>
        <w:t>τ</w:t>
      </w:r>
      <w:r w:rsidR="00567555">
        <w:rPr>
          <w:rFonts w:asciiTheme="minorHAnsi" w:hAnsiTheme="minorHAnsi"/>
          <w:lang w:val="el-GR"/>
        </w:rPr>
        <w:t>ομ</w:t>
      </w:r>
      <w:r w:rsidR="008B050F" w:rsidRPr="008B050F">
        <w:rPr>
          <w:rFonts w:asciiTheme="minorHAnsi" w:hAnsiTheme="minorHAnsi"/>
          <w:lang w:val="el-GR"/>
        </w:rPr>
        <w:t>ι</w:t>
      </w:r>
      <w:r w:rsidR="00567555">
        <w:rPr>
          <w:rFonts w:asciiTheme="minorHAnsi" w:hAnsiTheme="minorHAnsi"/>
          <w:lang w:val="el-GR"/>
        </w:rPr>
        <w:t>κ</w:t>
      </w:r>
      <w:r w:rsidR="008B050F" w:rsidRPr="008B050F">
        <w:rPr>
          <w:rFonts w:asciiTheme="minorHAnsi" w:hAnsiTheme="minorHAnsi"/>
          <w:lang w:val="el-GR"/>
        </w:rPr>
        <w:t>ό σχέδι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». Έ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δ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ση: 1.0. Αθήνα 2014. Διαθέσι</w:t>
      </w:r>
      <w:r w:rsidR="00567555">
        <w:rPr>
          <w:rFonts w:asciiTheme="minorHAnsi" w:hAnsiTheme="minorHAnsi"/>
          <w:lang w:val="el-GR"/>
        </w:rPr>
        <w:t>μο</w:t>
      </w:r>
      <w:r w:rsidRPr="003D1142">
        <w:rPr>
          <w:rFonts w:asciiTheme="minorHAnsi" w:hAnsiTheme="minorHAnsi"/>
          <w:lang w:val="el-GR"/>
        </w:rPr>
        <w:t xml:space="preserve"> από τη δι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τυα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 xml:space="preserve">ή διεύθυνση: </w:t>
      </w:r>
      <w:hyperlink r:id="rId17" w:history="1">
        <w:proofErr w:type="spellStart"/>
        <w:r w:rsidR="00670635" w:rsidRPr="003D1142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3D1142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3D1142" w:rsidRDefault="00622D8C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690309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</w:t>
      </w:r>
      <w:r w:rsidR="00567555"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είω</w:t>
      </w:r>
      <w:r w:rsidR="00567555"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α </w:t>
      </w:r>
      <w:proofErr w:type="spellStart"/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</w:t>
      </w:r>
      <w:r w:rsidR="00567555"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ο</w:t>
      </w: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δότησης</w:t>
      </w:r>
      <w:proofErr w:type="spellEnd"/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 παρόν υλι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 xml:space="preserve">ό διατίθεται 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ε 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υς όρ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υς της άδειας χρήσης </w:t>
      </w:r>
      <w:proofErr w:type="spellStart"/>
      <w:r w:rsidRPr="003D1142">
        <w:rPr>
          <w:rFonts w:asciiTheme="minorHAnsi" w:hAnsiTheme="minorHAnsi"/>
          <w:lang w:val="el-GR"/>
        </w:rPr>
        <w:t>Creative</w:t>
      </w:r>
      <w:proofErr w:type="spellEnd"/>
      <w:r w:rsidRPr="003D1142">
        <w:rPr>
          <w:rFonts w:asciiTheme="minorHAnsi" w:hAnsiTheme="minorHAnsi"/>
          <w:lang w:val="el-GR"/>
        </w:rPr>
        <w:t xml:space="preserve"> </w:t>
      </w:r>
      <w:proofErr w:type="spellStart"/>
      <w:r w:rsidRPr="003D1142">
        <w:rPr>
          <w:rFonts w:asciiTheme="minorHAnsi" w:hAnsiTheme="minorHAnsi"/>
          <w:lang w:val="el-GR"/>
        </w:rPr>
        <w:t>Commons</w:t>
      </w:r>
      <w:proofErr w:type="spellEnd"/>
      <w:r w:rsidRPr="003D1142">
        <w:rPr>
          <w:rFonts w:asciiTheme="minorHAnsi" w:hAnsiTheme="minorHAnsi"/>
          <w:lang w:val="el-GR"/>
        </w:rPr>
        <w:t xml:space="preserve"> Αναφ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ρά, 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η Ε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π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ρι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ή Χρήση Παρό</w:t>
      </w:r>
      <w:r w:rsidR="00567555">
        <w:rPr>
          <w:rFonts w:asciiTheme="minorHAnsi" w:hAnsiTheme="minorHAnsi"/>
          <w:lang w:val="el-GR"/>
        </w:rPr>
        <w:t>μο</w:t>
      </w:r>
      <w:r w:rsidRPr="003D1142">
        <w:rPr>
          <w:rFonts w:asciiTheme="minorHAnsi" w:hAnsiTheme="minorHAnsi"/>
          <w:lang w:val="el-GR"/>
        </w:rPr>
        <w:t>ια Διαν</w:t>
      </w:r>
      <w:r w:rsidR="00567555">
        <w:rPr>
          <w:rFonts w:asciiTheme="minorHAnsi" w:hAnsiTheme="minorHAnsi"/>
          <w:lang w:val="el-GR"/>
        </w:rPr>
        <w:t>ομ</w:t>
      </w:r>
      <w:r w:rsidRPr="003D1142">
        <w:rPr>
          <w:rFonts w:asciiTheme="minorHAnsi" w:hAnsiTheme="minorHAnsi"/>
          <w:lang w:val="el-GR"/>
        </w:rPr>
        <w:t xml:space="preserve">ή 4.0 [1] ή 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εταγενέστερη, Διεθνής Έ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δ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ση.   Εξαιρ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ύνται τα αυτ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τελή έργα τρίτων π.χ. φωτ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γραφίες, διαγρά</w:t>
      </w:r>
      <w:r w:rsidR="00567555">
        <w:rPr>
          <w:rFonts w:asciiTheme="minorHAnsi" w:hAnsiTheme="minorHAnsi"/>
          <w:lang w:val="el-GR"/>
        </w:rPr>
        <w:t>μμ</w:t>
      </w:r>
      <w:r w:rsidRPr="003D1142">
        <w:rPr>
          <w:rFonts w:asciiTheme="minorHAnsi" w:hAnsiTheme="minorHAnsi"/>
          <w:lang w:val="el-GR"/>
        </w:rPr>
        <w:t xml:space="preserve">ατα </w:t>
      </w:r>
      <w:proofErr w:type="spellStart"/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.λ.π</w:t>
      </w:r>
      <w:proofErr w:type="spellEnd"/>
      <w:r w:rsidRPr="003D1142">
        <w:rPr>
          <w:rFonts w:asciiTheme="minorHAnsi" w:hAnsiTheme="minorHAnsi"/>
          <w:lang w:val="el-GR"/>
        </w:rPr>
        <w:t xml:space="preserve">., τα 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π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ία ε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περιέχ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νται σε αυτό. 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ι όρ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ι χρήσης των έργων τρίτων επεξηγ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ύνται στη διαφάνεια  «Επεξήγηση όρων χρήσης έργων τρίτων». </w:t>
      </w:r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Τα έργα για τα 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π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ία έχει ζητηθεί άδεια  αναφέρ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νται στ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 «Ση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είω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 xml:space="preserve">α  Χρήσης Έργων Τρίτων». </w:t>
      </w:r>
    </w:p>
    <w:p w:rsidR="00622D8C" w:rsidRPr="003D1142" w:rsidRDefault="00622D8C" w:rsidP="00622D8C">
      <w:pPr>
        <w:jc w:val="center"/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396B21D6" wp14:editId="5DFDF3F8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="00567555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η Ε</w:t>
      </w:r>
      <w:r w:rsidR="00567555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 w:rsidR="00567555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ρι</w:t>
      </w:r>
      <w:r w:rsidR="00567555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ή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ρίζεται η χρήση: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δεν περιλα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βάνει ά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εσ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ή έ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εσ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ό όφελ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ς από την χρήση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υ, για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διαν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έα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υ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αι 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δόχ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proofErr w:type="spellEnd"/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βάνει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ή συναλλαγή ως πρ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ϋπόθεση για τη χρήση ή πρόσβαση στ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σπ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ρίζει στ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διαν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έα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υ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αι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δόχ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proofErr w:type="spellEnd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εσ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ό όφελ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ς (π.χ. διαφη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ίσεις) από την πρ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β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λή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σε διαδι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τυα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ό τόπ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</w:p>
    <w:p w:rsidR="00794F0C" w:rsidRPr="003D1142" w:rsidRDefault="00567555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δι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ύχ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ς 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ρεί να παρέχει στ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ν </w:t>
      </w:r>
      <w:proofErr w:type="spellStart"/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δόχ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proofErr w:type="spellEnd"/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ιεί τ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έργ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για ε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ρι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ή χρήση, εφόσ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ν αυτό τ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ζητηθεί.</w:t>
      </w:r>
    </w:p>
    <w:p w:rsidR="00794F0C" w:rsidRPr="003D1142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690309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690309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4F6077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3D1142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Δεν 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υ, παρά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όν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 εάν ζητηθεί ε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 xml:space="preserve"> νέ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άδεια από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υργό.</w:t>
            </w:r>
          </w:p>
        </w:tc>
      </w:tr>
      <w:tr w:rsidR="009A37DA" w:rsidRPr="004F6077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απλή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</w:t>
            </w:r>
          </w:p>
        </w:tc>
      </w:tr>
      <w:tr w:rsidR="009A37DA" w:rsidRPr="004F6077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CC-BY-SA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ύ,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διάθεση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ή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παράγωγ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την ίδια άδεια.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CC-BY-ND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 Δεν επιτρέπεται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CC-BY-NC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 Δεν επιτρέπεται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χρήση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CC-BY-NC-SA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διάθεση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ή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παράγωγ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την ίδια άδεια. Δεν επιτρέπεται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χρήση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  <w:tr w:rsidR="009A37DA" w:rsidRPr="004F6077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CC-BY-NC-ND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 Δεν επιτρέπεται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χρήση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  <w:tr w:rsidR="009A37DA" w:rsidRPr="004F6077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 xml:space="preserve">ε άδεια CC0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υ,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χρήση, χωρίς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</w:t>
            </w:r>
          </w:p>
        </w:tc>
      </w:tr>
      <w:tr w:rsidR="009A37DA" w:rsidRPr="004F6077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ως </w:t>
            </w:r>
            <w:r w:rsidR="00567555">
              <w:rPr>
                <w:rFonts w:asciiTheme="minorHAnsi" w:hAnsiTheme="minorHAnsi"/>
                <w:lang w:val="el-GR"/>
              </w:rPr>
              <w:t>κο</w:t>
            </w:r>
            <w:r w:rsidRPr="003D1142">
              <w:rPr>
                <w:rFonts w:asciiTheme="minorHAnsi" w:hAnsiTheme="minorHAnsi"/>
                <w:lang w:val="el-GR"/>
              </w:rPr>
              <w:t xml:space="preserve">ινό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τή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α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υ,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χρήση, χωρίς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</w:t>
            </w:r>
          </w:p>
        </w:tc>
      </w:tr>
      <w:tr w:rsidR="009A37DA" w:rsidRPr="004F6077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χωρίς σή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ανση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Συνήθως δεν 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</w:tbl>
    <w:p w:rsidR="00794F0C" w:rsidRPr="003D1142" w:rsidRDefault="00794F0C" w:rsidP="00622D8C">
      <w:pPr>
        <w:rPr>
          <w:rFonts w:asciiTheme="minorHAnsi" w:hAnsiTheme="minorHAnsi"/>
          <w:lang w:val="el-GR"/>
        </w:rPr>
      </w:pPr>
    </w:p>
    <w:p w:rsidR="00021A16" w:rsidRPr="003D1142" w:rsidRDefault="00021A16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690309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</w:t>
      </w:r>
      <w:r w:rsidR="00567555"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ειω</w:t>
      </w:r>
      <w:r w:rsidR="00567555"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69030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άτων</w:t>
      </w:r>
    </w:p>
    <w:p w:rsidR="00622D8C" w:rsidRPr="003D1142" w:rsidRDefault="00567555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π</w:t>
      </w:r>
      <w:r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ιαδήπ</w:t>
      </w:r>
      <w:r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τε αναπαραγωγή ή διασ</w:t>
      </w:r>
      <w:r>
        <w:rPr>
          <w:rFonts w:asciiTheme="minorHAnsi" w:hAnsiTheme="minorHAnsi"/>
          <w:lang w:val="el-GR"/>
        </w:rPr>
        <w:t>κ</w:t>
      </w:r>
      <w:r w:rsidR="00622D8C" w:rsidRPr="003D1142">
        <w:rPr>
          <w:rFonts w:asciiTheme="minorHAnsi" w:hAnsiTheme="minorHAnsi"/>
          <w:lang w:val="el-GR"/>
        </w:rPr>
        <w:t>ευή τ</w:t>
      </w:r>
      <w:r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υ υλι</w:t>
      </w:r>
      <w:r>
        <w:rPr>
          <w:rFonts w:asciiTheme="minorHAnsi" w:hAnsiTheme="minorHAnsi"/>
          <w:lang w:val="el-GR"/>
        </w:rPr>
        <w:t>κο</w:t>
      </w:r>
      <w:r w:rsidR="00622D8C" w:rsidRPr="003D1142">
        <w:rPr>
          <w:rFonts w:asciiTheme="minorHAnsi" w:hAnsiTheme="minorHAnsi"/>
          <w:lang w:val="el-GR"/>
        </w:rPr>
        <w:t>ύ θα πρέπει να συ</w:t>
      </w:r>
      <w:r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περιλα</w:t>
      </w:r>
      <w:r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βάνει: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 xml:space="preserve"> Ση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είω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α Αναφ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ράς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 xml:space="preserve"> Ση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είω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 xml:space="preserve">α </w:t>
      </w:r>
      <w:proofErr w:type="spellStart"/>
      <w:r w:rsidR="00622D8C" w:rsidRPr="003D1142">
        <w:rPr>
          <w:rFonts w:asciiTheme="minorHAnsi" w:hAnsiTheme="minorHAnsi"/>
          <w:lang w:val="el-GR"/>
        </w:rPr>
        <w:t>Αδει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δότησης</w:t>
      </w:r>
      <w:proofErr w:type="spellEnd"/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>η δήλωση Διατήρησης Ση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ειω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 xml:space="preserve">άτων </w:t>
      </w:r>
    </w:p>
    <w:p w:rsidR="00622D8C" w:rsidRPr="003D1142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 xml:space="preserve"> Ση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είω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α Χρήσης Έργων Τρίτων (εφόσ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ν υπάρχει)</w:t>
      </w:r>
      <w:r w:rsidRPr="003D1142">
        <w:rPr>
          <w:rFonts w:asciiTheme="minorHAnsi" w:hAnsiTheme="minorHAnsi"/>
          <w:lang w:val="el-GR"/>
        </w:rPr>
        <w:t xml:space="preserve"> 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 xml:space="preserve">αζί 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 τ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υς συν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δευό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εν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 xml:space="preserve">υς </w:t>
      </w:r>
      <w:proofErr w:type="spellStart"/>
      <w:r w:rsidR="00622D8C" w:rsidRPr="003D1142">
        <w:rPr>
          <w:rFonts w:asciiTheme="minorHAnsi" w:hAnsiTheme="minorHAnsi"/>
          <w:lang w:val="el-GR"/>
        </w:rPr>
        <w:t>υπερσυνδέσ</w:t>
      </w:r>
      <w:r w:rsidR="00567555">
        <w:rPr>
          <w:rFonts w:asciiTheme="minorHAnsi" w:hAnsiTheme="minorHAnsi"/>
          <w:lang w:val="el-GR"/>
        </w:rPr>
        <w:t>μο</w:t>
      </w:r>
      <w:r w:rsidR="00622D8C" w:rsidRPr="003D1142">
        <w:rPr>
          <w:rFonts w:asciiTheme="minorHAnsi" w:hAnsiTheme="minorHAnsi"/>
          <w:lang w:val="el-GR"/>
        </w:rPr>
        <w:t>υς</w:t>
      </w:r>
      <w:proofErr w:type="spellEnd"/>
      <w:r w:rsidR="00622D8C" w:rsidRPr="003D1142">
        <w:rPr>
          <w:rFonts w:asciiTheme="minorHAnsi" w:hAnsiTheme="minorHAnsi"/>
          <w:lang w:val="el-GR"/>
        </w:rPr>
        <w:t>.</w:t>
      </w:r>
    </w:p>
    <w:p w:rsidR="00B3399D" w:rsidRPr="003D1142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3D1142" w:rsidSect="00E10403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6A" w:rsidRDefault="00F30E6A">
      <w:pPr>
        <w:spacing w:after="0" w:line="240" w:lineRule="auto"/>
      </w:pPr>
      <w:r>
        <w:separator/>
      </w:r>
    </w:p>
  </w:endnote>
  <w:endnote w:type="continuationSeparator" w:id="0">
    <w:p w:rsidR="00F30E6A" w:rsidRDefault="00F3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4F6077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6A" w:rsidRDefault="00F30E6A">
      <w:pPr>
        <w:spacing w:after="0" w:line="240" w:lineRule="auto"/>
      </w:pPr>
      <w:r>
        <w:separator/>
      </w:r>
    </w:p>
  </w:footnote>
  <w:footnote w:type="continuationSeparator" w:id="0">
    <w:p w:rsidR="00F30E6A" w:rsidRDefault="00F3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856F7" wp14:editId="373CF62E">
          <wp:simplePos x="0" y="0"/>
          <wp:positionH relativeFrom="column">
            <wp:posOffset>-30192</wp:posOffset>
          </wp:positionH>
          <wp:positionV relativeFrom="paragraph">
            <wp:posOffset>-334898</wp:posOffset>
          </wp:positionV>
          <wp:extent cx="3717984" cy="691635"/>
          <wp:effectExtent l="0" t="0" r="0" b="0"/>
          <wp:wrapNone/>
          <wp:docPr id="13" name="Picture 13" descr="http://ad009cdnb.archdaily.net/wp-content/uploads/2011/01/1294754295-location-plan-1000x8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" t="57396" r="1233" b="21671"/>
                  <a:stretch/>
                </pic:blipFill>
                <pic:spPr bwMode="auto">
                  <a:xfrm>
                    <a:off x="0" y="0"/>
                    <a:ext cx="3717925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97A1FE" wp14:editId="212E538F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794"/>
    <w:multiLevelType w:val="singleLevel"/>
    <w:tmpl w:val="7F1271BE"/>
    <w:lvl w:ilvl="0">
      <w:start w:val="1"/>
      <w:numFmt w:val="bullet"/>
      <w:pStyle w:val="List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">
    <w:nsid w:val="0F061EC7"/>
    <w:multiLevelType w:val="hybridMultilevel"/>
    <w:tmpl w:val="0002C12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6D445F"/>
    <w:multiLevelType w:val="hybridMultilevel"/>
    <w:tmpl w:val="82E070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22492D"/>
    <w:multiLevelType w:val="hybridMultilevel"/>
    <w:tmpl w:val="207A5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B4061"/>
    <w:multiLevelType w:val="hybridMultilevel"/>
    <w:tmpl w:val="F27AF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8003A"/>
    <w:multiLevelType w:val="hybridMultilevel"/>
    <w:tmpl w:val="95823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05688"/>
    <w:multiLevelType w:val="hybridMultilevel"/>
    <w:tmpl w:val="B2C81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E77728"/>
    <w:multiLevelType w:val="hybridMultilevel"/>
    <w:tmpl w:val="FB243034"/>
    <w:lvl w:ilvl="0" w:tplc="D10C5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077EA"/>
    <w:multiLevelType w:val="hybridMultilevel"/>
    <w:tmpl w:val="25F2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B7BAE"/>
    <w:multiLevelType w:val="hybridMultilevel"/>
    <w:tmpl w:val="438243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CA715C"/>
    <w:multiLevelType w:val="hybridMultilevel"/>
    <w:tmpl w:val="3098804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81088"/>
    <w:multiLevelType w:val="hybridMultilevel"/>
    <w:tmpl w:val="69A2E704"/>
    <w:lvl w:ilvl="0" w:tplc="76341D18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453A6"/>
    <w:multiLevelType w:val="hybridMultilevel"/>
    <w:tmpl w:val="98C2C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  <w:num w:numId="13">
    <w:abstractNumId w:val="16"/>
  </w:num>
  <w:num w:numId="14">
    <w:abstractNumId w:val="14"/>
  </w:num>
  <w:num w:numId="15">
    <w:abstractNumId w:val="13"/>
  </w:num>
  <w:num w:numId="16">
    <w:abstractNumId w:val="1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6B4D"/>
    <w:rsid w:val="00050723"/>
    <w:rsid w:val="0007023B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54150"/>
    <w:rsid w:val="00263957"/>
    <w:rsid w:val="00270980"/>
    <w:rsid w:val="00287623"/>
    <w:rsid w:val="002962FE"/>
    <w:rsid w:val="002C12EC"/>
    <w:rsid w:val="002C21A4"/>
    <w:rsid w:val="003138D2"/>
    <w:rsid w:val="00330C19"/>
    <w:rsid w:val="003A5263"/>
    <w:rsid w:val="003C30BC"/>
    <w:rsid w:val="003D1142"/>
    <w:rsid w:val="003D2126"/>
    <w:rsid w:val="003E19A4"/>
    <w:rsid w:val="003F5C50"/>
    <w:rsid w:val="0040090D"/>
    <w:rsid w:val="00404494"/>
    <w:rsid w:val="00412BD3"/>
    <w:rsid w:val="00443DC2"/>
    <w:rsid w:val="00446884"/>
    <w:rsid w:val="00492406"/>
    <w:rsid w:val="004A29DA"/>
    <w:rsid w:val="004B683B"/>
    <w:rsid w:val="004D22C5"/>
    <w:rsid w:val="004F5C7F"/>
    <w:rsid w:val="004F6077"/>
    <w:rsid w:val="004F6F1A"/>
    <w:rsid w:val="0051708A"/>
    <w:rsid w:val="00524A80"/>
    <w:rsid w:val="00536A03"/>
    <w:rsid w:val="00561F7D"/>
    <w:rsid w:val="00562EC3"/>
    <w:rsid w:val="00567555"/>
    <w:rsid w:val="00585195"/>
    <w:rsid w:val="0059100E"/>
    <w:rsid w:val="005A4EC8"/>
    <w:rsid w:val="005B1B1D"/>
    <w:rsid w:val="00610FD2"/>
    <w:rsid w:val="00615799"/>
    <w:rsid w:val="00620220"/>
    <w:rsid w:val="00622D8C"/>
    <w:rsid w:val="006244CF"/>
    <w:rsid w:val="00631ED6"/>
    <w:rsid w:val="0066673F"/>
    <w:rsid w:val="00670635"/>
    <w:rsid w:val="00670806"/>
    <w:rsid w:val="00673790"/>
    <w:rsid w:val="00681616"/>
    <w:rsid w:val="00690309"/>
    <w:rsid w:val="006A77FC"/>
    <w:rsid w:val="006B1DB3"/>
    <w:rsid w:val="006B5BB0"/>
    <w:rsid w:val="006C74D6"/>
    <w:rsid w:val="006F2B13"/>
    <w:rsid w:val="0070654F"/>
    <w:rsid w:val="00765CFA"/>
    <w:rsid w:val="00771088"/>
    <w:rsid w:val="007800D5"/>
    <w:rsid w:val="00794F0C"/>
    <w:rsid w:val="00796961"/>
    <w:rsid w:val="00797D0C"/>
    <w:rsid w:val="007A0072"/>
    <w:rsid w:val="007A1CEB"/>
    <w:rsid w:val="007A718D"/>
    <w:rsid w:val="007C14DB"/>
    <w:rsid w:val="00801848"/>
    <w:rsid w:val="00805B3F"/>
    <w:rsid w:val="00813B7B"/>
    <w:rsid w:val="00821A65"/>
    <w:rsid w:val="00831DD5"/>
    <w:rsid w:val="00870300"/>
    <w:rsid w:val="00877473"/>
    <w:rsid w:val="00890B02"/>
    <w:rsid w:val="0089231A"/>
    <w:rsid w:val="00892742"/>
    <w:rsid w:val="0089557D"/>
    <w:rsid w:val="008A3480"/>
    <w:rsid w:val="008B050F"/>
    <w:rsid w:val="008B711F"/>
    <w:rsid w:val="008B73AC"/>
    <w:rsid w:val="008C0A18"/>
    <w:rsid w:val="008D57A5"/>
    <w:rsid w:val="008E11E4"/>
    <w:rsid w:val="00910930"/>
    <w:rsid w:val="009146EA"/>
    <w:rsid w:val="00924347"/>
    <w:rsid w:val="00952845"/>
    <w:rsid w:val="00952AB2"/>
    <w:rsid w:val="00976633"/>
    <w:rsid w:val="00983C0D"/>
    <w:rsid w:val="009A37DA"/>
    <w:rsid w:val="009A5D62"/>
    <w:rsid w:val="009D03C3"/>
    <w:rsid w:val="009D1D2E"/>
    <w:rsid w:val="009D2669"/>
    <w:rsid w:val="00A07F4D"/>
    <w:rsid w:val="00A123F0"/>
    <w:rsid w:val="00A13F40"/>
    <w:rsid w:val="00A235B3"/>
    <w:rsid w:val="00A26A14"/>
    <w:rsid w:val="00A32586"/>
    <w:rsid w:val="00A344CE"/>
    <w:rsid w:val="00A36113"/>
    <w:rsid w:val="00A96B59"/>
    <w:rsid w:val="00A97906"/>
    <w:rsid w:val="00AA6543"/>
    <w:rsid w:val="00AC1731"/>
    <w:rsid w:val="00AC2AAC"/>
    <w:rsid w:val="00AD5A3D"/>
    <w:rsid w:val="00AD7803"/>
    <w:rsid w:val="00AE2DE5"/>
    <w:rsid w:val="00AF62F6"/>
    <w:rsid w:val="00B03879"/>
    <w:rsid w:val="00B06000"/>
    <w:rsid w:val="00B23A6A"/>
    <w:rsid w:val="00B3067C"/>
    <w:rsid w:val="00B3163F"/>
    <w:rsid w:val="00B3399D"/>
    <w:rsid w:val="00B42635"/>
    <w:rsid w:val="00B44ABE"/>
    <w:rsid w:val="00B72F36"/>
    <w:rsid w:val="00B752AA"/>
    <w:rsid w:val="00BA4849"/>
    <w:rsid w:val="00BD3346"/>
    <w:rsid w:val="00BD4902"/>
    <w:rsid w:val="00BE697A"/>
    <w:rsid w:val="00C326BF"/>
    <w:rsid w:val="00C457C1"/>
    <w:rsid w:val="00C6472A"/>
    <w:rsid w:val="00C71C68"/>
    <w:rsid w:val="00C7453C"/>
    <w:rsid w:val="00C75A5C"/>
    <w:rsid w:val="00C846D0"/>
    <w:rsid w:val="00C94E74"/>
    <w:rsid w:val="00CA6F29"/>
    <w:rsid w:val="00CC3445"/>
    <w:rsid w:val="00CD3DCF"/>
    <w:rsid w:val="00CF0F38"/>
    <w:rsid w:val="00D01161"/>
    <w:rsid w:val="00D16348"/>
    <w:rsid w:val="00D17905"/>
    <w:rsid w:val="00D26F81"/>
    <w:rsid w:val="00D33B00"/>
    <w:rsid w:val="00D40814"/>
    <w:rsid w:val="00D4547B"/>
    <w:rsid w:val="00D4584C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3283"/>
    <w:rsid w:val="00EC5992"/>
    <w:rsid w:val="00EE047E"/>
    <w:rsid w:val="00EE172C"/>
    <w:rsid w:val="00EE6D01"/>
    <w:rsid w:val="00EF3AFC"/>
    <w:rsid w:val="00EF44D1"/>
    <w:rsid w:val="00F20A01"/>
    <w:rsid w:val="00F25361"/>
    <w:rsid w:val="00F30E6A"/>
    <w:rsid w:val="00F652D1"/>
    <w:rsid w:val="00FA1BC7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  <w:style w:type="table" w:styleId="LightList-Accent6">
    <w:name w:val="Light List Accent 6"/>
    <w:basedOn w:val="TableNormal"/>
    <w:uiPriority w:val="61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  <w:style w:type="table" w:styleId="LightList-Accent6">
    <w:name w:val="Light List Accent 6"/>
    <w:basedOn w:val="TableNormal"/>
    <w:uiPriority w:val="61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file:///C:\Users\pantelis\Downloads\%5b1%5d%20http:\creativecommons.org\licenses\by-nc-sa\4.0\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ocp.teiath.gr/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%5b1%5d%20http: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ypeka.gr/LinkClick.aspx?fileticket=L8Nwqd61FQg%3d&amp;tabid=379&amp;language=el-GR%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AA765E-A6CB-4705-81F4-E0836FB3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1050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1: Πρώτη Επαφή με την Πολεοδομία</vt:lpstr>
      <vt:lpstr/>
    </vt:vector>
  </TitlesOfParts>
  <Company>BLACK EDITION - tum0r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8 Ρυμοτομικό σχέδιο</dc:title>
  <dc:creator>opencourses@teiath.gr</dc:creator>
  <cp:lastModifiedBy>alex</cp:lastModifiedBy>
  <cp:revision>21</cp:revision>
  <dcterms:created xsi:type="dcterms:W3CDTF">2015-02-16T08:44:00Z</dcterms:created>
  <dcterms:modified xsi:type="dcterms:W3CDTF">2015-05-05T08:35:00Z</dcterms:modified>
</cp:coreProperties>
</file>