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9F1EEE" w:rsidRDefault="00C71C68" w:rsidP="00C71C68">
      <w:pPr>
        <w:rPr>
          <w:rFonts w:asciiTheme="minorHAnsi" w:hAnsiTheme="minorHAnsi" w:cs="Arial"/>
        </w:rPr>
      </w:pPr>
      <w:r w:rsidRPr="009F1EEE">
        <w:rPr>
          <w:rFonts w:asciiTheme="minorHAnsi" w:hAnsiTheme="minorHAnsi" w:cs="Arial"/>
          <w:noProof/>
          <w:lang w:val="el-GR" w:eastAsia="el-GR" w:bidi="ar-SA"/>
        </w:rPr>
        <w:drawing>
          <wp:inline distT="0" distB="0" distL="0" distR="0">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913C7A">
        <w:rPr>
          <w:rFonts w:asciiTheme="minorHAnsi" w:hAnsiTheme="minorHAnsi" w:cs="Arial"/>
          <w:noProof/>
          <w:lang w:val="el-GR" w:eastAsia="el-GR" w:bidi="ar-SA"/>
        </w:rPr>
      </w:r>
      <w:r w:rsidR="00913C7A">
        <w:rPr>
          <w:rFonts w:asciiTheme="minorHAnsi" w:hAnsiTheme="minorHAnsi" w:cs="Arial"/>
          <w:noProof/>
          <w:lang w:val="el-GR" w:eastAsia="el-GR" w:bidi="ar-SA"/>
        </w:rPr>
        <w:pict>
          <v:shapetype id="_x0000_t202" coordsize="21600,21600" o:spt="202" path="m,l,21600r21600,l21600,xe">
            <v:stroke joinstyle="miter"/>
            <v:path gradientshapeok="t" o:connecttype="rect"/>
          </v:shapetype>
          <v:shape id="Text Box 2" o:spid="_x0000_s1026" type="#_x0000_t202" style="width:302.25pt;height:56.25pt;visibility:visible;mso-left-percent:-10001;mso-top-percent:-10001;mso-position-horizontal:absolute;mso-position-horizontal-relative:char;mso-position-vertical:absolute;mso-position-vertical-relative:line;mso-left-percent:-10001;mso-top-percent:-10001"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182191" w:rsidRDefault="00034A28" w:rsidP="00C71C68">
                  <w:pPr>
                    <w:spacing w:before="240" w:after="0"/>
                    <w:jc w:val="center"/>
                    <w:rPr>
                      <w:lang w:val="el-GR"/>
                    </w:rPr>
                  </w:pPr>
                  <w:r w:rsidRPr="00A07F4D">
                    <w:rPr>
                      <w:rFonts w:cs="Arial"/>
                      <w:b/>
                      <w:lang w:val="el-GR"/>
                    </w:rPr>
                    <w:t>Τεχνολογικό Εκπαιδευτικό Ίδρυμα Αθήνας</w:t>
                  </w:r>
                </w:p>
              </w:txbxContent>
            </v:textbox>
            <w10:wrap type="none"/>
            <w10:anchorlock/>
          </v:shape>
        </w:pict>
      </w:r>
      <w:r w:rsidRPr="009F1EEE">
        <w:rPr>
          <w:rFonts w:asciiTheme="minorHAnsi" w:hAnsiTheme="minorHAnsi" w:cs="Arial"/>
          <w:noProof/>
          <w:lang w:val="el-GR" w:eastAsia="el-GR" w:bidi="ar-SA"/>
        </w:rPr>
        <w:drawing>
          <wp:inline distT="0" distB="0" distL="0" distR="0">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9F1EEE" w:rsidRDefault="00C71C68" w:rsidP="00C71C68">
      <w:pPr>
        <w:rPr>
          <w:rFonts w:asciiTheme="minorHAnsi" w:hAnsiTheme="minorHAnsi" w:cs="Arial"/>
          <w:lang w:val="el-GR"/>
        </w:rPr>
      </w:pPr>
    </w:p>
    <w:p w:rsidR="00B3399D" w:rsidRPr="009F1EEE" w:rsidRDefault="00B3399D" w:rsidP="00B3399D">
      <w:pPr>
        <w:pBdr>
          <w:top w:val="single" w:sz="24" w:space="1" w:color="auto"/>
        </w:pBdr>
        <w:rPr>
          <w:rFonts w:asciiTheme="minorHAnsi" w:hAnsiTheme="minorHAnsi" w:cs="Arial"/>
          <w:lang w:val="el-GR"/>
        </w:rPr>
      </w:pPr>
    </w:p>
    <w:p w:rsidR="00B3399D" w:rsidRPr="009F1EEE" w:rsidRDefault="004739A5" w:rsidP="00B3399D">
      <w:pPr>
        <w:pStyle w:val="a3"/>
        <w:rPr>
          <w:rFonts w:asciiTheme="minorHAnsi" w:hAnsiTheme="minorHAnsi" w:cs="Arial"/>
          <w:lang w:val="el-GR"/>
        </w:rPr>
      </w:pPr>
      <w:r>
        <w:rPr>
          <w:rFonts w:asciiTheme="minorHAnsi" w:hAnsiTheme="minorHAnsi" w:cs="Arial"/>
          <w:lang w:val="el-GR"/>
        </w:rPr>
        <w:t>Ιατρικά</w:t>
      </w:r>
      <w:r w:rsidR="00C9585A" w:rsidRPr="009F1EEE">
        <w:rPr>
          <w:rFonts w:asciiTheme="minorHAnsi" w:hAnsiTheme="minorHAnsi" w:cs="Arial"/>
          <w:lang w:val="el-GR"/>
        </w:rPr>
        <w:t xml:space="preserve"> </w:t>
      </w:r>
      <w:r>
        <w:rPr>
          <w:rFonts w:asciiTheme="minorHAnsi" w:hAnsiTheme="minorHAnsi" w:cs="Arial"/>
          <w:lang w:val="el-GR"/>
        </w:rPr>
        <w:t>Ηλεκτρονικά</w:t>
      </w:r>
      <w:r w:rsidR="00C9585A" w:rsidRPr="009F1EEE">
        <w:rPr>
          <w:rFonts w:asciiTheme="minorHAnsi" w:hAnsiTheme="minorHAnsi" w:cs="Arial"/>
          <w:lang w:val="el-GR"/>
        </w:rPr>
        <w:t xml:space="preserve"> - Ε</w:t>
      </w:r>
    </w:p>
    <w:p w:rsidR="00B3399D" w:rsidRPr="00B75610" w:rsidRDefault="00B3399D" w:rsidP="00B3399D">
      <w:pPr>
        <w:rPr>
          <w:rFonts w:asciiTheme="minorHAnsi" w:hAnsiTheme="minorHAnsi" w:cs="Arial"/>
          <w:bCs/>
          <w:sz w:val="24"/>
          <w:szCs w:val="24"/>
          <w:lang w:val="el-GR"/>
        </w:rPr>
      </w:pPr>
      <w:r w:rsidRPr="009F1EEE">
        <w:rPr>
          <w:rFonts w:asciiTheme="minorHAnsi" w:hAnsiTheme="minorHAnsi" w:cs="Arial"/>
          <w:b/>
          <w:bCs/>
          <w:sz w:val="24"/>
          <w:szCs w:val="24"/>
          <w:lang w:val="el-GR"/>
        </w:rPr>
        <w:t>Ενότητα</w:t>
      </w:r>
      <w:r w:rsidR="00B75610">
        <w:rPr>
          <w:rFonts w:asciiTheme="minorHAnsi" w:hAnsiTheme="minorHAnsi" w:cs="Arial"/>
          <w:b/>
          <w:bCs/>
          <w:sz w:val="24"/>
          <w:szCs w:val="24"/>
          <w:lang w:val="el-GR"/>
        </w:rPr>
        <w:t xml:space="preserve"> 9</w:t>
      </w:r>
      <w:r w:rsidRPr="009F1EEE">
        <w:rPr>
          <w:rFonts w:asciiTheme="minorHAnsi" w:hAnsiTheme="minorHAnsi" w:cs="Arial"/>
          <w:b/>
          <w:bCs/>
          <w:sz w:val="24"/>
          <w:szCs w:val="24"/>
          <w:lang w:val="el-GR"/>
        </w:rPr>
        <w:t xml:space="preserve">: </w:t>
      </w:r>
      <w:r w:rsidR="00B75610">
        <w:rPr>
          <w:rFonts w:asciiTheme="minorHAnsi" w:hAnsiTheme="minorHAnsi" w:cs="Arial"/>
          <w:b/>
          <w:bCs/>
          <w:sz w:val="24"/>
          <w:szCs w:val="24"/>
          <w:lang w:val="el-GR"/>
        </w:rPr>
        <w:t xml:space="preserve">Άσκηση 9 – Σταθεροποιητές Τάσης - </w:t>
      </w:r>
      <w:proofErr w:type="spellStart"/>
      <w:r w:rsidR="00B75610">
        <w:rPr>
          <w:rFonts w:asciiTheme="minorHAnsi" w:hAnsiTheme="minorHAnsi" w:cs="Arial"/>
          <w:b/>
          <w:bCs/>
          <w:sz w:val="24"/>
          <w:szCs w:val="24"/>
          <w:lang w:val="el-GR"/>
        </w:rPr>
        <w:t>Μικροελεγκτές</w:t>
      </w:r>
      <w:proofErr w:type="spellEnd"/>
    </w:p>
    <w:p w:rsidR="00B3399D" w:rsidRPr="009F1EEE" w:rsidRDefault="004739A5" w:rsidP="00B3399D">
      <w:pPr>
        <w:rPr>
          <w:rFonts w:asciiTheme="minorHAnsi" w:hAnsiTheme="minorHAnsi" w:cs="Arial"/>
          <w:sz w:val="24"/>
          <w:szCs w:val="24"/>
          <w:lang w:val="el-GR"/>
        </w:rPr>
      </w:pPr>
      <w:r>
        <w:rPr>
          <w:rFonts w:asciiTheme="minorHAnsi" w:hAnsiTheme="minorHAnsi" w:cs="Arial"/>
          <w:bCs/>
          <w:sz w:val="24"/>
          <w:szCs w:val="24"/>
          <w:lang w:val="el-GR"/>
        </w:rPr>
        <w:t>Δρ.</w:t>
      </w:r>
      <w:r w:rsidR="005B134F" w:rsidRPr="00913C7A">
        <w:rPr>
          <w:rFonts w:asciiTheme="minorHAnsi" w:hAnsiTheme="minorHAnsi" w:cs="Arial"/>
          <w:bCs/>
          <w:sz w:val="24"/>
          <w:szCs w:val="24"/>
          <w:lang w:val="el-GR"/>
        </w:rPr>
        <w:t xml:space="preserve"> </w:t>
      </w:r>
      <w:r>
        <w:rPr>
          <w:rFonts w:asciiTheme="minorHAnsi" w:hAnsiTheme="minorHAnsi" w:cs="Arial"/>
          <w:bCs/>
          <w:sz w:val="24"/>
          <w:szCs w:val="24"/>
          <w:lang w:val="el-GR"/>
        </w:rPr>
        <w:t>Παντελής Ασβεστάς</w:t>
      </w:r>
    </w:p>
    <w:p w:rsidR="00B3399D" w:rsidRPr="009F1EEE" w:rsidRDefault="00B3399D" w:rsidP="00B3399D">
      <w:pPr>
        <w:rPr>
          <w:rFonts w:asciiTheme="minorHAnsi" w:hAnsiTheme="minorHAnsi" w:cs="Arial"/>
          <w:sz w:val="24"/>
          <w:szCs w:val="24"/>
          <w:lang w:val="el-GR"/>
        </w:rPr>
      </w:pPr>
      <w:r w:rsidRPr="009F1EEE">
        <w:rPr>
          <w:rFonts w:asciiTheme="minorHAnsi" w:hAnsiTheme="minorHAnsi" w:cs="Arial"/>
          <w:sz w:val="24"/>
          <w:szCs w:val="24"/>
          <w:lang w:val="el-GR"/>
        </w:rPr>
        <w:t>Τμήμα</w:t>
      </w:r>
      <w:r w:rsidR="00C9585A" w:rsidRPr="009F1EEE">
        <w:rPr>
          <w:rFonts w:asciiTheme="minorHAnsi" w:hAnsiTheme="minorHAnsi" w:cs="Arial"/>
          <w:bCs/>
          <w:sz w:val="24"/>
          <w:szCs w:val="24"/>
          <w:lang w:val="el-GR"/>
        </w:rPr>
        <w:t xml:space="preserve"> Μηχανικών Βιοϊατρικής Τεχνολογίας </w:t>
      </w:r>
      <w:r w:rsidR="00C9585A" w:rsidRPr="009F1EEE">
        <w:rPr>
          <w:rFonts w:asciiTheme="minorHAnsi" w:hAnsiTheme="minorHAnsi" w:cs="Arial"/>
          <w:bCs/>
          <w:sz w:val="24"/>
          <w:szCs w:val="24"/>
        </w:rPr>
        <w:t>T</w:t>
      </w:r>
      <w:r w:rsidR="00C9585A" w:rsidRPr="009F1EEE">
        <w:rPr>
          <w:rFonts w:asciiTheme="minorHAnsi" w:hAnsiTheme="minorHAnsi" w:cs="Arial"/>
          <w:bCs/>
          <w:sz w:val="24"/>
          <w:szCs w:val="24"/>
          <w:lang w:val="el-GR"/>
        </w:rPr>
        <w:t>.</w:t>
      </w:r>
      <w:r w:rsidR="00C9585A" w:rsidRPr="009F1EEE">
        <w:rPr>
          <w:rFonts w:asciiTheme="minorHAnsi" w:hAnsiTheme="minorHAnsi" w:cs="Arial"/>
          <w:bCs/>
          <w:sz w:val="24"/>
          <w:szCs w:val="24"/>
        </w:rPr>
        <w:t>E</w:t>
      </w:r>
      <w:r w:rsidR="00C9585A" w:rsidRPr="009F1EEE">
        <w:rPr>
          <w:rFonts w:asciiTheme="minorHAnsi" w:hAnsiTheme="minorHAnsi" w:cs="Arial"/>
          <w:bCs/>
          <w:sz w:val="24"/>
          <w:szCs w:val="24"/>
          <w:lang w:val="el-GR"/>
        </w:rPr>
        <w:t>.</w:t>
      </w:r>
      <w:r w:rsidR="00C9585A" w:rsidRPr="009F1EEE">
        <w:rPr>
          <w:rFonts w:asciiTheme="minorHAnsi" w:hAnsiTheme="minorHAnsi" w:cs="Arial"/>
          <w:b/>
          <w:bCs/>
          <w:sz w:val="24"/>
          <w:szCs w:val="24"/>
        </w:rPr>
        <w:t> </w:t>
      </w:r>
    </w:p>
    <w:p w:rsidR="00B3399D" w:rsidRPr="009F1EEE" w:rsidRDefault="00B3399D" w:rsidP="00797D0C">
      <w:pPr>
        <w:pBdr>
          <w:bottom w:val="single" w:sz="24" w:space="1" w:color="auto"/>
        </w:pBdr>
        <w:jc w:val="right"/>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913C7A" w:rsidTr="009D1D2E">
        <w:trPr>
          <w:trHeight w:val="2124"/>
        </w:trPr>
        <w:tc>
          <w:tcPr>
            <w:tcW w:w="3369" w:type="dxa"/>
          </w:tcPr>
          <w:p w:rsidR="002C12EC" w:rsidRPr="009F1EEE" w:rsidRDefault="002C12EC" w:rsidP="009D1D2E">
            <w:pPr>
              <w:spacing w:before="80"/>
              <w:jc w:val="both"/>
              <w:rPr>
                <w:rFonts w:asciiTheme="minorHAnsi" w:hAnsiTheme="minorHAnsi" w:cs="Arial"/>
                <w:sz w:val="20"/>
                <w:lang w:val="el-GR"/>
              </w:rPr>
            </w:pPr>
            <w:r w:rsidRPr="009F1EEE">
              <w:rPr>
                <w:rFonts w:asciiTheme="minorHAnsi" w:hAnsiTheme="minorHAnsi"/>
                <w:noProof/>
                <w:sz w:val="20"/>
                <w:szCs w:val="20"/>
                <w:lang w:val="el-GR" w:eastAsia="el-GR" w:bidi="ar-SA"/>
              </w:rPr>
              <w:drawing>
                <wp:inline distT="0" distB="0" distL="0" distR="0">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9F1EEE" w:rsidRDefault="002C12EC" w:rsidP="009D1D2E">
            <w:pPr>
              <w:spacing w:before="60"/>
              <w:jc w:val="both"/>
              <w:rPr>
                <w:rFonts w:asciiTheme="minorHAnsi" w:hAnsiTheme="minorHAnsi" w:cs="Arial"/>
                <w:lang w:val="el-GR"/>
              </w:rPr>
            </w:pPr>
            <w:r w:rsidRPr="009F1EEE">
              <w:rPr>
                <w:rFonts w:asciiTheme="minorHAnsi" w:hAnsiTheme="minorHAnsi" w:cs="Arial"/>
                <w:sz w:val="20"/>
                <w:lang w:val="el-GR"/>
              </w:rPr>
              <w:t xml:space="preserve">Το περιεχόμενο του μαθήματος διατίθεται με άδεια </w:t>
            </w:r>
            <w:proofErr w:type="spellStart"/>
            <w:r w:rsidRPr="009F1EEE">
              <w:rPr>
                <w:rFonts w:asciiTheme="minorHAnsi" w:hAnsiTheme="minorHAnsi" w:cs="Arial"/>
                <w:sz w:val="20"/>
              </w:rPr>
              <w:t>CreativeCommons</w:t>
            </w:r>
            <w:proofErr w:type="spellEnd"/>
            <w:r w:rsidRPr="009F1EEE">
              <w:rPr>
                <w:rFonts w:asciiTheme="minorHAnsi" w:hAnsiTheme="minorHAnsi" w:cs="Arial"/>
                <w:sz w:val="20"/>
                <w:lang w:val="el-GR"/>
              </w:rPr>
              <w:t xml:space="preserve"> εκτός και αν αναφέρεται διαφορετικά</w:t>
            </w:r>
          </w:p>
        </w:tc>
        <w:tc>
          <w:tcPr>
            <w:tcW w:w="5603" w:type="dxa"/>
          </w:tcPr>
          <w:p w:rsidR="00797D0C" w:rsidRPr="009F1EEE" w:rsidRDefault="00797D0C" w:rsidP="009D1D2E">
            <w:pPr>
              <w:rPr>
                <w:rFonts w:asciiTheme="minorHAnsi" w:hAnsiTheme="minorHAnsi" w:cs="Arial"/>
                <w:lang w:val="el-GR"/>
              </w:rPr>
            </w:pPr>
            <w:r w:rsidRPr="009F1EEE">
              <w:rPr>
                <w:rFonts w:asciiTheme="minorHAnsi" w:hAnsiTheme="minorHAnsi" w:cs="Arial"/>
                <w:noProof/>
                <w:lang w:val="el-GR" w:eastAsia="el-GR" w:bidi="ar-SA"/>
              </w:rPr>
              <w:drawing>
                <wp:inline distT="0" distB="0" distL="0" distR="0">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9F1EEE" w:rsidRDefault="002C12EC" w:rsidP="009D1D2E">
            <w:pPr>
              <w:ind w:left="33"/>
              <w:jc w:val="both"/>
              <w:rPr>
                <w:rFonts w:asciiTheme="minorHAnsi" w:hAnsiTheme="minorHAnsi" w:cs="Arial"/>
                <w:sz w:val="20"/>
                <w:szCs w:val="24"/>
                <w:lang w:val="el-GR"/>
              </w:rPr>
            </w:pPr>
            <w:r w:rsidRPr="009F1EEE">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5B134F" w:rsidRDefault="005B134F" w:rsidP="00B37F55">
      <w:pPr>
        <w:rPr>
          <w:rFonts w:asciiTheme="minorHAnsi" w:hAnsiTheme="minorHAnsi"/>
          <w:sz w:val="24"/>
          <w:szCs w:val="24"/>
          <w:lang w:val="el-GR"/>
        </w:rPr>
      </w:pPr>
    </w:p>
    <w:p w:rsidR="005B134F" w:rsidRDefault="005B134F">
      <w:pPr>
        <w:rPr>
          <w:rFonts w:asciiTheme="minorHAnsi" w:hAnsiTheme="minorHAnsi"/>
          <w:sz w:val="24"/>
          <w:szCs w:val="24"/>
          <w:lang w:val="el-GR"/>
        </w:rPr>
      </w:pPr>
      <w:r>
        <w:rPr>
          <w:rFonts w:asciiTheme="minorHAnsi" w:hAnsiTheme="minorHAnsi"/>
          <w:sz w:val="24"/>
          <w:szCs w:val="24"/>
          <w:lang w:val="el-GR"/>
        </w:rPr>
        <w:br w:type="page"/>
      </w:r>
    </w:p>
    <w:tbl>
      <w:tblPr>
        <w:tblW w:w="5000" w:type="pct"/>
        <w:tblLook w:val="04A0" w:firstRow="1" w:lastRow="0" w:firstColumn="1" w:lastColumn="0" w:noHBand="0" w:noVBand="1"/>
      </w:tblPr>
      <w:tblGrid>
        <w:gridCol w:w="3840"/>
        <w:gridCol w:w="6015"/>
      </w:tblGrid>
      <w:tr w:rsidR="005B134F" w:rsidRPr="0078781C" w:rsidTr="004A40D1">
        <w:tc>
          <w:tcPr>
            <w:tcW w:w="1948" w:type="pct"/>
            <w:shd w:val="clear" w:color="auto" w:fill="000000"/>
          </w:tcPr>
          <w:p w:rsidR="005B134F" w:rsidRPr="00AD65D2" w:rsidRDefault="005B134F" w:rsidP="004A40D1">
            <w:pPr>
              <w:pStyle w:val="ChapterTitle"/>
              <w:spacing w:after="0" w:line="240" w:lineRule="auto"/>
              <w:jc w:val="center"/>
              <w:rPr>
                <w:rFonts w:asciiTheme="minorHAnsi" w:hAnsiTheme="minorHAnsi"/>
                <w:color w:val="FFFFFF"/>
                <w:sz w:val="24"/>
                <w:szCs w:val="24"/>
                <w:lang w:val="en-US"/>
              </w:rPr>
            </w:pPr>
            <w:bookmarkStart w:id="0" w:name="_Toc242152303"/>
            <w:r w:rsidRPr="0078781C">
              <w:rPr>
                <w:rFonts w:asciiTheme="minorHAnsi" w:hAnsiTheme="minorHAnsi"/>
                <w:color w:val="FFFFFF"/>
                <w:sz w:val="24"/>
                <w:szCs w:val="24"/>
              </w:rPr>
              <w:lastRenderedPageBreak/>
              <w:t>ΕΡΓΑΣΤΗΡΙΑΚΗ ΑΣΚΗΣΗ</w:t>
            </w:r>
            <w:bookmarkEnd w:id="0"/>
            <w:r w:rsidR="00AD65D2">
              <w:rPr>
                <w:rFonts w:asciiTheme="minorHAnsi" w:hAnsiTheme="minorHAnsi"/>
                <w:color w:val="FFFFFF"/>
                <w:sz w:val="24"/>
                <w:szCs w:val="24"/>
                <w:lang w:val="en-US"/>
              </w:rPr>
              <w:t xml:space="preserve"> 9</w:t>
            </w:r>
          </w:p>
        </w:tc>
        <w:tc>
          <w:tcPr>
            <w:tcW w:w="3052" w:type="pct"/>
            <w:shd w:val="clear" w:color="auto" w:fill="808080"/>
          </w:tcPr>
          <w:p w:rsidR="005B134F" w:rsidRPr="0078781C" w:rsidRDefault="005B134F" w:rsidP="004A40D1">
            <w:pPr>
              <w:pStyle w:val="ChapterTitle"/>
              <w:spacing w:after="0" w:line="240" w:lineRule="auto"/>
              <w:rPr>
                <w:rFonts w:asciiTheme="minorHAnsi" w:hAnsiTheme="minorHAnsi"/>
                <w:color w:val="FFFFFF"/>
                <w:sz w:val="24"/>
                <w:szCs w:val="24"/>
              </w:rPr>
            </w:pPr>
            <w:r w:rsidRPr="0078781C">
              <w:rPr>
                <w:rFonts w:asciiTheme="minorHAnsi" w:hAnsiTheme="minorHAnsi"/>
                <w:color w:val="FFFFFF"/>
                <w:sz w:val="24"/>
                <w:szCs w:val="24"/>
              </w:rPr>
              <w:t xml:space="preserve">Σταθεροποιητές Τάσης - </w:t>
            </w:r>
            <w:proofErr w:type="spellStart"/>
            <w:r w:rsidRPr="0078781C">
              <w:rPr>
                <w:rFonts w:asciiTheme="minorHAnsi" w:hAnsiTheme="minorHAnsi"/>
                <w:color w:val="FFFFFF"/>
                <w:sz w:val="24"/>
                <w:szCs w:val="24"/>
              </w:rPr>
              <w:t>Μικροελεγκτεσ</w:t>
            </w:r>
            <w:proofErr w:type="spellEnd"/>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37F55" w:rsidRPr="0078781C" w:rsidTr="00B56CA7">
        <w:tc>
          <w:tcPr>
            <w:tcW w:w="4927" w:type="dxa"/>
          </w:tcPr>
          <w:p w:rsidR="00B37F55" w:rsidRPr="0078781C" w:rsidRDefault="00B37F55" w:rsidP="00B56CA7">
            <w:pPr>
              <w:spacing w:line="360" w:lineRule="auto"/>
              <w:rPr>
                <w:rFonts w:asciiTheme="minorHAnsi" w:hAnsiTheme="minorHAnsi"/>
                <w:sz w:val="24"/>
                <w:szCs w:val="24"/>
                <w:lang w:val="el-GR"/>
              </w:rPr>
            </w:pPr>
            <w:r w:rsidRPr="0078781C">
              <w:rPr>
                <w:rFonts w:asciiTheme="minorHAnsi" w:hAnsiTheme="minorHAnsi"/>
                <w:sz w:val="24"/>
                <w:szCs w:val="24"/>
                <w:lang w:val="el-GR"/>
              </w:rPr>
              <w:t>ΗΜΕΡΟΜΗΝΙΑ:</w:t>
            </w:r>
          </w:p>
        </w:tc>
        <w:tc>
          <w:tcPr>
            <w:tcW w:w="4928" w:type="dxa"/>
          </w:tcPr>
          <w:p w:rsidR="00B37F55" w:rsidRPr="0078781C" w:rsidRDefault="00B37F55" w:rsidP="00B56CA7">
            <w:pPr>
              <w:spacing w:line="360" w:lineRule="auto"/>
              <w:rPr>
                <w:rFonts w:asciiTheme="minorHAnsi" w:hAnsiTheme="minorHAnsi"/>
                <w:sz w:val="24"/>
                <w:szCs w:val="24"/>
                <w:lang w:val="el-GR"/>
              </w:rPr>
            </w:pPr>
            <w:r w:rsidRPr="0078781C">
              <w:rPr>
                <w:rFonts w:asciiTheme="minorHAnsi" w:hAnsiTheme="minorHAnsi"/>
                <w:sz w:val="24"/>
                <w:szCs w:val="24"/>
                <w:lang w:val="el-GR"/>
              </w:rPr>
              <w:t>ΔΙΩΡΟ:</w:t>
            </w:r>
          </w:p>
        </w:tc>
      </w:tr>
    </w:tbl>
    <w:p w:rsidR="00B37F55" w:rsidRPr="0078781C" w:rsidRDefault="00B37F55" w:rsidP="00B37F55">
      <w:pPr>
        <w:rPr>
          <w:rFonts w:asciiTheme="minorHAnsi" w:hAnsiTheme="minorHAnsi"/>
          <w:sz w:val="24"/>
          <w:szCs w:val="24"/>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827"/>
        <w:gridCol w:w="1809"/>
      </w:tblGrid>
      <w:tr w:rsidR="00B37F55" w:rsidRPr="0078781C" w:rsidTr="00B56CA7">
        <w:tc>
          <w:tcPr>
            <w:tcW w:w="421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ΕΠΩΝΥΜΟ:</w:t>
            </w:r>
          </w:p>
        </w:tc>
        <w:tc>
          <w:tcPr>
            <w:tcW w:w="3827"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ΟΝΟΜΑ:</w:t>
            </w:r>
          </w:p>
        </w:tc>
        <w:tc>
          <w:tcPr>
            <w:tcW w:w="180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ΑΜ:</w:t>
            </w:r>
          </w:p>
        </w:tc>
      </w:tr>
      <w:tr w:rsidR="00B37F55" w:rsidRPr="0078781C" w:rsidTr="00B56CA7">
        <w:tc>
          <w:tcPr>
            <w:tcW w:w="421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ΕΠΩΝΥΜΟ:</w:t>
            </w:r>
          </w:p>
        </w:tc>
        <w:tc>
          <w:tcPr>
            <w:tcW w:w="3827"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ΟΝΟΜΑ:</w:t>
            </w:r>
          </w:p>
        </w:tc>
        <w:tc>
          <w:tcPr>
            <w:tcW w:w="180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ΑΜ:</w:t>
            </w:r>
          </w:p>
        </w:tc>
      </w:tr>
      <w:tr w:rsidR="00B37F55" w:rsidRPr="0078781C" w:rsidTr="00B56CA7">
        <w:tc>
          <w:tcPr>
            <w:tcW w:w="421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ΕΠΩΝΥΜΟ:</w:t>
            </w:r>
          </w:p>
        </w:tc>
        <w:tc>
          <w:tcPr>
            <w:tcW w:w="3827"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ΟΝΟΜΑ:</w:t>
            </w:r>
          </w:p>
        </w:tc>
        <w:tc>
          <w:tcPr>
            <w:tcW w:w="1809" w:type="dxa"/>
          </w:tcPr>
          <w:p w:rsidR="00B37F55" w:rsidRPr="0078781C" w:rsidRDefault="00B37F55" w:rsidP="00B56CA7">
            <w:pPr>
              <w:spacing w:line="480" w:lineRule="auto"/>
              <w:rPr>
                <w:rFonts w:asciiTheme="minorHAnsi" w:hAnsiTheme="minorHAnsi"/>
                <w:sz w:val="24"/>
                <w:szCs w:val="24"/>
                <w:lang w:val="el-GR"/>
              </w:rPr>
            </w:pPr>
            <w:r w:rsidRPr="0078781C">
              <w:rPr>
                <w:rFonts w:asciiTheme="minorHAnsi" w:hAnsiTheme="minorHAnsi"/>
                <w:sz w:val="24"/>
                <w:szCs w:val="24"/>
                <w:lang w:val="el-GR"/>
              </w:rPr>
              <w:t>ΑΜ:</w:t>
            </w:r>
          </w:p>
        </w:tc>
      </w:tr>
    </w:tbl>
    <w:p w:rsidR="00B37F55" w:rsidRPr="0078781C" w:rsidRDefault="00B37F55" w:rsidP="00B37F55">
      <w:pPr>
        <w:rPr>
          <w:rFonts w:asciiTheme="minorHAnsi" w:hAnsiTheme="minorHAnsi"/>
          <w:sz w:val="24"/>
          <w:szCs w:val="24"/>
          <w:lang w:val="el-GR"/>
        </w:rPr>
      </w:pPr>
    </w:p>
    <w:sdt>
      <w:sdtPr>
        <w:rPr>
          <w:rFonts w:asciiTheme="minorHAnsi" w:eastAsia="Calibri" w:hAnsiTheme="minorHAnsi" w:cs="Times New Roman"/>
          <w:b w:val="0"/>
          <w:bCs w:val="0"/>
          <w:sz w:val="24"/>
          <w:szCs w:val="24"/>
        </w:rPr>
        <w:id w:val="1368180942"/>
        <w:docPartObj>
          <w:docPartGallery w:val="Table of Contents"/>
          <w:docPartUnique/>
        </w:docPartObj>
      </w:sdtPr>
      <w:sdtEndPr>
        <w:rPr>
          <w:rFonts w:eastAsiaTheme="minorEastAsia" w:cstheme="minorBidi"/>
          <w:noProof/>
        </w:rPr>
      </w:sdtEndPr>
      <w:sdtContent>
        <w:p w:rsidR="00B37F55" w:rsidRPr="00B37F55" w:rsidRDefault="00B37F55" w:rsidP="00B37F55">
          <w:pPr>
            <w:pStyle w:val="a5"/>
            <w:numPr>
              <w:ilvl w:val="0"/>
              <w:numId w:val="0"/>
            </w:numPr>
            <w:ind w:left="360"/>
            <w:rPr>
              <w:rFonts w:asciiTheme="minorHAnsi" w:hAnsiTheme="minorHAnsi"/>
              <w:szCs w:val="30"/>
              <w:lang w:val="el-GR"/>
            </w:rPr>
          </w:pPr>
          <w:r w:rsidRPr="00B37F55">
            <w:rPr>
              <w:rFonts w:asciiTheme="minorHAnsi" w:hAnsiTheme="minorHAnsi"/>
              <w:szCs w:val="30"/>
              <w:lang w:val="el-GR"/>
            </w:rPr>
            <w:t>Περιεχόμενα</w:t>
          </w:r>
        </w:p>
        <w:p w:rsidR="00B37F55" w:rsidRPr="00B37F55" w:rsidRDefault="00B95847">
          <w:pPr>
            <w:pStyle w:val="10"/>
            <w:tabs>
              <w:tab w:val="left" w:pos="480"/>
              <w:tab w:val="right" w:leader="dot" w:pos="9629"/>
            </w:tabs>
            <w:rPr>
              <w:rFonts w:asciiTheme="minorHAnsi" w:hAnsiTheme="minorHAnsi"/>
              <w:noProof/>
              <w:sz w:val="24"/>
              <w:szCs w:val="24"/>
              <w:lang w:val="el-GR" w:eastAsia="el-GR" w:bidi="ar-SA"/>
            </w:rPr>
          </w:pPr>
          <w:r w:rsidRPr="00B37F55">
            <w:rPr>
              <w:rFonts w:asciiTheme="minorHAnsi" w:hAnsiTheme="minorHAnsi"/>
              <w:sz w:val="24"/>
              <w:szCs w:val="24"/>
            </w:rPr>
            <w:fldChar w:fldCharType="begin"/>
          </w:r>
          <w:r w:rsidR="00B37F55" w:rsidRPr="00B37F55">
            <w:rPr>
              <w:rFonts w:asciiTheme="minorHAnsi" w:hAnsiTheme="minorHAnsi"/>
              <w:sz w:val="24"/>
              <w:szCs w:val="24"/>
            </w:rPr>
            <w:instrText xml:space="preserve"> TOC \o "1-3" \h \z \u </w:instrText>
          </w:r>
          <w:r w:rsidRPr="00B37F55">
            <w:rPr>
              <w:rFonts w:asciiTheme="minorHAnsi" w:hAnsiTheme="minorHAnsi"/>
              <w:sz w:val="24"/>
              <w:szCs w:val="24"/>
            </w:rPr>
            <w:fldChar w:fldCharType="separate"/>
          </w:r>
          <w:hyperlink w:anchor="_Toc401662510" w:history="1">
            <w:r w:rsidR="00B37F55" w:rsidRPr="00B37F55">
              <w:rPr>
                <w:rStyle w:val="-"/>
                <w:rFonts w:asciiTheme="minorHAnsi" w:hAnsiTheme="minorHAnsi"/>
                <w:noProof/>
                <w:sz w:val="24"/>
                <w:szCs w:val="24"/>
                <w:lang w:val="el-GR"/>
              </w:rPr>
              <w:t>1.</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Σταθεροποιητές τάσης</w:t>
            </w:r>
            <w:r w:rsidR="00B37F55" w:rsidRPr="00B37F55">
              <w:rPr>
                <w:rFonts w:asciiTheme="minorHAnsi" w:hAnsiTheme="minorHAnsi"/>
                <w:noProof/>
                <w:webHidden/>
                <w:sz w:val="24"/>
                <w:szCs w:val="24"/>
              </w:rPr>
              <w:tab/>
            </w:r>
            <w:r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_Toc401662510 \h </w:instrText>
            </w:r>
            <w:r w:rsidRPr="00B37F55">
              <w:rPr>
                <w:rFonts w:asciiTheme="minorHAnsi" w:hAnsiTheme="minorHAnsi"/>
                <w:noProof/>
                <w:webHidden/>
                <w:sz w:val="24"/>
                <w:szCs w:val="24"/>
              </w:rPr>
            </w:r>
            <w:r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3</w:t>
            </w:r>
            <w:r w:rsidRPr="00B37F55">
              <w:rPr>
                <w:rFonts w:asciiTheme="minorHAnsi" w:hAnsiTheme="minorHAnsi"/>
                <w:noProof/>
                <w:webHidden/>
                <w:sz w:val="24"/>
                <w:szCs w:val="24"/>
              </w:rPr>
              <w:fldChar w:fldCharType="end"/>
            </w:r>
          </w:hyperlink>
        </w:p>
        <w:p w:rsidR="00B37F55" w:rsidRPr="00B37F55" w:rsidRDefault="00913C7A">
          <w:pPr>
            <w:pStyle w:val="20"/>
            <w:tabs>
              <w:tab w:val="left" w:pos="880"/>
              <w:tab w:val="right" w:leader="dot" w:pos="9629"/>
            </w:tabs>
            <w:rPr>
              <w:rFonts w:asciiTheme="minorHAnsi" w:hAnsiTheme="minorHAnsi"/>
              <w:noProof/>
              <w:sz w:val="24"/>
              <w:szCs w:val="24"/>
              <w:lang w:val="el-GR" w:eastAsia="el-GR" w:bidi="ar-SA"/>
            </w:rPr>
          </w:pPr>
          <w:hyperlink w:anchor="_Toc401662511" w:history="1">
            <w:r w:rsidR="00B37F55" w:rsidRPr="00B37F55">
              <w:rPr>
                <w:rStyle w:val="-"/>
                <w:rFonts w:asciiTheme="minorHAnsi" w:hAnsiTheme="minorHAnsi"/>
                <w:noProof/>
                <w:sz w:val="24"/>
                <w:szCs w:val="24"/>
                <w:lang w:val="el-GR"/>
              </w:rPr>
              <w:t>1.1</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Θεωρητικό υπόβαθρο</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_Toc401662511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3</w:t>
            </w:r>
            <w:r w:rsidR="00B95847" w:rsidRPr="00B37F55">
              <w:rPr>
                <w:rFonts w:asciiTheme="minorHAnsi" w:hAnsiTheme="minorHAnsi"/>
                <w:noProof/>
                <w:webHidden/>
                <w:sz w:val="24"/>
                <w:szCs w:val="24"/>
              </w:rPr>
              <w:fldChar w:fldCharType="end"/>
            </w:r>
          </w:hyperlink>
        </w:p>
        <w:p w:rsidR="00B37F55" w:rsidRPr="00B37F55" w:rsidRDefault="00913C7A">
          <w:pPr>
            <w:pStyle w:val="20"/>
            <w:tabs>
              <w:tab w:val="left" w:pos="880"/>
              <w:tab w:val="right" w:leader="dot" w:pos="9629"/>
            </w:tabs>
            <w:rPr>
              <w:rFonts w:asciiTheme="minorHAnsi" w:hAnsiTheme="minorHAnsi"/>
              <w:noProof/>
              <w:sz w:val="24"/>
              <w:szCs w:val="24"/>
              <w:lang w:val="el-GR" w:eastAsia="el-GR" w:bidi="ar-SA"/>
            </w:rPr>
          </w:pPr>
          <w:hyperlink w:anchor="_Toc401662512" w:history="1">
            <w:r w:rsidR="00B37F55" w:rsidRPr="00B37F55">
              <w:rPr>
                <w:rStyle w:val="-"/>
                <w:rFonts w:asciiTheme="minorHAnsi" w:hAnsiTheme="minorHAnsi"/>
                <w:noProof/>
                <w:sz w:val="24"/>
                <w:szCs w:val="24"/>
                <w:lang w:val="el-GR"/>
              </w:rPr>
              <w:t>1.2</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Εργαστηριακή διαδικασία</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_Toc401662512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5</w:t>
            </w:r>
            <w:r w:rsidR="00B95847" w:rsidRPr="00B37F55">
              <w:rPr>
                <w:rFonts w:asciiTheme="minorHAnsi" w:hAnsiTheme="minorHAnsi"/>
                <w:noProof/>
                <w:webHidden/>
                <w:sz w:val="24"/>
                <w:szCs w:val="24"/>
              </w:rPr>
              <w:fldChar w:fldCharType="end"/>
            </w:r>
          </w:hyperlink>
        </w:p>
        <w:p w:rsidR="00B37F55" w:rsidRPr="00B37F55" w:rsidRDefault="00913C7A">
          <w:pPr>
            <w:pStyle w:val="30"/>
            <w:tabs>
              <w:tab w:val="left" w:pos="1320"/>
              <w:tab w:val="right" w:leader="dot" w:pos="9629"/>
            </w:tabs>
            <w:rPr>
              <w:rFonts w:asciiTheme="minorHAnsi" w:hAnsiTheme="minorHAnsi"/>
              <w:noProof/>
              <w:sz w:val="24"/>
              <w:szCs w:val="24"/>
              <w:lang w:val="el-GR" w:eastAsia="el-GR" w:bidi="ar-SA"/>
            </w:rPr>
          </w:pPr>
          <w:hyperlink w:anchor="_Toc401662513" w:history="1">
            <w:r w:rsidR="00B37F55" w:rsidRPr="00B37F55">
              <w:rPr>
                <w:rStyle w:val="-"/>
                <w:rFonts w:asciiTheme="minorHAnsi" w:hAnsiTheme="minorHAnsi"/>
                <w:noProof/>
                <w:sz w:val="24"/>
                <w:szCs w:val="24"/>
                <w:lang w:val="el-GR"/>
              </w:rPr>
              <w:t>1.2.1</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Υλικά</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_Toc401662513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5</w:t>
            </w:r>
            <w:r w:rsidR="00B95847" w:rsidRPr="00B37F55">
              <w:rPr>
                <w:rFonts w:asciiTheme="minorHAnsi" w:hAnsiTheme="minorHAnsi"/>
                <w:noProof/>
                <w:webHidden/>
                <w:sz w:val="24"/>
                <w:szCs w:val="24"/>
              </w:rPr>
              <w:fldChar w:fldCharType="end"/>
            </w:r>
          </w:hyperlink>
        </w:p>
        <w:p w:rsidR="00B37F55" w:rsidRPr="00B37F55" w:rsidRDefault="00913C7A">
          <w:pPr>
            <w:pStyle w:val="10"/>
            <w:tabs>
              <w:tab w:val="left" w:pos="480"/>
              <w:tab w:val="right" w:leader="dot" w:pos="9629"/>
            </w:tabs>
            <w:rPr>
              <w:rFonts w:asciiTheme="minorHAnsi" w:hAnsiTheme="minorHAnsi"/>
              <w:noProof/>
              <w:sz w:val="24"/>
              <w:szCs w:val="24"/>
              <w:lang w:val="el-GR" w:eastAsia="el-GR" w:bidi="ar-SA"/>
            </w:rPr>
          </w:pPr>
          <w:hyperlink w:anchor="_Toc401662514" w:history="1">
            <w:r w:rsidR="00B37F55" w:rsidRPr="00B37F55">
              <w:rPr>
                <w:rStyle w:val="-"/>
                <w:rFonts w:asciiTheme="minorHAnsi" w:hAnsiTheme="minorHAnsi"/>
                <w:noProof/>
                <w:sz w:val="24"/>
                <w:szCs w:val="24"/>
              </w:rPr>
              <w:t>2.</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Μικροελεγκτές</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_Toc401662514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7</w:t>
            </w:r>
            <w:r w:rsidR="00B95847" w:rsidRPr="00B37F55">
              <w:rPr>
                <w:rFonts w:asciiTheme="minorHAnsi" w:hAnsiTheme="minorHAnsi"/>
                <w:noProof/>
                <w:webHidden/>
                <w:sz w:val="24"/>
                <w:szCs w:val="24"/>
              </w:rPr>
              <w:fldChar w:fldCharType="end"/>
            </w:r>
          </w:hyperlink>
        </w:p>
        <w:p w:rsidR="00B37F55" w:rsidRPr="00B37F55" w:rsidRDefault="00913C7A">
          <w:pPr>
            <w:pStyle w:val="20"/>
            <w:tabs>
              <w:tab w:val="left" w:pos="880"/>
              <w:tab w:val="right" w:leader="dot" w:pos="9629"/>
            </w:tabs>
            <w:rPr>
              <w:rFonts w:asciiTheme="minorHAnsi" w:hAnsiTheme="minorHAnsi"/>
              <w:noProof/>
              <w:sz w:val="24"/>
              <w:szCs w:val="24"/>
              <w:lang w:val="el-GR" w:eastAsia="el-GR" w:bidi="ar-SA"/>
            </w:rPr>
          </w:pPr>
          <w:hyperlink w:anchor="_Toc401662515" w:history="1">
            <w:r w:rsidR="00B37F55" w:rsidRPr="00B37F55">
              <w:rPr>
                <w:rStyle w:val="-"/>
                <w:rFonts w:asciiTheme="minorHAnsi" w:hAnsiTheme="minorHAnsi"/>
                <w:noProof/>
                <w:sz w:val="24"/>
                <w:szCs w:val="24"/>
              </w:rPr>
              <w:t>2.1</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Γενικά</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_Toc401662515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7</w:t>
            </w:r>
            <w:r w:rsidR="00B95847" w:rsidRPr="00B37F55">
              <w:rPr>
                <w:rFonts w:asciiTheme="minorHAnsi" w:hAnsiTheme="minorHAnsi"/>
                <w:noProof/>
                <w:webHidden/>
                <w:sz w:val="24"/>
                <w:szCs w:val="24"/>
              </w:rPr>
              <w:fldChar w:fldCharType="end"/>
            </w:r>
          </w:hyperlink>
        </w:p>
        <w:p w:rsidR="00B37F55" w:rsidRPr="00B37F55" w:rsidRDefault="00913C7A">
          <w:pPr>
            <w:pStyle w:val="20"/>
            <w:tabs>
              <w:tab w:val="left" w:pos="880"/>
              <w:tab w:val="right" w:leader="dot" w:pos="9629"/>
            </w:tabs>
            <w:rPr>
              <w:rFonts w:asciiTheme="minorHAnsi" w:hAnsiTheme="minorHAnsi"/>
              <w:noProof/>
              <w:sz w:val="24"/>
              <w:szCs w:val="24"/>
              <w:lang w:val="el-GR" w:eastAsia="el-GR" w:bidi="ar-SA"/>
            </w:rPr>
          </w:pPr>
          <w:hyperlink w:anchor="_Toc401662516" w:history="1">
            <w:r w:rsidR="00B37F55" w:rsidRPr="00B37F55">
              <w:rPr>
                <w:rStyle w:val="-"/>
                <w:rFonts w:asciiTheme="minorHAnsi" w:hAnsiTheme="minorHAnsi"/>
                <w:noProof/>
                <w:sz w:val="24"/>
                <w:szCs w:val="24"/>
                <w:lang w:val="el-GR"/>
              </w:rPr>
              <w:t>2.2</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 xml:space="preserve">Παραγωγή αναλογικών τάσεων με χρήση της τεχνικής </w:t>
            </w:r>
            <w:r w:rsidR="00B37F55" w:rsidRPr="00B37F55">
              <w:rPr>
                <w:rStyle w:val="-"/>
                <w:rFonts w:asciiTheme="minorHAnsi" w:hAnsiTheme="minorHAnsi"/>
                <w:noProof/>
                <w:sz w:val="24"/>
                <w:szCs w:val="24"/>
              </w:rPr>
              <w:t>PWM</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_Toc401662516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8</w:t>
            </w:r>
            <w:r w:rsidR="00B95847" w:rsidRPr="00B37F55">
              <w:rPr>
                <w:rFonts w:asciiTheme="minorHAnsi" w:hAnsiTheme="minorHAnsi"/>
                <w:noProof/>
                <w:webHidden/>
                <w:sz w:val="24"/>
                <w:szCs w:val="24"/>
              </w:rPr>
              <w:fldChar w:fldCharType="end"/>
            </w:r>
          </w:hyperlink>
        </w:p>
        <w:p w:rsidR="00B37F55" w:rsidRPr="00B37F55" w:rsidRDefault="00913C7A">
          <w:pPr>
            <w:pStyle w:val="20"/>
            <w:tabs>
              <w:tab w:val="left" w:pos="880"/>
              <w:tab w:val="right" w:leader="dot" w:pos="9629"/>
            </w:tabs>
            <w:rPr>
              <w:rFonts w:asciiTheme="minorHAnsi" w:hAnsiTheme="minorHAnsi"/>
              <w:noProof/>
              <w:sz w:val="24"/>
              <w:szCs w:val="24"/>
              <w:lang w:val="el-GR" w:eastAsia="el-GR" w:bidi="ar-SA"/>
            </w:rPr>
          </w:pPr>
          <w:hyperlink w:anchor="_Toc401662517" w:history="1">
            <w:r w:rsidR="00B37F55" w:rsidRPr="00B37F55">
              <w:rPr>
                <w:rStyle w:val="-"/>
                <w:rFonts w:asciiTheme="minorHAnsi" w:hAnsiTheme="minorHAnsi"/>
                <w:noProof/>
                <w:sz w:val="24"/>
                <w:szCs w:val="24"/>
                <w:lang w:val="el-GR"/>
              </w:rPr>
              <w:t>2.3</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Εργαστηριακή διαδικασία</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_Toc401662517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10</w:t>
            </w:r>
            <w:r w:rsidR="00B95847" w:rsidRPr="00B37F55">
              <w:rPr>
                <w:rFonts w:asciiTheme="minorHAnsi" w:hAnsiTheme="minorHAnsi"/>
                <w:noProof/>
                <w:webHidden/>
                <w:sz w:val="24"/>
                <w:szCs w:val="24"/>
              </w:rPr>
              <w:fldChar w:fldCharType="end"/>
            </w:r>
          </w:hyperlink>
        </w:p>
        <w:p w:rsidR="00B37F55" w:rsidRPr="00B37F55" w:rsidRDefault="00913C7A">
          <w:pPr>
            <w:pStyle w:val="30"/>
            <w:tabs>
              <w:tab w:val="left" w:pos="1320"/>
              <w:tab w:val="right" w:leader="dot" w:pos="9629"/>
            </w:tabs>
            <w:rPr>
              <w:rFonts w:asciiTheme="minorHAnsi" w:hAnsiTheme="minorHAnsi"/>
              <w:noProof/>
              <w:sz w:val="24"/>
              <w:szCs w:val="24"/>
              <w:lang w:val="el-GR" w:eastAsia="el-GR" w:bidi="ar-SA"/>
            </w:rPr>
          </w:pPr>
          <w:hyperlink w:anchor="_Toc401662518" w:history="1">
            <w:r w:rsidR="00B37F55" w:rsidRPr="00B37F55">
              <w:rPr>
                <w:rStyle w:val="-"/>
                <w:rFonts w:asciiTheme="minorHAnsi" w:hAnsiTheme="minorHAnsi"/>
                <w:noProof/>
                <w:sz w:val="24"/>
                <w:szCs w:val="24"/>
                <w:lang w:val="el-GR"/>
              </w:rPr>
              <w:t>2.3.1</w:t>
            </w:r>
            <w:r w:rsidR="00B37F55" w:rsidRPr="00B37F55">
              <w:rPr>
                <w:rFonts w:asciiTheme="minorHAnsi" w:hAnsiTheme="minorHAnsi"/>
                <w:noProof/>
                <w:sz w:val="24"/>
                <w:szCs w:val="24"/>
                <w:lang w:val="el-GR" w:eastAsia="el-GR" w:bidi="ar-SA"/>
              </w:rPr>
              <w:tab/>
            </w:r>
            <w:r w:rsidR="00B37F55" w:rsidRPr="00B37F55">
              <w:rPr>
                <w:rStyle w:val="-"/>
                <w:rFonts w:asciiTheme="minorHAnsi" w:hAnsiTheme="minorHAnsi"/>
                <w:noProof/>
                <w:sz w:val="24"/>
                <w:szCs w:val="24"/>
                <w:lang w:val="el-GR"/>
              </w:rPr>
              <w:t>Υλικά</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_Toc401662518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10</w:t>
            </w:r>
            <w:r w:rsidR="00B95847" w:rsidRPr="00B37F55">
              <w:rPr>
                <w:rFonts w:asciiTheme="minorHAnsi" w:hAnsiTheme="minorHAnsi"/>
                <w:noProof/>
                <w:webHidden/>
                <w:sz w:val="24"/>
                <w:szCs w:val="24"/>
              </w:rPr>
              <w:fldChar w:fldCharType="end"/>
            </w:r>
          </w:hyperlink>
        </w:p>
        <w:p w:rsidR="00B37F55" w:rsidRPr="00B37F55" w:rsidRDefault="00913C7A">
          <w:pPr>
            <w:pStyle w:val="10"/>
            <w:tabs>
              <w:tab w:val="right" w:leader="dot" w:pos="9629"/>
            </w:tabs>
            <w:rPr>
              <w:rFonts w:asciiTheme="minorHAnsi" w:hAnsiTheme="minorHAnsi"/>
              <w:noProof/>
              <w:sz w:val="24"/>
              <w:szCs w:val="24"/>
              <w:lang w:val="el-GR" w:eastAsia="el-GR" w:bidi="ar-SA"/>
            </w:rPr>
          </w:pPr>
          <w:hyperlink w:anchor="_Toc401662519" w:history="1">
            <w:r w:rsidR="00B37F55" w:rsidRPr="00B37F55">
              <w:rPr>
                <w:rStyle w:val="-"/>
                <w:rFonts w:asciiTheme="minorHAnsi" w:hAnsiTheme="minorHAnsi"/>
                <w:noProof/>
                <w:sz w:val="24"/>
                <w:szCs w:val="24"/>
                <w:lang w:val="el-GR"/>
              </w:rPr>
              <w:t>Παράρτημα – Κώδικας Μικροελεγκτή</w:t>
            </w:r>
            <w:r w:rsidR="00B37F55" w:rsidRPr="00B37F55">
              <w:rPr>
                <w:rFonts w:asciiTheme="minorHAnsi" w:hAnsiTheme="minorHAnsi"/>
                <w:noProof/>
                <w:webHidden/>
                <w:sz w:val="24"/>
                <w:szCs w:val="24"/>
              </w:rPr>
              <w:tab/>
            </w:r>
            <w:r w:rsidR="00B95847" w:rsidRPr="00B37F55">
              <w:rPr>
                <w:rFonts w:asciiTheme="minorHAnsi" w:hAnsiTheme="minorHAnsi"/>
                <w:noProof/>
                <w:webHidden/>
                <w:sz w:val="24"/>
                <w:szCs w:val="24"/>
              </w:rPr>
              <w:fldChar w:fldCharType="begin"/>
            </w:r>
            <w:r w:rsidR="00B37F55" w:rsidRPr="00B37F55">
              <w:rPr>
                <w:rFonts w:asciiTheme="minorHAnsi" w:hAnsiTheme="minorHAnsi"/>
                <w:noProof/>
                <w:webHidden/>
                <w:sz w:val="24"/>
                <w:szCs w:val="24"/>
              </w:rPr>
              <w:instrText xml:space="preserve"> PAGEREF _Toc401662519 \h </w:instrText>
            </w:r>
            <w:r w:rsidR="00B95847" w:rsidRPr="00B37F55">
              <w:rPr>
                <w:rFonts w:asciiTheme="minorHAnsi" w:hAnsiTheme="minorHAnsi"/>
                <w:noProof/>
                <w:webHidden/>
                <w:sz w:val="24"/>
                <w:szCs w:val="24"/>
              </w:rPr>
            </w:r>
            <w:r w:rsidR="00B95847" w:rsidRPr="00B37F55">
              <w:rPr>
                <w:rFonts w:asciiTheme="minorHAnsi" w:hAnsiTheme="minorHAnsi"/>
                <w:noProof/>
                <w:webHidden/>
                <w:sz w:val="24"/>
                <w:szCs w:val="24"/>
              </w:rPr>
              <w:fldChar w:fldCharType="separate"/>
            </w:r>
            <w:r w:rsidR="00B37F55" w:rsidRPr="00B37F55">
              <w:rPr>
                <w:rFonts w:asciiTheme="minorHAnsi" w:hAnsiTheme="minorHAnsi"/>
                <w:noProof/>
                <w:webHidden/>
                <w:sz w:val="24"/>
                <w:szCs w:val="24"/>
              </w:rPr>
              <w:t>14</w:t>
            </w:r>
            <w:r w:rsidR="00B95847" w:rsidRPr="00B37F55">
              <w:rPr>
                <w:rFonts w:asciiTheme="minorHAnsi" w:hAnsiTheme="minorHAnsi"/>
                <w:noProof/>
                <w:webHidden/>
                <w:sz w:val="24"/>
                <w:szCs w:val="24"/>
              </w:rPr>
              <w:fldChar w:fldCharType="end"/>
            </w:r>
          </w:hyperlink>
        </w:p>
        <w:p w:rsidR="00B37F55" w:rsidRPr="0078781C" w:rsidRDefault="00B95847" w:rsidP="00B37F55">
          <w:pPr>
            <w:rPr>
              <w:rFonts w:asciiTheme="minorHAnsi" w:hAnsiTheme="minorHAnsi"/>
              <w:sz w:val="24"/>
              <w:szCs w:val="24"/>
            </w:rPr>
          </w:pPr>
          <w:r w:rsidRPr="00B37F55">
            <w:rPr>
              <w:rFonts w:asciiTheme="minorHAnsi" w:hAnsiTheme="minorHAnsi"/>
              <w:b/>
              <w:bCs/>
              <w:noProof/>
              <w:sz w:val="24"/>
              <w:szCs w:val="24"/>
            </w:rPr>
            <w:fldChar w:fldCharType="end"/>
          </w:r>
        </w:p>
      </w:sdtContent>
    </w:sdt>
    <w:p w:rsidR="00B37F55" w:rsidRPr="0078781C" w:rsidRDefault="00B37F55" w:rsidP="00B37F55">
      <w:pPr>
        <w:rPr>
          <w:rFonts w:asciiTheme="minorHAnsi" w:hAnsiTheme="minorHAnsi"/>
          <w:sz w:val="24"/>
          <w:szCs w:val="24"/>
          <w:lang w:val="el-GR"/>
        </w:rPr>
        <w:sectPr w:rsidR="00B37F55" w:rsidRPr="0078781C" w:rsidSect="00913C7A">
          <w:headerReference w:type="even" r:id="rId13"/>
          <w:headerReference w:type="default" r:id="rId14"/>
          <w:footerReference w:type="even" r:id="rId15"/>
          <w:footerReference w:type="default" r:id="rId16"/>
          <w:headerReference w:type="first" r:id="rId17"/>
          <w:footerReference w:type="first" r:id="rId18"/>
          <w:pgSz w:w="11907" w:h="16839" w:code="9"/>
          <w:pgMar w:top="1134" w:right="1134" w:bottom="1134" w:left="1134" w:header="720" w:footer="720" w:gutter="0"/>
          <w:cols w:space="720"/>
          <w:titlePg/>
          <w:docGrid w:linePitch="360"/>
        </w:sectPr>
      </w:pPr>
    </w:p>
    <w:p w:rsidR="00B37F55" w:rsidRPr="0078781C" w:rsidRDefault="00B37F55" w:rsidP="00B37F55">
      <w:pPr>
        <w:pStyle w:val="1"/>
        <w:keepNext/>
        <w:keepLines/>
        <w:spacing w:before="360"/>
        <w:ind w:left="432" w:hanging="432"/>
        <w:contextualSpacing w:val="0"/>
        <w:jc w:val="both"/>
        <w:rPr>
          <w:rFonts w:asciiTheme="minorHAnsi" w:hAnsiTheme="minorHAnsi"/>
          <w:sz w:val="24"/>
          <w:szCs w:val="24"/>
          <w:lang w:val="el-GR"/>
        </w:rPr>
      </w:pPr>
      <w:bookmarkStart w:id="1" w:name="_Toc401662510"/>
      <w:r w:rsidRPr="0078781C">
        <w:rPr>
          <w:rFonts w:asciiTheme="minorHAnsi" w:hAnsiTheme="minorHAnsi"/>
          <w:sz w:val="24"/>
          <w:szCs w:val="24"/>
          <w:lang w:val="el-GR"/>
        </w:rPr>
        <w:lastRenderedPageBreak/>
        <w:t>Σταθεροποιητές τάσης</w:t>
      </w:r>
      <w:bookmarkEnd w:id="1"/>
    </w:p>
    <w:p w:rsidR="00B37F55" w:rsidRPr="0078781C" w:rsidRDefault="00B37F55" w:rsidP="00B37F55">
      <w:pPr>
        <w:pStyle w:val="2"/>
        <w:keepNext/>
        <w:keepLines/>
        <w:jc w:val="both"/>
        <w:rPr>
          <w:rFonts w:asciiTheme="minorHAnsi" w:hAnsiTheme="minorHAnsi"/>
          <w:sz w:val="24"/>
          <w:szCs w:val="24"/>
          <w:lang w:val="el-GR"/>
        </w:rPr>
      </w:pPr>
      <w:bookmarkStart w:id="2" w:name="_Toc401662511"/>
      <w:r w:rsidRPr="0078781C">
        <w:rPr>
          <w:rFonts w:asciiTheme="minorHAnsi" w:hAnsiTheme="minorHAnsi"/>
          <w:sz w:val="24"/>
          <w:szCs w:val="24"/>
          <w:lang w:val="el-GR"/>
        </w:rPr>
        <w:t>Θεωρητικό υπόβαθρο</w:t>
      </w:r>
      <w:bookmarkEnd w:id="2"/>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Ένας σταθεροποιητής τάσης είναι ένα στοιχείο που παρέχει μία σταθερή dc τάση εξόδου ανεξάρτητα από μεταβολές της τάσης εισόδου, του ρεύματος εξόδου και της θερμοκρασίας. Ένας σταθεροποιητής δέχεται ως είσοδο μία </w:t>
      </w:r>
      <w:r w:rsidRPr="0078781C">
        <w:rPr>
          <w:rFonts w:asciiTheme="minorHAnsi" w:hAnsiTheme="minorHAnsi"/>
          <w:sz w:val="24"/>
          <w:szCs w:val="24"/>
        </w:rPr>
        <w:t>dc</w:t>
      </w:r>
      <w:r w:rsidRPr="0078781C">
        <w:rPr>
          <w:rFonts w:asciiTheme="minorHAnsi" w:hAnsiTheme="minorHAnsi"/>
          <w:sz w:val="24"/>
          <w:szCs w:val="24"/>
          <w:lang w:val="el-GR"/>
        </w:rPr>
        <w:t xml:space="preserve"> τάση, ή μια ελαφρώς μεταβαλλόμενη τάση, και παράγει μια όσο γίνεται σταθερή τάση εξόδου. Για παράδειγμα, ένας σταθεροποιητής τάσης 5</w:t>
      </w:r>
      <w:r w:rsidRPr="0078781C">
        <w:rPr>
          <w:rFonts w:asciiTheme="minorHAnsi" w:hAnsiTheme="minorHAnsi"/>
          <w:sz w:val="24"/>
          <w:szCs w:val="24"/>
        </w:rPr>
        <w:t>V</w:t>
      </w:r>
      <w:r w:rsidRPr="0078781C">
        <w:rPr>
          <w:rFonts w:asciiTheme="minorHAnsi" w:hAnsiTheme="minorHAnsi"/>
          <w:sz w:val="24"/>
          <w:szCs w:val="24"/>
          <w:lang w:val="el-GR"/>
        </w:rPr>
        <w:t xml:space="preserve"> μπορεί να δεχτεί ως είσοδο 7</w:t>
      </w:r>
      <w:r w:rsidRPr="0078781C">
        <w:rPr>
          <w:rFonts w:asciiTheme="minorHAnsi" w:hAnsiTheme="minorHAnsi"/>
          <w:sz w:val="24"/>
          <w:szCs w:val="24"/>
        </w:rPr>
        <w:t>V</w:t>
      </w:r>
      <w:r w:rsidRPr="0078781C">
        <w:rPr>
          <w:rFonts w:asciiTheme="minorHAnsi" w:hAnsiTheme="minorHAnsi"/>
          <w:sz w:val="24"/>
          <w:szCs w:val="24"/>
          <w:lang w:val="el-GR"/>
        </w:rPr>
        <w:t>, 9</w:t>
      </w:r>
      <w:r w:rsidRPr="0078781C">
        <w:rPr>
          <w:rFonts w:asciiTheme="minorHAnsi" w:hAnsiTheme="minorHAnsi"/>
          <w:sz w:val="24"/>
          <w:szCs w:val="24"/>
        </w:rPr>
        <w:t>V</w:t>
      </w:r>
      <w:r w:rsidRPr="0078781C">
        <w:rPr>
          <w:rFonts w:asciiTheme="minorHAnsi" w:hAnsiTheme="minorHAnsi"/>
          <w:sz w:val="24"/>
          <w:szCs w:val="24"/>
          <w:lang w:val="el-GR"/>
        </w:rPr>
        <w:t>, 12</w:t>
      </w:r>
      <w:r w:rsidRPr="0078781C">
        <w:rPr>
          <w:rFonts w:asciiTheme="minorHAnsi" w:hAnsiTheme="minorHAnsi"/>
          <w:sz w:val="24"/>
          <w:szCs w:val="24"/>
        </w:rPr>
        <w:t>V</w:t>
      </w:r>
      <w:r w:rsidRPr="0078781C">
        <w:rPr>
          <w:rFonts w:asciiTheme="minorHAnsi" w:hAnsiTheme="minorHAnsi"/>
          <w:sz w:val="24"/>
          <w:szCs w:val="24"/>
          <w:lang w:val="el-GR"/>
        </w:rPr>
        <w:t xml:space="preserve"> αλλά η έξοδος του θα είναι πάντα πολύ κοντά στα 5</w:t>
      </w:r>
      <w:r w:rsidRPr="0078781C">
        <w:rPr>
          <w:rFonts w:asciiTheme="minorHAnsi" w:hAnsiTheme="minorHAnsi"/>
          <w:sz w:val="24"/>
          <w:szCs w:val="24"/>
        </w:rPr>
        <w:t>V</w:t>
      </w:r>
      <w:r w:rsidRPr="0078781C">
        <w:rPr>
          <w:rFonts w:asciiTheme="minorHAnsi" w:hAnsiTheme="minorHAnsi"/>
          <w:sz w:val="24"/>
          <w:szCs w:val="24"/>
          <w:lang w:val="el-GR"/>
        </w:rPr>
        <w:t>. Η απόδοση ενός σταθεροποιητή μετράται με χρήση δύο παραμέτρων:</w:t>
      </w:r>
    </w:p>
    <w:p w:rsidR="00B37F55" w:rsidRPr="0078781C" w:rsidRDefault="00B37F55" w:rsidP="00B37F55">
      <w:pPr>
        <w:pStyle w:val="a4"/>
        <w:numPr>
          <w:ilvl w:val="0"/>
          <w:numId w:val="49"/>
        </w:numPr>
        <w:spacing w:after="0"/>
        <w:jc w:val="both"/>
        <w:rPr>
          <w:rFonts w:asciiTheme="minorHAnsi" w:hAnsiTheme="minorHAnsi"/>
          <w:sz w:val="24"/>
          <w:szCs w:val="24"/>
          <w:lang w:val="el-GR"/>
        </w:rPr>
      </w:pPr>
      <w:r w:rsidRPr="0078781C">
        <w:rPr>
          <w:rFonts w:asciiTheme="minorHAnsi" w:hAnsiTheme="minorHAnsi"/>
          <w:b/>
          <w:sz w:val="24"/>
          <w:szCs w:val="24"/>
          <w:lang w:val="el-GR"/>
        </w:rPr>
        <w:t>Σταθεροποίηση γραμμής (</w:t>
      </w:r>
      <w:r w:rsidRPr="0078781C">
        <w:rPr>
          <w:rFonts w:asciiTheme="minorHAnsi" w:hAnsiTheme="minorHAnsi"/>
          <w:b/>
          <w:sz w:val="24"/>
          <w:szCs w:val="24"/>
        </w:rPr>
        <w:t>line</w:t>
      </w:r>
      <w:r w:rsidRPr="0078781C">
        <w:rPr>
          <w:rFonts w:asciiTheme="minorHAnsi" w:hAnsiTheme="minorHAnsi"/>
          <w:b/>
          <w:sz w:val="24"/>
          <w:szCs w:val="24"/>
          <w:lang w:val="el-GR"/>
        </w:rPr>
        <w:t xml:space="preserve"> </w:t>
      </w:r>
      <w:r w:rsidRPr="0078781C">
        <w:rPr>
          <w:rFonts w:asciiTheme="minorHAnsi" w:hAnsiTheme="minorHAnsi"/>
          <w:b/>
          <w:sz w:val="24"/>
          <w:szCs w:val="24"/>
        </w:rPr>
        <w:t>regulation</w:t>
      </w:r>
      <w:r w:rsidRPr="0078781C">
        <w:rPr>
          <w:rFonts w:asciiTheme="minorHAnsi" w:hAnsiTheme="minorHAnsi"/>
          <w:b/>
          <w:sz w:val="24"/>
          <w:szCs w:val="24"/>
          <w:lang w:val="el-GR"/>
        </w:rPr>
        <w:t>)</w:t>
      </w:r>
      <w:r w:rsidRPr="0078781C">
        <w:rPr>
          <w:rFonts w:asciiTheme="minorHAnsi" w:hAnsiTheme="minorHAnsi"/>
          <w:i/>
          <w:sz w:val="24"/>
          <w:szCs w:val="24"/>
          <w:lang w:val="el-GR"/>
        </w:rPr>
        <w:t>:</w:t>
      </w:r>
      <w:r w:rsidRPr="0078781C">
        <w:rPr>
          <w:rFonts w:asciiTheme="minorHAnsi" w:hAnsiTheme="minorHAnsi"/>
          <w:sz w:val="24"/>
          <w:szCs w:val="24"/>
          <w:lang w:val="el-GR"/>
        </w:rPr>
        <w:t xml:space="preserve"> εκφράζει την ποσοστιαία μεταβολή της τάσης εξόδου για μία συγκεκριμένη μεταβολή της τάσης εισόδου</w:t>
      </w:r>
    </w:p>
    <w:p w:rsidR="00B37F55" w:rsidRPr="0078781C" w:rsidRDefault="00B37F55" w:rsidP="00B37F55">
      <w:pPr>
        <w:pStyle w:val="a4"/>
        <w:numPr>
          <w:ilvl w:val="0"/>
          <w:numId w:val="49"/>
        </w:numPr>
        <w:spacing w:after="0"/>
        <w:jc w:val="both"/>
        <w:rPr>
          <w:rFonts w:asciiTheme="minorHAnsi" w:hAnsiTheme="minorHAnsi"/>
          <w:sz w:val="24"/>
          <w:szCs w:val="24"/>
          <w:lang w:val="el-GR"/>
        </w:rPr>
      </w:pPr>
      <w:r w:rsidRPr="0078781C">
        <w:rPr>
          <w:rFonts w:asciiTheme="minorHAnsi" w:hAnsiTheme="minorHAnsi"/>
          <w:b/>
          <w:sz w:val="24"/>
          <w:szCs w:val="24"/>
          <w:lang w:val="el-GR"/>
        </w:rPr>
        <w:t>Σταθεροποίηση φορτίου (</w:t>
      </w:r>
      <w:r w:rsidRPr="0078781C">
        <w:rPr>
          <w:rFonts w:asciiTheme="minorHAnsi" w:hAnsiTheme="minorHAnsi"/>
          <w:b/>
          <w:sz w:val="24"/>
          <w:szCs w:val="24"/>
        </w:rPr>
        <w:t>load</w:t>
      </w:r>
      <w:r w:rsidRPr="0078781C">
        <w:rPr>
          <w:rFonts w:asciiTheme="minorHAnsi" w:hAnsiTheme="minorHAnsi"/>
          <w:b/>
          <w:sz w:val="24"/>
          <w:szCs w:val="24"/>
          <w:lang w:val="el-GR"/>
        </w:rPr>
        <w:t xml:space="preserve"> </w:t>
      </w:r>
      <w:r w:rsidRPr="0078781C">
        <w:rPr>
          <w:rFonts w:asciiTheme="minorHAnsi" w:hAnsiTheme="minorHAnsi"/>
          <w:b/>
          <w:sz w:val="24"/>
          <w:szCs w:val="24"/>
        </w:rPr>
        <w:t>regulation</w:t>
      </w:r>
      <w:r w:rsidRPr="0078781C">
        <w:rPr>
          <w:rFonts w:asciiTheme="minorHAnsi" w:hAnsiTheme="minorHAnsi"/>
          <w:b/>
          <w:sz w:val="24"/>
          <w:szCs w:val="24"/>
          <w:lang w:val="el-GR"/>
        </w:rPr>
        <w:t>)</w:t>
      </w:r>
      <w:r w:rsidRPr="0078781C">
        <w:rPr>
          <w:rFonts w:asciiTheme="minorHAnsi" w:hAnsiTheme="minorHAnsi"/>
          <w:sz w:val="24"/>
          <w:szCs w:val="24"/>
          <w:lang w:val="el-GR"/>
        </w:rPr>
        <w:t>: εκφράζει την ποσοστιαία μεταβολή της τάση εξόδου για μία συγκεκριμένη μεταβολή του ρεύματος εξόδου</w:t>
      </w:r>
    </w:p>
    <w:p w:rsidR="00B37F55" w:rsidRPr="0078781C" w:rsidRDefault="00B37F55" w:rsidP="00B37F55">
      <w:pPr>
        <w:spacing w:before="240"/>
        <w:rPr>
          <w:rFonts w:asciiTheme="minorHAnsi" w:hAnsiTheme="minorHAnsi"/>
          <w:sz w:val="24"/>
          <w:szCs w:val="24"/>
          <w:lang w:val="el-GR"/>
        </w:rPr>
      </w:pPr>
      <w:r w:rsidRPr="0078781C">
        <w:rPr>
          <w:rFonts w:asciiTheme="minorHAnsi" w:hAnsiTheme="minorHAnsi"/>
          <w:sz w:val="24"/>
          <w:szCs w:val="24"/>
          <w:lang w:val="el-GR"/>
        </w:rPr>
        <w:t xml:space="preserve">Από τους πιο γνωστούς σταθεροποιητές τάσης είναι τα στοιχεία της οικογένειας </w:t>
      </w:r>
      <w:r w:rsidRPr="0078781C">
        <w:rPr>
          <w:rFonts w:asciiTheme="minorHAnsi" w:hAnsiTheme="minorHAnsi"/>
          <w:sz w:val="24"/>
          <w:szCs w:val="24"/>
        </w:rPr>
        <w:t>LM</w:t>
      </w:r>
      <w:r w:rsidRPr="0078781C">
        <w:rPr>
          <w:rFonts w:asciiTheme="minorHAnsi" w:hAnsiTheme="minorHAnsi"/>
          <w:sz w:val="24"/>
          <w:szCs w:val="24"/>
          <w:lang w:val="el-GR"/>
        </w:rPr>
        <w:t>78</w:t>
      </w:r>
      <w:r w:rsidRPr="0078781C">
        <w:rPr>
          <w:rFonts w:asciiTheme="minorHAnsi" w:hAnsiTheme="minorHAnsi"/>
          <w:sz w:val="24"/>
          <w:szCs w:val="24"/>
        </w:rPr>
        <w:t>xx</w:t>
      </w:r>
      <w:r w:rsidRPr="0078781C">
        <w:rPr>
          <w:rFonts w:asciiTheme="minorHAnsi" w:hAnsiTheme="minorHAnsi"/>
          <w:sz w:val="24"/>
          <w:szCs w:val="24"/>
          <w:lang w:val="el-GR"/>
        </w:rPr>
        <w:t xml:space="preserve">, όπου το </w:t>
      </w:r>
      <w:r w:rsidRPr="0078781C">
        <w:rPr>
          <w:rFonts w:asciiTheme="minorHAnsi" w:hAnsiTheme="minorHAnsi"/>
          <w:sz w:val="24"/>
          <w:szCs w:val="24"/>
        </w:rPr>
        <w:t>xx</w:t>
      </w:r>
      <w:r w:rsidRPr="0078781C">
        <w:rPr>
          <w:rFonts w:asciiTheme="minorHAnsi" w:hAnsiTheme="minorHAnsi"/>
          <w:sz w:val="24"/>
          <w:szCs w:val="24"/>
          <w:lang w:val="el-GR"/>
        </w:rPr>
        <w:t xml:space="preserve"> προσδιορίζει την τάση εξόδου (π.χ. το </w:t>
      </w:r>
      <w:r w:rsidRPr="0078781C">
        <w:rPr>
          <w:rFonts w:asciiTheme="minorHAnsi" w:hAnsiTheme="minorHAnsi"/>
          <w:sz w:val="24"/>
          <w:szCs w:val="24"/>
        </w:rPr>
        <w:t>LM</w:t>
      </w:r>
      <w:r w:rsidRPr="0078781C">
        <w:rPr>
          <w:rFonts w:asciiTheme="minorHAnsi" w:hAnsiTheme="minorHAnsi"/>
          <w:sz w:val="24"/>
          <w:szCs w:val="24"/>
          <w:lang w:val="el-GR"/>
        </w:rPr>
        <w:t>7805 παράγει τάση εξόδου 5</w:t>
      </w:r>
      <w:r w:rsidRPr="0078781C">
        <w:rPr>
          <w:rFonts w:asciiTheme="minorHAnsi" w:hAnsiTheme="minorHAnsi"/>
          <w:sz w:val="24"/>
          <w:szCs w:val="24"/>
        </w:rPr>
        <w:t>V</w:t>
      </w:r>
      <w:r w:rsidRPr="0078781C">
        <w:rPr>
          <w:rFonts w:asciiTheme="minorHAnsi" w:hAnsiTheme="minorHAnsi"/>
          <w:sz w:val="24"/>
          <w:szCs w:val="24"/>
          <w:lang w:val="el-GR"/>
        </w:rPr>
        <w:t xml:space="preserve">). Τα στοιχεία της οικογένειας </w:t>
      </w:r>
      <w:r w:rsidRPr="0078781C">
        <w:rPr>
          <w:rFonts w:asciiTheme="minorHAnsi" w:hAnsiTheme="minorHAnsi"/>
          <w:sz w:val="24"/>
          <w:szCs w:val="24"/>
        </w:rPr>
        <w:t>LM</w:t>
      </w:r>
      <w:r w:rsidRPr="0078781C">
        <w:rPr>
          <w:rFonts w:asciiTheme="minorHAnsi" w:hAnsiTheme="minorHAnsi"/>
          <w:sz w:val="24"/>
          <w:szCs w:val="24"/>
          <w:lang w:val="el-GR"/>
        </w:rPr>
        <w:t>78</w:t>
      </w:r>
      <w:r w:rsidRPr="0078781C">
        <w:rPr>
          <w:rFonts w:asciiTheme="minorHAnsi" w:hAnsiTheme="minorHAnsi"/>
          <w:sz w:val="24"/>
          <w:szCs w:val="24"/>
        </w:rPr>
        <w:t>xx</w:t>
      </w:r>
      <w:r w:rsidRPr="0078781C">
        <w:rPr>
          <w:rFonts w:asciiTheme="minorHAnsi" w:hAnsiTheme="minorHAnsi"/>
          <w:sz w:val="24"/>
          <w:szCs w:val="24"/>
          <w:lang w:val="el-GR"/>
        </w:rPr>
        <w:t xml:space="preserve"> έχουν τρεις ακροδέκτες (είσοδος, γη, έξοδος),  όπως φαίνεται στο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358491090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1</w:t>
      </w:r>
      <w:r w:rsidR="0019311D">
        <w:fldChar w:fldCharType="end"/>
      </w:r>
      <w:r w:rsidRPr="0078781C">
        <w:rPr>
          <w:rFonts w:asciiTheme="minorHAnsi" w:hAnsiTheme="minorHAnsi"/>
          <w:sz w:val="24"/>
          <w:szCs w:val="24"/>
          <w:lang w:val="el-GR"/>
        </w:rPr>
        <w:t>, μπορούν να παράγουν ρεύμα εξόδου μέχρι 1Α, παρέχουν προστασία από βραχυκύκλωμα της εξόδου και προστασία από υπερθέρμανση.</w:t>
      </w:r>
    </w:p>
    <w:p w:rsidR="00B37F55" w:rsidRPr="0078781C" w:rsidRDefault="00B37F55" w:rsidP="00B37F55">
      <w:pPr>
        <w:keepNext/>
        <w:jc w:val="center"/>
        <w:rPr>
          <w:rFonts w:asciiTheme="minorHAnsi" w:hAnsiTheme="minorHAnsi"/>
          <w:sz w:val="24"/>
          <w:szCs w:val="24"/>
        </w:rPr>
      </w:pPr>
      <w:r w:rsidRPr="0078781C">
        <w:rPr>
          <w:rFonts w:asciiTheme="minorHAnsi" w:hAnsiTheme="minorHAnsi"/>
          <w:noProof/>
          <w:sz w:val="24"/>
          <w:szCs w:val="24"/>
          <w:lang w:val="el-GR" w:eastAsia="el-GR" w:bidi="ar-SA"/>
        </w:rPr>
        <w:drawing>
          <wp:inline distT="0" distB="0" distL="0" distR="0">
            <wp:extent cx="1909432" cy="1797113"/>
            <wp:effectExtent l="0" t="0" r="0" b="0"/>
            <wp:docPr id="2" name="Picture 1" descr="http://www.matteotebaldi.it/images/LM7805-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teotebaldi.it/images/LM7805-Pinou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545" cy="1798160"/>
                    </a:xfrm>
                    <a:prstGeom prst="rect">
                      <a:avLst/>
                    </a:prstGeom>
                    <a:noFill/>
                    <a:ln>
                      <a:noFill/>
                    </a:ln>
                  </pic:spPr>
                </pic:pic>
              </a:graphicData>
            </a:graphic>
          </wp:inline>
        </w:drawing>
      </w:r>
    </w:p>
    <w:p w:rsidR="00B37F55" w:rsidRPr="0078781C" w:rsidRDefault="00B37F55" w:rsidP="00B37F55">
      <w:pPr>
        <w:pStyle w:val="ac"/>
        <w:jc w:val="both"/>
        <w:rPr>
          <w:rFonts w:asciiTheme="minorHAnsi" w:hAnsiTheme="minorHAnsi"/>
          <w:sz w:val="24"/>
          <w:szCs w:val="24"/>
          <w:lang w:val="el-GR"/>
        </w:rPr>
      </w:pPr>
      <w:bookmarkStart w:id="3" w:name="_Ref358491090"/>
      <w:r w:rsidRPr="0078781C">
        <w:rPr>
          <w:rFonts w:asciiTheme="minorHAnsi" w:hAnsiTheme="minorHAnsi"/>
          <w:sz w:val="24"/>
          <w:szCs w:val="24"/>
          <w:lang w:val="el-GR"/>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lang w:val="el-GR"/>
        </w:rPr>
        <w:instrText xml:space="preserve"> </w:instrText>
      </w:r>
      <w:r w:rsidRPr="0078781C">
        <w:rPr>
          <w:rFonts w:asciiTheme="minorHAnsi" w:hAnsiTheme="minorHAnsi"/>
          <w:sz w:val="24"/>
          <w:szCs w:val="24"/>
        </w:rPr>
        <w:instrText>SEQ</w:instrText>
      </w:r>
      <w:r w:rsidRPr="0078781C">
        <w:rPr>
          <w:rFonts w:asciiTheme="minorHAnsi" w:hAnsiTheme="minorHAnsi"/>
          <w:sz w:val="24"/>
          <w:szCs w:val="24"/>
          <w:lang w:val="el-GR"/>
        </w:rPr>
        <w:instrText xml:space="preserve"> Σχήμα \* </w:instrText>
      </w:r>
      <w:r w:rsidRPr="0078781C">
        <w:rPr>
          <w:rFonts w:asciiTheme="minorHAnsi" w:hAnsiTheme="minorHAnsi"/>
          <w:sz w:val="24"/>
          <w:szCs w:val="24"/>
        </w:rPr>
        <w:instrText>ARABIC</w:instrText>
      </w:r>
      <w:r w:rsidRPr="0078781C">
        <w:rPr>
          <w:rFonts w:asciiTheme="minorHAnsi" w:hAnsiTheme="minorHAnsi"/>
          <w:sz w:val="24"/>
          <w:szCs w:val="24"/>
          <w:lang w:val="el-GR"/>
        </w:rPr>
        <w:instrText xml:space="preserve">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lang w:val="el-GR"/>
        </w:rPr>
        <w:t>1</w:t>
      </w:r>
      <w:r w:rsidR="00B95847" w:rsidRPr="0078781C">
        <w:rPr>
          <w:rFonts w:asciiTheme="minorHAnsi" w:hAnsiTheme="minorHAnsi"/>
          <w:sz w:val="24"/>
          <w:szCs w:val="24"/>
        </w:rPr>
        <w:fldChar w:fldCharType="end"/>
      </w:r>
      <w:bookmarkEnd w:id="3"/>
      <w:r w:rsidRPr="0078781C">
        <w:rPr>
          <w:rFonts w:asciiTheme="minorHAnsi" w:hAnsiTheme="minorHAnsi"/>
          <w:sz w:val="24"/>
          <w:szCs w:val="24"/>
          <w:lang w:val="el-GR"/>
        </w:rPr>
        <w:t xml:space="preserve">. Σταθεροποιητής της οικογένειας </w:t>
      </w:r>
      <w:r w:rsidRPr="0078781C">
        <w:rPr>
          <w:rFonts w:asciiTheme="minorHAnsi" w:hAnsiTheme="minorHAnsi"/>
          <w:sz w:val="24"/>
          <w:szCs w:val="24"/>
        </w:rPr>
        <w:t>LM</w:t>
      </w:r>
      <w:r w:rsidRPr="0078781C">
        <w:rPr>
          <w:rFonts w:asciiTheme="minorHAnsi" w:hAnsiTheme="minorHAnsi"/>
          <w:sz w:val="24"/>
          <w:szCs w:val="24"/>
          <w:lang w:val="el-GR"/>
        </w:rPr>
        <w:t>78</w:t>
      </w:r>
      <w:r w:rsidRPr="0078781C">
        <w:rPr>
          <w:rFonts w:asciiTheme="minorHAnsi" w:hAnsiTheme="minorHAnsi"/>
          <w:sz w:val="24"/>
          <w:szCs w:val="24"/>
        </w:rPr>
        <w:t>xx</w:t>
      </w:r>
      <w:r w:rsidRPr="0078781C">
        <w:rPr>
          <w:rFonts w:asciiTheme="minorHAnsi" w:hAnsiTheme="minorHAnsi"/>
          <w:sz w:val="24"/>
          <w:szCs w:val="24"/>
          <w:lang w:val="el-GR"/>
        </w:rPr>
        <w:t>.</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Ένα μειονέκτημα των σταθεροποιητών </w:t>
      </w:r>
      <w:r w:rsidRPr="0078781C">
        <w:rPr>
          <w:rFonts w:asciiTheme="minorHAnsi" w:hAnsiTheme="minorHAnsi"/>
          <w:sz w:val="24"/>
          <w:szCs w:val="24"/>
        </w:rPr>
        <w:t>LM</w:t>
      </w:r>
      <w:r w:rsidRPr="0078781C">
        <w:rPr>
          <w:rFonts w:asciiTheme="minorHAnsi" w:hAnsiTheme="minorHAnsi"/>
          <w:sz w:val="24"/>
          <w:szCs w:val="24"/>
          <w:lang w:val="el-GR"/>
        </w:rPr>
        <w:t>78</w:t>
      </w:r>
      <w:r w:rsidRPr="0078781C">
        <w:rPr>
          <w:rFonts w:asciiTheme="minorHAnsi" w:hAnsiTheme="minorHAnsi"/>
          <w:sz w:val="24"/>
          <w:szCs w:val="24"/>
        </w:rPr>
        <w:t>xx</w:t>
      </w:r>
      <w:r w:rsidRPr="0078781C">
        <w:rPr>
          <w:rFonts w:asciiTheme="minorHAnsi" w:hAnsiTheme="minorHAnsi"/>
          <w:sz w:val="24"/>
          <w:szCs w:val="24"/>
          <w:lang w:val="el-GR"/>
        </w:rPr>
        <w:t xml:space="preserve"> είναι ότι η τάση εισόδου πρέπει να είναι τουλάχιστον περίπου 2</w:t>
      </w:r>
      <w:r w:rsidRPr="0078781C">
        <w:rPr>
          <w:rFonts w:asciiTheme="minorHAnsi" w:hAnsiTheme="minorHAnsi"/>
          <w:sz w:val="24"/>
          <w:szCs w:val="24"/>
        </w:rPr>
        <w:t>V</w:t>
      </w:r>
      <w:r w:rsidRPr="0078781C">
        <w:rPr>
          <w:rFonts w:asciiTheme="minorHAnsi" w:hAnsiTheme="minorHAnsi"/>
          <w:sz w:val="24"/>
          <w:szCs w:val="24"/>
          <w:lang w:val="el-GR"/>
        </w:rPr>
        <w:t xml:space="preserve"> μεγαλύτερη από την τάση εξόδου. Αυτή η υποχρεωτική διαφορά τάσης μεταξύ εισόδου και εξόδου αναφέρεται ως </w:t>
      </w:r>
      <w:r w:rsidRPr="0078781C">
        <w:rPr>
          <w:rFonts w:asciiTheme="minorHAnsi" w:hAnsiTheme="minorHAnsi"/>
          <w:b/>
          <w:sz w:val="24"/>
          <w:szCs w:val="24"/>
        </w:rPr>
        <w:t>dropout</w:t>
      </w:r>
      <w:r w:rsidRPr="0078781C">
        <w:rPr>
          <w:rFonts w:asciiTheme="minorHAnsi" w:hAnsiTheme="minorHAnsi"/>
          <w:b/>
          <w:sz w:val="24"/>
          <w:szCs w:val="24"/>
          <w:lang w:val="el-GR"/>
        </w:rPr>
        <w:t xml:space="preserve"> </w:t>
      </w:r>
      <w:r w:rsidRPr="0078781C">
        <w:rPr>
          <w:rFonts w:asciiTheme="minorHAnsi" w:hAnsiTheme="minorHAnsi"/>
          <w:b/>
          <w:sz w:val="24"/>
          <w:szCs w:val="24"/>
        </w:rPr>
        <w:t>voltage</w:t>
      </w:r>
      <w:r w:rsidRPr="0078781C">
        <w:rPr>
          <w:rFonts w:asciiTheme="minorHAnsi" w:hAnsiTheme="minorHAnsi"/>
          <w:sz w:val="24"/>
          <w:szCs w:val="24"/>
          <w:lang w:val="el-GR"/>
        </w:rPr>
        <w:t xml:space="preserve"> στα φύλλα δεδομένων των κατασκευαστών. Για παράδειγμα, για το σταθεροποιητή </w:t>
      </w:r>
      <w:r w:rsidRPr="0078781C">
        <w:rPr>
          <w:rFonts w:asciiTheme="minorHAnsi" w:hAnsiTheme="minorHAnsi"/>
          <w:sz w:val="24"/>
          <w:szCs w:val="24"/>
        </w:rPr>
        <w:t>LM</w:t>
      </w:r>
      <w:r w:rsidRPr="0078781C">
        <w:rPr>
          <w:rFonts w:asciiTheme="minorHAnsi" w:hAnsiTheme="minorHAnsi"/>
          <w:sz w:val="24"/>
          <w:szCs w:val="24"/>
          <w:lang w:val="el-GR"/>
        </w:rPr>
        <w:t>7805 η τάση εισόδου πρέπει να είναι μεγαλύτερη από 7</w:t>
      </w:r>
      <w:r w:rsidRPr="0078781C">
        <w:rPr>
          <w:rFonts w:asciiTheme="minorHAnsi" w:hAnsiTheme="minorHAnsi"/>
          <w:sz w:val="24"/>
          <w:szCs w:val="24"/>
        </w:rPr>
        <w:t>V</w:t>
      </w:r>
      <w:r w:rsidRPr="0078781C">
        <w:rPr>
          <w:rFonts w:asciiTheme="minorHAnsi" w:hAnsiTheme="minorHAnsi"/>
          <w:sz w:val="24"/>
          <w:szCs w:val="24"/>
          <w:lang w:val="el-GR"/>
        </w:rPr>
        <w:t xml:space="preserve"> (και μικρότερη από 35</w:t>
      </w:r>
      <w:r w:rsidRPr="0078781C">
        <w:rPr>
          <w:rFonts w:asciiTheme="minorHAnsi" w:hAnsiTheme="minorHAnsi"/>
          <w:sz w:val="24"/>
          <w:szCs w:val="24"/>
        </w:rPr>
        <w:t>V</w:t>
      </w:r>
      <w:r w:rsidRPr="0078781C">
        <w:rPr>
          <w:rFonts w:asciiTheme="minorHAnsi" w:hAnsiTheme="minorHAnsi"/>
          <w:sz w:val="24"/>
          <w:szCs w:val="24"/>
          <w:lang w:val="el-GR"/>
        </w:rPr>
        <w:t>).</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lastRenderedPageBreak/>
        <w:t>Ένα δεύτερο μειονέκτημα των συγκεκριμένων στοιχείων σταθεροποίησης τάσης είναι ότι μπορεί να υπερθερμανθούν εύκολα και χρειάζονται σύστημα απαγωγής θερμότητας (ψήκτρα). Αυτό οφείλεται στο γεγονός ότι το ρεύμα εισόδου είναι ίσο από το ρεύμα εξόδου, και καθώς η τάση εισόδου είναι μεγαλύτερη από την τάση εξόδου, η ισχύς εισόδου θα είναι μεγαλύτερη από την ισχύ εξόδου. Η επιπλέον ισχύς μετατρέπεται σε θερμότητα.</w:t>
      </w:r>
    </w:p>
    <w:p w:rsidR="00B37F55" w:rsidRPr="0078781C" w:rsidRDefault="00B37F55" w:rsidP="00B37F55">
      <w:pPr>
        <w:spacing w:line="240" w:lineRule="auto"/>
        <w:rPr>
          <w:rFonts w:asciiTheme="minorHAnsi" w:hAnsiTheme="minorHAnsi"/>
          <w:sz w:val="24"/>
          <w:szCs w:val="24"/>
          <w:lang w:val="el-GR"/>
        </w:rPr>
      </w:pPr>
      <w:r w:rsidRPr="0078781C">
        <w:rPr>
          <w:rFonts w:asciiTheme="minorHAnsi" w:hAnsiTheme="minorHAnsi"/>
          <w:sz w:val="24"/>
          <w:szCs w:val="24"/>
          <w:lang w:val="el-GR"/>
        </w:rPr>
        <w:br w:type="page"/>
      </w:r>
    </w:p>
    <w:p w:rsidR="00B37F55" w:rsidRPr="0078781C" w:rsidRDefault="00B37F55" w:rsidP="00B37F55">
      <w:pPr>
        <w:pStyle w:val="2"/>
        <w:keepNext/>
        <w:keepLines/>
        <w:jc w:val="both"/>
        <w:rPr>
          <w:rFonts w:asciiTheme="minorHAnsi" w:hAnsiTheme="minorHAnsi"/>
          <w:sz w:val="24"/>
          <w:szCs w:val="24"/>
          <w:lang w:val="el-GR"/>
        </w:rPr>
      </w:pPr>
      <w:bookmarkStart w:id="4" w:name="_Toc401662512"/>
      <w:r w:rsidRPr="0078781C">
        <w:rPr>
          <w:rFonts w:asciiTheme="minorHAnsi" w:hAnsiTheme="minorHAnsi"/>
          <w:sz w:val="24"/>
          <w:szCs w:val="24"/>
          <w:lang w:val="el-GR"/>
        </w:rPr>
        <w:lastRenderedPageBreak/>
        <w:t>Εργαστηριακή διαδικασία</w:t>
      </w:r>
      <w:bookmarkEnd w:id="4"/>
    </w:p>
    <w:p w:rsidR="00B37F55" w:rsidRPr="0078781C" w:rsidRDefault="00B37F55" w:rsidP="00B37F55">
      <w:pPr>
        <w:rPr>
          <w:rStyle w:val="af"/>
          <w:rFonts w:asciiTheme="minorHAnsi" w:hAnsiTheme="minorHAnsi"/>
          <w:sz w:val="24"/>
          <w:szCs w:val="24"/>
          <w:lang w:val="el-GR"/>
        </w:rPr>
      </w:pPr>
      <w:r w:rsidRPr="0078781C">
        <w:rPr>
          <w:rStyle w:val="af"/>
          <w:rFonts w:asciiTheme="minorHAnsi" w:hAnsiTheme="minorHAnsi"/>
          <w:sz w:val="24"/>
          <w:szCs w:val="24"/>
          <w:lang w:val="el-GR"/>
        </w:rPr>
        <w:t>Όσα ερωτήματα έχουν την ένδειξη Π πρέπει να έχουν προετοιμαστεί και απαντηθεί πριν την εκτέλεση της άσκησης.</w:t>
      </w:r>
    </w:p>
    <w:p w:rsidR="00B37F55" w:rsidRPr="0078781C" w:rsidRDefault="00B37F55" w:rsidP="00B37F55">
      <w:pPr>
        <w:pStyle w:val="3"/>
        <w:keepNext/>
        <w:keepLines/>
        <w:spacing w:line="276" w:lineRule="auto"/>
        <w:jc w:val="both"/>
        <w:rPr>
          <w:rFonts w:asciiTheme="minorHAnsi" w:hAnsiTheme="minorHAnsi"/>
          <w:sz w:val="24"/>
          <w:szCs w:val="24"/>
          <w:lang w:val="el-GR"/>
        </w:rPr>
      </w:pPr>
      <w:bookmarkStart w:id="5" w:name="_Toc401662513"/>
      <w:r w:rsidRPr="0078781C">
        <w:rPr>
          <w:rFonts w:asciiTheme="minorHAnsi" w:hAnsiTheme="minorHAnsi"/>
          <w:sz w:val="24"/>
          <w:szCs w:val="24"/>
          <w:lang w:val="el-GR"/>
        </w:rPr>
        <w:t>Υλικά</w:t>
      </w:r>
      <w:bookmarkEnd w:id="5"/>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1 </w:t>
      </w:r>
      <w:r w:rsidRPr="0078781C">
        <w:rPr>
          <w:rFonts w:asciiTheme="minorHAnsi" w:hAnsiTheme="minorHAnsi"/>
          <w:sz w:val="24"/>
          <w:szCs w:val="24"/>
        </w:rPr>
        <w:t>LM</w:t>
      </w:r>
      <w:r w:rsidRPr="0078781C">
        <w:rPr>
          <w:rFonts w:asciiTheme="minorHAnsi" w:hAnsiTheme="minorHAnsi"/>
          <w:sz w:val="24"/>
          <w:szCs w:val="24"/>
          <w:lang w:val="el-GR"/>
        </w:rPr>
        <w:t>7805</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1 αντίσταση 1</w:t>
      </w:r>
      <w:r w:rsidRPr="0078781C">
        <w:rPr>
          <w:rFonts w:asciiTheme="minorHAnsi" w:hAnsiTheme="minorHAnsi"/>
          <w:sz w:val="24"/>
          <w:szCs w:val="24"/>
        </w:rPr>
        <w:t>k</w:t>
      </w:r>
      <w:r w:rsidRPr="0078781C">
        <w:rPr>
          <w:rFonts w:asciiTheme="minorHAnsi" w:hAnsiTheme="minorHAnsi"/>
          <w:sz w:val="24"/>
          <w:szCs w:val="24"/>
          <w:lang w:val="el-GR"/>
        </w:rPr>
        <w:t>Ω</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1 αντίσταση 470Ω</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1 αντίσταση 120Ω</w:t>
      </w:r>
    </w:p>
    <w:tbl>
      <w:tblPr>
        <w:tblStyle w:val="LightList1"/>
        <w:tblW w:w="5000" w:type="pct"/>
        <w:tblLook w:val="04A0" w:firstRow="1" w:lastRow="0" w:firstColumn="1" w:lastColumn="0" w:noHBand="0" w:noVBand="1"/>
      </w:tblPr>
      <w:tblGrid>
        <w:gridCol w:w="407"/>
        <w:gridCol w:w="8115"/>
      </w:tblGrid>
      <w:tr w:rsidR="00B37F55" w:rsidRPr="0078781C" w:rsidTr="00B56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1</w:t>
            </w:r>
          </w:p>
        </w:tc>
        <w:tc>
          <w:tcPr>
            <w:tcW w:w="4761" w:type="pct"/>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913C7A" w:rsidTr="00B56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shd w:val="clear" w:color="auto" w:fill="F2F2F2" w:themeFill="background1" w:themeFillShade="F2"/>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Π</w:t>
            </w:r>
          </w:p>
        </w:tc>
        <w:tc>
          <w:tcPr>
            <w:tcW w:w="4761" w:type="pct"/>
          </w:tcPr>
          <w:p w:rsidR="00B37F55" w:rsidRPr="0078781C" w:rsidRDefault="00B37F55"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Χρησιμοποιώντας το φύλλο δεδομένων του </w:t>
            </w:r>
            <w:r w:rsidRPr="0078781C">
              <w:rPr>
                <w:rFonts w:asciiTheme="minorHAnsi" w:hAnsiTheme="minorHAnsi"/>
                <w:sz w:val="24"/>
                <w:szCs w:val="24"/>
                <w:lang w:val="en-US"/>
              </w:rPr>
              <w:t>LM</w:t>
            </w:r>
            <w:r w:rsidRPr="0078781C">
              <w:rPr>
                <w:rFonts w:asciiTheme="minorHAnsi" w:hAnsiTheme="minorHAnsi"/>
                <w:sz w:val="24"/>
                <w:szCs w:val="24"/>
              </w:rPr>
              <w:t>7805, να καθοριστούν:</w:t>
            </w:r>
          </w:p>
          <w:p w:rsidR="00B37F55" w:rsidRPr="0078781C" w:rsidRDefault="00B37F55" w:rsidP="00B37F55">
            <w:pPr>
              <w:pStyle w:val="a4"/>
              <w:numPr>
                <w:ilvl w:val="0"/>
                <w:numId w:val="4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Η τυπική τιμή της μεταβολής της τάσης εξόδου όταν η τάση εισόδου μεταβληθεί μεταξύ 7</w:t>
            </w:r>
            <w:r w:rsidRPr="0078781C">
              <w:rPr>
                <w:rFonts w:asciiTheme="minorHAnsi" w:hAnsiTheme="minorHAnsi"/>
                <w:sz w:val="24"/>
                <w:szCs w:val="24"/>
                <w:lang w:val="en-US"/>
              </w:rPr>
              <w:t>V</w:t>
            </w:r>
            <w:r w:rsidRPr="0078781C">
              <w:rPr>
                <w:rFonts w:asciiTheme="minorHAnsi" w:hAnsiTheme="minorHAnsi"/>
                <w:sz w:val="24"/>
                <w:szCs w:val="24"/>
              </w:rPr>
              <w:t xml:space="preserve"> και 25</w:t>
            </w:r>
            <w:r w:rsidRPr="0078781C">
              <w:rPr>
                <w:rFonts w:asciiTheme="minorHAnsi" w:hAnsiTheme="minorHAnsi"/>
                <w:sz w:val="24"/>
                <w:szCs w:val="24"/>
                <w:lang w:val="en-US"/>
              </w:rPr>
              <w:t>V</w:t>
            </w:r>
            <w:r w:rsidRPr="0078781C">
              <w:rPr>
                <w:rFonts w:asciiTheme="minorHAnsi" w:hAnsiTheme="minorHAnsi"/>
                <w:sz w:val="24"/>
                <w:szCs w:val="24"/>
              </w:rPr>
              <w:t>:</w:t>
            </w:r>
          </w:p>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37F55" w:rsidRPr="0078781C" w:rsidRDefault="00B37F55" w:rsidP="00B37F55">
            <w:pPr>
              <w:pStyle w:val="a4"/>
              <w:numPr>
                <w:ilvl w:val="0"/>
                <w:numId w:val="48"/>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aps/>
                <w:sz w:val="24"/>
                <w:szCs w:val="24"/>
              </w:rPr>
            </w:pPr>
            <w:r w:rsidRPr="0078781C">
              <w:rPr>
                <w:rFonts w:asciiTheme="minorHAnsi" w:hAnsiTheme="minorHAnsi"/>
                <w:sz w:val="24"/>
                <w:szCs w:val="24"/>
              </w:rPr>
              <w:t>Η τυπική τιμή της μεταβολής της τάσης εξόδου όταν το ρεύμα εξόδου μεταβληθεί μεταξύ 4</w:t>
            </w:r>
            <w:r w:rsidRPr="0078781C">
              <w:rPr>
                <w:rFonts w:asciiTheme="minorHAnsi" w:hAnsiTheme="minorHAnsi"/>
                <w:sz w:val="24"/>
                <w:szCs w:val="24"/>
                <w:lang w:val="en-US"/>
              </w:rPr>
              <w:t>mA</w:t>
            </w:r>
            <w:r w:rsidRPr="0078781C">
              <w:rPr>
                <w:rFonts w:asciiTheme="minorHAnsi" w:hAnsiTheme="minorHAnsi"/>
                <w:sz w:val="24"/>
                <w:szCs w:val="24"/>
              </w:rPr>
              <w:t xml:space="preserve"> και 1,5</w:t>
            </w:r>
            <w:r w:rsidRPr="0078781C">
              <w:rPr>
                <w:rFonts w:asciiTheme="minorHAnsi" w:hAnsiTheme="minorHAnsi"/>
                <w:caps/>
                <w:sz w:val="24"/>
                <w:szCs w:val="24"/>
              </w:rPr>
              <w:t>Α:</w:t>
            </w:r>
          </w:p>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78781C" w:rsidTr="00B56CA7">
        <w:tc>
          <w:tcPr>
            <w:cnfStyle w:val="001000000000" w:firstRow="0" w:lastRow="0" w:firstColumn="1" w:lastColumn="0" w:oddVBand="0" w:evenVBand="0" w:oddHBand="0" w:evenHBand="0" w:firstRowFirstColumn="0" w:firstRowLastColumn="0" w:lastRowFirstColumn="0" w:lastRowLastColumn="0"/>
            <w:tcW w:w="239" w:type="pct"/>
            <w:shd w:val="clear" w:color="auto" w:fill="F2F2F2" w:themeFill="background1" w:themeFillShade="F2"/>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Ε</w:t>
            </w:r>
          </w:p>
        </w:tc>
        <w:tc>
          <w:tcPr>
            <w:tcW w:w="4761" w:type="pct"/>
          </w:tcPr>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Να συνδεθεί στην είσοδο του </w:t>
            </w:r>
            <w:r w:rsidRPr="0078781C">
              <w:rPr>
                <w:rFonts w:asciiTheme="minorHAnsi" w:hAnsiTheme="minorHAnsi"/>
                <w:sz w:val="24"/>
                <w:szCs w:val="24"/>
                <w:lang w:val="en-US"/>
              </w:rPr>
              <w:t>LM</w:t>
            </w:r>
            <w:r w:rsidRPr="0078781C">
              <w:rPr>
                <w:rFonts w:asciiTheme="minorHAnsi" w:hAnsiTheme="minorHAnsi"/>
                <w:sz w:val="24"/>
                <w:szCs w:val="24"/>
              </w:rPr>
              <w:t xml:space="preserve">7805 (ακροδέκτης 1) η ρυθμιζόμενη θετική τάση τροφοδοσίας του </w:t>
            </w:r>
            <w:proofErr w:type="spellStart"/>
            <w:r w:rsidRPr="0078781C">
              <w:rPr>
                <w:rFonts w:asciiTheme="minorHAnsi" w:hAnsiTheme="minorHAnsi"/>
                <w:sz w:val="24"/>
                <w:szCs w:val="24"/>
              </w:rPr>
              <w:t>αναλογοψηφιακού</w:t>
            </w:r>
            <w:proofErr w:type="spellEnd"/>
            <w:r w:rsidRPr="0078781C">
              <w:rPr>
                <w:rFonts w:asciiTheme="minorHAnsi" w:hAnsiTheme="minorHAnsi"/>
                <w:sz w:val="24"/>
                <w:szCs w:val="24"/>
              </w:rPr>
              <w:t xml:space="preserve"> εκπαιδευτικού συστήματος (</w:t>
            </w:r>
            <w:r w:rsidR="0019311D">
              <w:fldChar w:fldCharType="begin"/>
            </w:r>
            <w:r w:rsidR="0019311D">
              <w:instrText xml:space="preserve"> REF _Ref358493387 \h  \* MERGEFORMAT </w:instrText>
            </w:r>
            <w:r w:rsidR="0019311D">
              <w:fldChar w:fldCharType="separate"/>
            </w:r>
            <w:r w:rsidRPr="0078781C">
              <w:rPr>
                <w:rFonts w:asciiTheme="minorHAnsi" w:hAnsiTheme="minorHAnsi"/>
                <w:sz w:val="24"/>
                <w:szCs w:val="24"/>
              </w:rPr>
              <w:t>Σχήμα 2</w:t>
            </w:r>
            <w:r w:rsidR="0019311D">
              <w:fldChar w:fldCharType="end"/>
            </w:r>
            <w:r w:rsidRPr="0078781C">
              <w:rPr>
                <w:rFonts w:asciiTheme="minorHAnsi" w:hAnsiTheme="minorHAnsi"/>
                <w:sz w:val="24"/>
                <w:szCs w:val="24"/>
              </w:rPr>
              <w:t>).</w:t>
            </w:r>
          </w:p>
          <w:p w:rsidR="00B37F55" w:rsidRPr="0078781C" w:rsidRDefault="00B37F55" w:rsidP="00B56CA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noProof/>
                <w:sz w:val="24"/>
                <w:szCs w:val="24"/>
                <w:lang w:bidi="ar-SA"/>
              </w:rPr>
              <w:drawing>
                <wp:inline distT="0" distB="0" distL="0" distR="0">
                  <wp:extent cx="1774480" cy="1252917"/>
                  <wp:effectExtent l="0" t="0" r="0"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7805.png"/>
                          <pic:cNvPicPr/>
                        </pic:nvPicPr>
                        <pic:blipFill rotWithShape="1">
                          <a:blip r:embed="rId20" cstate="print">
                            <a:extLst>
                              <a:ext uri="{28A0092B-C50C-407E-A947-70E740481C1C}">
                                <a14:useLocalDpi xmlns:a14="http://schemas.microsoft.com/office/drawing/2010/main" val="0"/>
                              </a:ext>
                            </a:extLst>
                          </a:blip>
                          <a:srcRect t="8090" b="8982"/>
                          <a:stretch/>
                        </pic:blipFill>
                        <pic:spPr bwMode="auto">
                          <a:xfrm>
                            <a:off x="0" y="0"/>
                            <a:ext cx="1778154" cy="1255511"/>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56CA7">
            <w:pPr>
              <w:pStyle w:val="ac"/>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bookmarkStart w:id="6" w:name="_Ref358493387"/>
            <w:r w:rsidRPr="0078781C">
              <w:rPr>
                <w:rFonts w:asciiTheme="minorHAnsi" w:hAnsiTheme="minorHAnsi"/>
                <w:sz w:val="24"/>
                <w:szCs w:val="24"/>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rPr>
              <w:instrText xml:space="preserve"> SEQ Σχήμα \* ARABIC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rPr>
              <w:t>2</w:t>
            </w:r>
            <w:r w:rsidR="00B95847" w:rsidRPr="0078781C">
              <w:rPr>
                <w:rFonts w:asciiTheme="minorHAnsi" w:hAnsiTheme="minorHAnsi"/>
                <w:sz w:val="24"/>
                <w:szCs w:val="24"/>
              </w:rPr>
              <w:fldChar w:fldCharType="end"/>
            </w:r>
            <w:bookmarkEnd w:id="6"/>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Να μετρηθεί και να καταγραφτεί η τάση εξόδου όταν η τάση εισόδου είναι </w:t>
            </w:r>
            <w:r w:rsidRPr="0078781C">
              <w:rPr>
                <w:rFonts w:asciiTheme="minorHAnsi" w:hAnsiTheme="minorHAnsi"/>
                <w:b/>
                <w:sz w:val="24"/>
                <w:szCs w:val="24"/>
              </w:rPr>
              <w:t>6</w:t>
            </w:r>
            <w:r w:rsidRPr="0078781C">
              <w:rPr>
                <w:rFonts w:asciiTheme="minorHAnsi" w:hAnsiTheme="minorHAnsi"/>
                <w:b/>
                <w:sz w:val="24"/>
                <w:szCs w:val="24"/>
                <w:lang w:val="en-US"/>
              </w:rPr>
              <w:t>V</w:t>
            </w:r>
            <w:r w:rsidRPr="0078781C">
              <w:rPr>
                <w:rFonts w:asciiTheme="minorHAnsi" w:hAnsiTheme="minorHAnsi"/>
                <w:b/>
                <w:sz w:val="24"/>
                <w:szCs w:val="24"/>
              </w:rPr>
              <w:t>, 9</w:t>
            </w:r>
            <w:r w:rsidRPr="0078781C">
              <w:rPr>
                <w:rFonts w:asciiTheme="minorHAnsi" w:hAnsiTheme="minorHAnsi"/>
                <w:b/>
                <w:sz w:val="24"/>
                <w:szCs w:val="24"/>
                <w:lang w:val="en-US"/>
              </w:rPr>
              <w:t>V</w:t>
            </w:r>
            <w:r w:rsidRPr="0078781C">
              <w:rPr>
                <w:rFonts w:asciiTheme="minorHAnsi" w:hAnsiTheme="minorHAnsi"/>
                <w:b/>
                <w:sz w:val="24"/>
                <w:szCs w:val="24"/>
              </w:rPr>
              <w:t>, 12</w:t>
            </w:r>
            <w:r w:rsidRPr="0078781C">
              <w:rPr>
                <w:rFonts w:asciiTheme="minorHAnsi" w:hAnsiTheme="minorHAnsi"/>
                <w:b/>
                <w:sz w:val="24"/>
                <w:szCs w:val="24"/>
                <w:lang w:val="en-US"/>
              </w:rPr>
              <w:t>V</w:t>
            </w:r>
            <w:r w:rsidRPr="0078781C">
              <w:rPr>
                <w:rFonts w:asciiTheme="minorHAnsi" w:hAnsiTheme="minorHAnsi"/>
                <w:b/>
                <w:sz w:val="24"/>
                <w:szCs w:val="24"/>
              </w:rPr>
              <w:t xml:space="preserve"> και 15</w:t>
            </w:r>
            <w:r w:rsidRPr="0078781C">
              <w:rPr>
                <w:rFonts w:asciiTheme="minorHAnsi" w:hAnsiTheme="minorHAnsi"/>
                <w:b/>
                <w:sz w:val="24"/>
                <w:szCs w:val="24"/>
                <w:lang w:val="en-US"/>
              </w:rPr>
              <w:t>V</w:t>
            </w:r>
            <w:r w:rsidRPr="0078781C">
              <w:rPr>
                <w:rFonts w:asciiTheme="minorHAnsi" w:hAnsiTheme="minorHAnsi"/>
                <w:sz w:val="24"/>
                <w:szCs w:val="24"/>
              </w:rPr>
              <w:t xml:space="preserve"> (</w:t>
            </w:r>
            <w:r w:rsidRPr="0078781C">
              <w:rPr>
                <w:rFonts w:asciiTheme="minorHAnsi" w:hAnsiTheme="minorHAnsi"/>
                <w:b/>
                <w:sz w:val="24"/>
                <w:szCs w:val="24"/>
              </w:rPr>
              <w:t xml:space="preserve">Κρατήστε όλα τα δεκαδικά ψηφία που δείχνει το </w:t>
            </w:r>
            <w:proofErr w:type="spellStart"/>
            <w:r w:rsidRPr="0078781C">
              <w:rPr>
                <w:rFonts w:asciiTheme="minorHAnsi" w:hAnsiTheme="minorHAnsi"/>
                <w:b/>
                <w:sz w:val="24"/>
                <w:szCs w:val="24"/>
              </w:rPr>
              <w:t>πολύμετρο</w:t>
            </w:r>
            <w:proofErr w:type="spellEnd"/>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bl>
            <w:tblPr>
              <w:tblStyle w:val="LightList1"/>
              <w:tblW w:w="0" w:type="auto"/>
              <w:jc w:val="center"/>
              <w:tblLook w:val="04A0" w:firstRow="1" w:lastRow="0" w:firstColumn="1" w:lastColumn="0" w:noHBand="0" w:noVBand="1"/>
            </w:tblPr>
            <w:tblGrid>
              <w:gridCol w:w="1965"/>
              <w:gridCol w:w="1858"/>
            </w:tblGrid>
            <w:tr w:rsidR="00B37F55" w:rsidRPr="00913C7A" w:rsidTr="00B56C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Τάση εισόδου (V)</w:t>
                  </w:r>
                </w:p>
              </w:tc>
              <w:tc>
                <w:tcPr>
                  <w:tcW w:w="0" w:type="auto"/>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Τάση εξόδου (V)</w:t>
                  </w:r>
                </w:p>
              </w:tc>
            </w:tr>
            <w:tr w:rsidR="00B37F55" w:rsidRPr="00913C7A"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6</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913C7A"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9</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913C7A"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12</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913C7A"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15</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bl>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Να ρυθμιστεί η τάση εισόδου στα </w:t>
            </w:r>
            <w:r w:rsidRPr="0078781C">
              <w:rPr>
                <w:rFonts w:asciiTheme="minorHAnsi" w:hAnsiTheme="minorHAnsi"/>
                <w:b/>
                <w:sz w:val="24"/>
                <w:szCs w:val="24"/>
              </w:rPr>
              <w:t>9</w:t>
            </w:r>
            <w:r w:rsidRPr="0078781C">
              <w:rPr>
                <w:rFonts w:asciiTheme="minorHAnsi" w:hAnsiTheme="minorHAnsi"/>
                <w:b/>
                <w:sz w:val="24"/>
                <w:szCs w:val="24"/>
                <w:lang w:val="en-US"/>
              </w:rPr>
              <w:t>V</w:t>
            </w:r>
            <w:r w:rsidRPr="0078781C">
              <w:rPr>
                <w:rFonts w:asciiTheme="minorHAnsi" w:hAnsiTheme="minorHAnsi"/>
                <w:sz w:val="24"/>
                <w:szCs w:val="24"/>
              </w:rPr>
              <w:t>. Να μετρηθεί και να καταγραφτεί η τάση εξόδου όταν στην έξοδο συνδεθεί αντίσταση 1</w:t>
            </w:r>
            <w:r w:rsidRPr="0078781C">
              <w:rPr>
                <w:rFonts w:asciiTheme="minorHAnsi" w:hAnsiTheme="minorHAnsi"/>
                <w:sz w:val="24"/>
                <w:szCs w:val="24"/>
                <w:lang w:val="en-US"/>
              </w:rPr>
              <w:t>k</w:t>
            </w:r>
            <w:r w:rsidRPr="0078781C">
              <w:rPr>
                <w:rFonts w:asciiTheme="minorHAnsi" w:hAnsiTheme="minorHAnsi"/>
                <w:sz w:val="24"/>
                <w:szCs w:val="24"/>
              </w:rPr>
              <w:t>Ω, 470Ω και 120Ω. Επίσης, να υπολογιστεί (</w:t>
            </w:r>
            <w:r w:rsidRPr="0078781C">
              <w:rPr>
                <w:rFonts w:asciiTheme="minorHAnsi" w:hAnsiTheme="minorHAnsi"/>
                <w:b/>
                <w:sz w:val="24"/>
                <w:szCs w:val="24"/>
              </w:rPr>
              <w:t xml:space="preserve">να μη μετρηθεί με το </w:t>
            </w:r>
            <w:proofErr w:type="spellStart"/>
            <w:r w:rsidRPr="0078781C">
              <w:rPr>
                <w:rFonts w:asciiTheme="minorHAnsi" w:hAnsiTheme="minorHAnsi"/>
                <w:b/>
                <w:sz w:val="24"/>
                <w:szCs w:val="24"/>
              </w:rPr>
              <w:t>πολύμετρο</w:t>
            </w:r>
            <w:proofErr w:type="spellEnd"/>
            <w:r w:rsidRPr="0078781C">
              <w:rPr>
                <w:rFonts w:asciiTheme="minorHAnsi" w:hAnsiTheme="minorHAnsi"/>
                <w:sz w:val="24"/>
                <w:szCs w:val="24"/>
              </w:rPr>
              <w:t>) το αντίστοιχο ρεύμα στην αντίσταση (</w:t>
            </w:r>
            <w:r w:rsidRPr="0078781C">
              <w:rPr>
                <w:rFonts w:asciiTheme="minorHAnsi" w:hAnsiTheme="minorHAnsi"/>
                <w:b/>
                <w:sz w:val="24"/>
                <w:szCs w:val="24"/>
              </w:rPr>
              <w:t xml:space="preserve">Κρατήστε όλα τα δεκαδικά ψηφία που δείχνει το </w:t>
            </w:r>
            <w:proofErr w:type="spellStart"/>
            <w:r w:rsidRPr="0078781C">
              <w:rPr>
                <w:rFonts w:asciiTheme="minorHAnsi" w:hAnsiTheme="minorHAnsi"/>
                <w:b/>
                <w:sz w:val="24"/>
                <w:szCs w:val="24"/>
              </w:rPr>
              <w:t>πολύμετρο</w:t>
            </w:r>
            <w:proofErr w:type="spellEnd"/>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tbl>
            <w:tblPr>
              <w:tblStyle w:val="LightList1"/>
              <w:tblW w:w="0" w:type="auto"/>
              <w:jc w:val="center"/>
              <w:tblLook w:val="04A0" w:firstRow="1" w:lastRow="0" w:firstColumn="1" w:lastColumn="0" w:noHBand="0" w:noVBand="1"/>
            </w:tblPr>
            <w:tblGrid>
              <w:gridCol w:w="1633"/>
              <w:gridCol w:w="1858"/>
              <w:gridCol w:w="1407"/>
            </w:tblGrid>
            <w:tr w:rsidR="00B37F55" w:rsidRPr="0078781C" w:rsidTr="00B56C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Αντίσταση (Ω)</w:t>
                  </w:r>
                </w:p>
              </w:tc>
              <w:tc>
                <w:tcPr>
                  <w:tcW w:w="0" w:type="auto"/>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Τάση εξόδου (V)</w:t>
                  </w:r>
                </w:p>
              </w:tc>
              <w:tc>
                <w:tcPr>
                  <w:tcW w:w="0" w:type="auto"/>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Ρεύμα (</w:t>
                  </w:r>
                  <w:r w:rsidRPr="0078781C">
                    <w:rPr>
                      <w:rFonts w:asciiTheme="minorHAnsi" w:hAnsiTheme="minorHAnsi"/>
                      <w:sz w:val="24"/>
                      <w:szCs w:val="24"/>
                      <w:lang w:val="en-US"/>
                    </w:rPr>
                    <w:t>mA</w:t>
                  </w:r>
                  <w:r w:rsidRPr="0078781C">
                    <w:rPr>
                      <w:rFonts w:asciiTheme="minorHAnsi" w:hAnsiTheme="minorHAnsi"/>
                      <w:sz w:val="24"/>
                      <w:szCs w:val="24"/>
                    </w:rPr>
                    <w:t>)</w:t>
                  </w:r>
                </w:p>
              </w:tc>
            </w:tr>
            <w:tr w:rsidR="00B37F55" w:rsidRPr="0078781C"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1000</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78781C"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470</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78781C"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120</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913C7A" w:rsidTr="00B37F55">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239" w:type="pct"/>
            <w:shd w:val="clear" w:color="auto" w:fill="F2F2F2" w:themeFill="background1" w:themeFillShade="F2"/>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lastRenderedPageBreak/>
              <w:t>Α</w:t>
            </w:r>
          </w:p>
        </w:tc>
        <w:tc>
          <w:tcPr>
            <w:tcW w:w="4761" w:type="pct"/>
          </w:tcPr>
          <w:p w:rsidR="00B37F55" w:rsidRPr="0078781C" w:rsidRDefault="00B37F55" w:rsidP="00B37F55">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Να σχολιαστούν τα αποτελέσματα που προέκυψαν</w:t>
            </w:r>
          </w:p>
        </w:tc>
      </w:tr>
    </w:tbl>
    <w:p w:rsidR="00B37F55" w:rsidRDefault="00B37F55" w:rsidP="0019311D">
      <w:pPr>
        <w:rPr>
          <w:lang w:val="el-GR"/>
        </w:rPr>
      </w:pPr>
      <w:bookmarkStart w:id="7" w:name="_Toc401662514"/>
    </w:p>
    <w:p w:rsidR="00B37F55" w:rsidRDefault="00B37F55">
      <w:pPr>
        <w:rPr>
          <w:rFonts w:asciiTheme="minorHAnsi" w:eastAsiaTheme="majorEastAsia" w:hAnsiTheme="minorHAnsi" w:cstheme="majorBidi"/>
          <w:b/>
          <w:bCs/>
          <w:sz w:val="24"/>
          <w:szCs w:val="24"/>
          <w:lang w:val="el-GR"/>
        </w:rPr>
      </w:pPr>
      <w:r>
        <w:rPr>
          <w:rFonts w:asciiTheme="minorHAnsi" w:hAnsiTheme="minorHAnsi"/>
          <w:sz w:val="24"/>
          <w:szCs w:val="24"/>
          <w:lang w:val="el-GR"/>
        </w:rPr>
        <w:br w:type="page"/>
      </w:r>
    </w:p>
    <w:p w:rsidR="00B37F55" w:rsidRPr="0078781C" w:rsidRDefault="00B37F55" w:rsidP="00B37F55">
      <w:pPr>
        <w:pStyle w:val="1"/>
        <w:keepNext/>
        <w:keepLines/>
        <w:spacing w:before="360"/>
        <w:ind w:left="432" w:hanging="432"/>
        <w:contextualSpacing w:val="0"/>
        <w:jc w:val="both"/>
        <w:rPr>
          <w:rFonts w:asciiTheme="minorHAnsi" w:hAnsiTheme="minorHAnsi"/>
          <w:sz w:val="24"/>
          <w:szCs w:val="24"/>
        </w:rPr>
      </w:pPr>
      <w:proofErr w:type="spellStart"/>
      <w:r w:rsidRPr="0078781C">
        <w:rPr>
          <w:rFonts w:asciiTheme="minorHAnsi" w:hAnsiTheme="minorHAnsi"/>
          <w:sz w:val="24"/>
          <w:szCs w:val="24"/>
          <w:lang w:val="el-GR"/>
        </w:rPr>
        <w:lastRenderedPageBreak/>
        <w:t>Μικροελεγκτές</w:t>
      </w:r>
      <w:bookmarkEnd w:id="7"/>
      <w:proofErr w:type="spellEnd"/>
    </w:p>
    <w:p w:rsidR="00B37F55" w:rsidRPr="0078781C" w:rsidRDefault="00B37F55" w:rsidP="00B37F55">
      <w:pPr>
        <w:pStyle w:val="2"/>
        <w:keepNext/>
        <w:keepLines/>
        <w:jc w:val="both"/>
        <w:rPr>
          <w:rFonts w:asciiTheme="minorHAnsi" w:hAnsiTheme="minorHAnsi"/>
          <w:sz w:val="24"/>
          <w:szCs w:val="24"/>
        </w:rPr>
      </w:pPr>
      <w:bookmarkStart w:id="8" w:name="_Toc401662515"/>
      <w:r w:rsidRPr="0078781C">
        <w:rPr>
          <w:rFonts w:asciiTheme="minorHAnsi" w:hAnsiTheme="minorHAnsi"/>
          <w:sz w:val="24"/>
          <w:szCs w:val="24"/>
          <w:lang w:val="el-GR"/>
        </w:rPr>
        <w:t>Γενικά</w:t>
      </w:r>
      <w:bookmarkEnd w:id="8"/>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Ένας </w:t>
      </w:r>
      <w:proofErr w:type="spellStart"/>
      <w:r w:rsidRPr="0078781C">
        <w:rPr>
          <w:rFonts w:asciiTheme="minorHAnsi" w:hAnsiTheme="minorHAnsi"/>
          <w:sz w:val="24"/>
          <w:szCs w:val="24"/>
          <w:lang w:val="el-GR"/>
        </w:rPr>
        <w:t>μικροελεγκτής</w:t>
      </w:r>
      <w:proofErr w:type="spellEnd"/>
      <w:r w:rsidRPr="0078781C">
        <w:rPr>
          <w:rFonts w:asciiTheme="minorHAnsi" w:hAnsiTheme="minorHAnsi"/>
          <w:sz w:val="24"/>
          <w:szCs w:val="24"/>
          <w:lang w:val="el-GR"/>
        </w:rPr>
        <w:t xml:space="preserve"> αποτελεί μια μικρογραφία ενός υπολογιστή, καθώς περιλαμβάνει, επεξεργαστή, μνήμη </w:t>
      </w:r>
      <w:r w:rsidRPr="0078781C">
        <w:rPr>
          <w:rFonts w:asciiTheme="minorHAnsi" w:hAnsiTheme="minorHAnsi"/>
          <w:sz w:val="24"/>
          <w:szCs w:val="24"/>
        </w:rPr>
        <w:t>RAM</w:t>
      </w:r>
      <w:r w:rsidRPr="0078781C">
        <w:rPr>
          <w:rFonts w:asciiTheme="minorHAnsi" w:hAnsiTheme="minorHAnsi"/>
          <w:sz w:val="24"/>
          <w:szCs w:val="24"/>
          <w:lang w:val="el-GR"/>
        </w:rPr>
        <w:t xml:space="preserve">, μνήμη </w:t>
      </w:r>
      <w:r w:rsidRPr="0078781C">
        <w:rPr>
          <w:rFonts w:asciiTheme="minorHAnsi" w:hAnsiTheme="minorHAnsi"/>
          <w:sz w:val="24"/>
          <w:szCs w:val="24"/>
        </w:rPr>
        <w:t>flash</w:t>
      </w:r>
      <w:r w:rsidRPr="0078781C">
        <w:rPr>
          <w:rFonts w:asciiTheme="minorHAnsi" w:hAnsiTheme="minorHAnsi"/>
          <w:sz w:val="24"/>
          <w:szCs w:val="24"/>
          <w:lang w:val="el-GR"/>
        </w:rPr>
        <w:t xml:space="preserve"> (το αντίστοιχο του σκληρού δίσκου) και όπως ένα συμβατικός υπολογιστής μπορεί να προγραμματιστεί για να εκτελεί συγκεκριμένες λειτουργίας. Συνήθως, ένας </w:t>
      </w:r>
      <w:proofErr w:type="spellStart"/>
      <w:r w:rsidRPr="0078781C">
        <w:rPr>
          <w:rFonts w:asciiTheme="minorHAnsi" w:hAnsiTheme="minorHAnsi"/>
          <w:sz w:val="24"/>
          <w:szCs w:val="24"/>
          <w:lang w:val="el-GR"/>
        </w:rPr>
        <w:t>μικροελεγκτής</w:t>
      </w:r>
      <w:proofErr w:type="spellEnd"/>
      <w:r w:rsidRPr="0078781C">
        <w:rPr>
          <w:rFonts w:asciiTheme="minorHAnsi" w:hAnsiTheme="minorHAnsi"/>
          <w:sz w:val="24"/>
          <w:szCs w:val="24"/>
          <w:lang w:val="el-GR"/>
        </w:rPr>
        <w:t xml:space="preserve"> δέχεται ένα ή περισσότερα αναλογικά σήματα, τα οποία τα μετατρέπει σε ψηφιακά σήματα (αν διαθέτει ενσωματωμένο κύκλωμα μετατροπής αναλογικού σε ψηφιακό σήμα - </w:t>
      </w:r>
      <w:r w:rsidRPr="0078781C">
        <w:rPr>
          <w:rFonts w:asciiTheme="minorHAnsi" w:hAnsiTheme="minorHAnsi"/>
          <w:sz w:val="24"/>
          <w:szCs w:val="24"/>
        </w:rPr>
        <w:t>ADC</w:t>
      </w:r>
      <w:r w:rsidRPr="0078781C">
        <w:rPr>
          <w:rFonts w:asciiTheme="minorHAnsi" w:hAnsiTheme="minorHAnsi"/>
          <w:sz w:val="24"/>
          <w:szCs w:val="24"/>
          <w:lang w:val="el-GR"/>
        </w:rPr>
        <w:t xml:space="preserve">), εκτελεί κατάλληλο πρόγραμμα και παράγει σήματα για να ελέγξει μία ή περισσότερες συνδεδεμένες περιφερειακές συσκευές. Ένα κλασσικό παράδειγμα χρήσης </w:t>
      </w:r>
      <w:proofErr w:type="spellStart"/>
      <w:r w:rsidRPr="0078781C">
        <w:rPr>
          <w:rFonts w:asciiTheme="minorHAnsi" w:hAnsiTheme="minorHAnsi"/>
          <w:sz w:val="24"/>
          <w:szCs w:val="24"/>
          <w:lang w:val="el-GR"/>
        </w:rPr>
        <w:t>μικροελεγκτή</w:t>
      </w:r>
      <w:proofErr w:type="spellEnd"/>
      <w:r w:rsidRPr="0078781C">
        <w:rPr>
          <w:rFonts w:asciiTheme="minorHAnsi" w:hAnsiTheme="minorHAnsi"/>
          <w:sz w:val="24"/>
          <w:szCs w:val="24"/>
          <w:lang w:val="el-GR"/>
        </w:rPr>
        <w:t xml:space="preserve"> είναι για την καταγραφή θερμοκρασίας, όπου υπάρχει ένας αισθητήρας θερμοκρασίας, ο οποίος παράγει μία αναλογική τάση ανάλογη της θερμοκρασίας. Η αναλογική τάση οδηγείται στον </w:t>
      </w:r>
      <w:proofErr w:type="spellStart"/>
      <w:r w:rsidRPr="0078781C">
        <w:rPr>
          <w:rFonts w:asciiTheme="minorHAnsi" w:hAnsiTheme="minorHAnsi"/>
          <w:sz w:val="24"/>
          <w:szCs w:val="24"/>
          <w:lang w:val="el-GR"/>
        </w:rPr>
        <w:t>μικροελεγκτή</w:t>
      </w:r>
      <w:proofErr w:type="spellEnd"/>
      <w:r w:rsidRPr="0078781C">
        <w:rPr>
          <w:rFonts w:asciiTheme="minorHAnsi" w:hAnsiTheme="minorHAnsi"/>
          <w:sz w:val="24"/>
          <w:szCs w:val="24"/>
          <w:lang w:val="el-GR"/>
        </w:rPr>
        <w:t xml:space="preserve">, εάν υπάρχει ενσωματωμένος </w:t>
      </w:r>
      <w:r w:rsidRPr="0078781C">
        <w:rPr>
          <w:rFonts w:asciiTheme="minorHAnsi" w:hAnsiTheme="minorHAnsi"/>
          <w:sz w:val="24"/>
          <w:szCs w:val="24"/>
        </w:rPr>
        <w:t>ADC</w:t>
      </w:r>
      <w:r w:rsidRPr="0078781C">
        <w:rPr>
          <w:rFonts w:asciiTheme="minorHAnsi" w:hAnsiTheme="minorHAnsi"/>
          <w:sz w:val="24"/>
          <w:szCs w:val="24"/>
          <w:lang w:val="el-GR"/>
        </w:rPr>
        <w:t xml:space="preserve">,  ή πρώτα σε έναν εξωτερικό </w:t>
      </w:r>
      <w:r w:rsidRPr="0078781C">
        <w:rPr>
          <w:rFonts w:asciiTheme="minorHAnsi" w:hAnsiTheme="minorHAnsi"/>
          <w:sz w:val="24"/>
          <w:szCs w:val="24"/>
        </w:rPr>
        <w:t>ADC</w:t>
      </w:r>
      <w:r w:rsidRPr="0078781C">
        <w:rPr>
          <w:rFonts w:asciiTheme="minorHAnsi" w:hAnsiTheme="minorHAnsi"/>
          <w:sz w:val="24"/>
          <w:szCs w:val="24"/>
          <w:lang w:val="el-GR"/>
        </w:rPr>
        <w:t xml:space="preserve"> και από εκεί στο </w:t>
      </w:r>
      <w:proofErr w:type="spellStart"/>
      <w:r w:rsidRPr="0078781C">
        <w:rPr>
          <w:rFonts w:asciiTheme="minorHAnsi" w:hAnsiTheme="minorHAnsi"/>
          <w:sz w:val="24"/>
          <w:szCs w:val="24"/>
          <w:lang w:val="el-GR"/>
        </w:rPr>
        <w:t>μικροελεγκτή</w:t>
      </w:r>
      <w:proofErr w:type="spellEnd"/>
      <w:r w:rsidRPr="0078781C">
        <w:rPr>
          <w:rFonts w:asciiTheme="minorHAnsi" w:hAnsiTheme="minorHAnsi"/>
          <w:sz w:val="24"/>
          <w:szCs w:val="24"/>
          <w:lang w:val="el-GR"/>
        </w:rPr>
        <w:t xml:space="preserve">. Στη συνέχεια, ο </w:t>
      </w:r>
      <w:proofErr w:type="spellStart"/>
      <w:r w:rsidRPr="0078781C">
        <w:rPr>
          <w:rFonts w:asciiTheme="minorHAnsi" w:hAnsiTheme="minorHAnsi"/>
          <w:sz w:val="24"/>
          <w:szCs w:val="24"/>
          <w:lang w:val="el-GR"/>
        </w:rPr>
        <w:t>μικροελεγκτής</w:t>
      </w:r>
      <w:proofErr w:type="spellEnd"/>
      <w:r w:rsidRPr="0078781C">
        <w:rPr>
          <w:rFonts w:asciiTheme="minorHAnsi" w:hAnsiTheme="minorHAnsi"/>
          <w:sz w:val="24"/>
          <w:szCs w:val="24"/>
          <w:lang w:val="el-GR"/>
        </w:rPr>
        <w:t>, στην πιο απλή περίπτωση απεικονίζει την τιμή της θερμοκρασίας σε μία οθόνη υγρών κρυστάλλων (</w:t>
      </w:r>
      <w:r w:rsidRPr="0078781C">
        <w:rPr>
          <w:rFonts w:asciiTheme="minorHAnsi" w:hAnsiTheme="minorHAnsi"/>
          <w:sz w:val="24"/>
          <w:szCs w:val="24"/>
        </w:rPr>
        <w:t>LCD</w:t>
      </w:r>
      <w:r w:rsidRPr="0078781C">
        <w:rPr>
          <w:rFonts w:asciiTheme="minorHAnsi" w:hAnsiTheme="minorHAnsi"/>
          <w:sz w:val="24"/>
          <w:szCs w:val="24"/>
          <w:lang w:val="el-GR"/>
        </w:rPr>
        <w:t>) ή σε μία πιο σύνθετη περίπτωση ενεργοποιεί ένα σύστημα ψύξης ή θέρμανσης.</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Ένας από τους δημοφιλέστερους </w:t>
      </w:r>
      <w:proofErr w:type="spellStart"/>
      <w:r w:rsidRPr="0078781C">
        <w:rPr>
          <w:rFonts w:asciiTheme="minorHAnsi" w:hAnsiTheme="minorHAnsi"/>
          <w:sz w:val="24"/>
          <w:szCs w:val="24"/>
          <w:lang w:val="el-GR"/>
        </w:rPr>
        <w:t>μικροελεγκτές</w:t>
      </w:r>
      <w:proofErr w:type="spellEnd"/>
      <w:r w:rsidRPr="0078781C">
        <w:rPr>
          <w:rFonts w:asciiTheme="minorHAnsi" w:hAnsiTheme="minorHAnsi"/>
          <w:sz w:val="24"/>
          <w:szCs w:val="24"/>
          <w:lang w:val="el-GR"/>
        </w:rPr>
        <w:t xml:space="preserve"> είναι ο </w:t>
      </w:r>
      <w:r w:rsidRPr="0078781C">
        <w:rPr>
          <w:rFonts w:asciiTheme="minorHAnsi" w:hAnsiTheme="minorHAnsi"/>
          <w:sz w:val="24"/>
          <w:szCs w:val="24"/>
        </w:rPr>
        <w:t>A</w:t>
      </w:r>
      <w:r w:rsidRPr="0078781C">
        <w:rPr>
          <w:rFonts w:asciiTheme="minorHAnsi" w:hAnsiTheme="minorHAnsi"/>
          <w:sz w:val="24"/>
          <w:szCs w:val="24"/>
          <w:lang w:val="el-GR"/>
        </w:rPr>
        <w:t>Τ</w:t>
      </w:r>
      <w:r w:rsidRPr="0078781C">
        <w:rPr>
          <w:rFonts w:asciiTheme="minorHAnsi" w:hAnsiTheme="minorHAnsi"/>
          <w:sz w:val="24"/>
          <w:szCs w:val="24"/>
        </w:rPr>
        <w:t>mega</w:t>
      </w:r>
      <w:r w:rsidRPr="0078781C">
        <w:rPr>
          <w:rFonts w:asciiTheme="minorHAnsi" w:hAnsiTheme="minorHAnsi"/>
          <w:sz w:val="24"/>
          <w:szCs w:val="24"/>
          <w:lang w:val="el-GR"/>
        </w:rPr>
        <w:t>328</w:t>
      </w:r>
      <w:r w:rsidRPr="0078781C">
        <w:rPr>
          <w:rFonts w:asciiTheme="minorHAnsi" w:hAnsiTheme="minorHAnsi"/>
          <w:sz w:val="24"/>
          <w:szCs w:val="24"/>
        </w:rPr>
        <w:t>P</w:t>
      </w:r>
      <w:r w:rsidRPr="0078781C">
        <w:rPr>
          <w:rFonts w:asciiTheme="minorHAnsi" w:hAnsiTheme="minorHAnsi"/>
          <w:sz w:val="24"/>
          <w:szCs w:val="24"/>
          <w:lang w:val="el-GR"/>
        </w:rPr>
        <w:t xml:space="preserve">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358499912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3</w:t>
      </w:r>
      <w:r w:rsidR="0019311D">
        <w:fldChar w:fldCharType="end"/>
      </w:r>
      <w:r w:rsidRPr="0078781C">
        <w:rPr>
          <w:rFonts w:asciiTheme="minorHAnsi" w:hAnsiTheme="minorHAnsi"/>
          <w:sz w:val="24"/>
          <w:szCs w:val="24"/>
          <w:lang w:val="el-GR"/>
        </w:rPr>
        <w:t xml:space="preserve">) της εταιρείας </w:t>
      </w:r>
      <w:r w:rsidRPr="0078781C">
        <w:rPr>
          <w:rFonts w:asciiTheme="minorHAnsi" w:hAnsiTheme="minorHAnsi"/>
          <w:sz w:val="24"/>
          <w:szCs w:val="24"/>
        </w:rPr>
        <w:t>Atmel</w:t>
      </w:r>
      <w:r w:rsidRPr="0078781C">
        <w:rPr>
          <w:rFonts w:asciiTheme="minorHAnsi" w:hAnsiTheme="minorHAnsi"/>
          <w:sz w:val="24"/>
          <w:szCs w:val="24"/>
          <w:lang w:val="el-GR"/>
        </w:rPr>
        <w:t>, ο οποίος έχει τα ακόλουθα χαρακτηριστικά:</w:t>
      </w:r>
    </w:p>
    <w:p w:rsidR="00B37F55" w:rsidRPr="0078781C" w:rsidRDefault="00B37F55" w:rsidP="00B37F55">
      <w:pPr>
        <w:pStyle w:val="a4"/>
        <w:numPr>
          <w:ilvl w:val="0"/>
          <w:numId w:val="47"/>
        </w:numPr>
        <w:spacing w:after="0"/>
        <w:jc w:val="both"/>
        <w:rPr>
          <w:rFonts w:asciiTheme="minorHAnsi" w:hAnsiTheme="minorHAnsi"/>
          <w:sz w:val="24"/>
          <w:szCs w:val="24"/>
          <w:lang w:val="el-GR"/>
        </w:rPr>
      </w:pPr>
      <w:r w:rsidRPr="0078781C">
        <w:rPr>
          <w:rFonts w:asciiTheme="minorHAnsi" w:hAnsiTheme="minorHAnsi"/>
          <w:sz w:val="24"/>
          <w:szCs w:val="24"/>
          <w:lang w:val="el-GR"/>
        </w:rPr>
        <w:t>Επεξεργαστής</w:t>
      </w:r>
      <w:r w:rsidRPr="0078781C">
        <w:rPr>
          <w:rFonts w:asciiTheme="minorHAnsi" w:eastAsia="Times New Roman" w:hAnsiTheme="minorHAnsi"/>
          <w:sz w:val="24"/>
          <w:szCs w:val="24"/>
          <w:lang w:val="el-GR"/>
        </w:rPr>
        <w:t>: 8</w:t>
      </w:r>
      <w:r w:rsidRPr="0078781C">
        <w:rPr>
          <w:rFonts w:asciiTheme="minorHAnsi" w:eastAsia="Times New Roman" w:hAnsiTheme="minorHAnsi"/>
          <w:sz w:val="24"/>
          <w:szCs w:val="24"/>
        </w:rPr>
        <w:t>bit</w:t>
      </w:r>
      <w:r w:rsidRPr="0078781C">
        <w:rPr>
          <w:rFonts w:asciiTheme="minorHAnsi" w:eastAsia="Times New Roman" w:hAnsiTheme="minorHAnsi"/>
          <w:sz w:val="24"/>
          <w:szCs w:val="24"/>
          <w:lang w:val="el-GR"/>
        </w:rPr>
        <w:t xml:space="preserve"> </w:t>
      </w:r>
      <w:r w:rsidRPr="0078781C">
        <w:rPr>
          <w:rFonts w:asciiTheme="minorHAnsi" w:eastAsia="Times New Roman" w:hAnsiTheme="minorHAnsi"/>
          <w:sz w:val="24"/>
          <w:szCs w:val="24"/>
        </w:rPr>
        <w:t>AVR</w:t>
      </w:r>
    </w:p>
    <w:p w:rsidR="00B37F55" w:rsidRPr="0078781C" w:rsidRDefault="00B37F55" w:rsidP="00B37F55">
      <w:pPr>
        <w:pStyle w:val="a4"/>
        <w:numPr>
          <w:ilvl w:val="0"/>
          <w:numId w:val="47"/>
        </w:numPr>
        <w:spacing w:after="0"/>
        <w:jc w:val="both"/>
        <w:rPr>
          <w:rFonts w:asciiTheme="minorHAnsi" w:eastAsia="Times New Roman" w:hAnsiTheme="minorHAnsi"/>
          <w:sz w:val="24"/>
          <w:szCs w:val="24"/>
          <w:lang w:val="el-GR"/>
        </w:rPr>
      </w:pPr>
      <w:r w:rsidRPr="0078781C">
        <w:rPr>
          <w:rFonts w:asciiTheme="minorHAnsi" w:hAnsiTheme="minorHAnsi"/>
          <w:sz w:val="24"/>
          <w:szCs w:val="24"/>
          <w:lang w:val="el-GR"/>
        </w:rPr>
        <w:t>Μέγιστη συχνότητα λειτουργίας</w:t>
      </w:r>
      <w:r w:rsidRPr="0078781C">
        <w:rPr>
          <w:rFonts w:asciiTheme="minorHAnsi" w:eastAsia="Times New Roman" w:hAnsiTheme="minorHAnsi"/>
          <w:sz w:val="24"/>
          <w:szCs w:val="24"/>
          <w:lang w:val="el-GR"/>
        </w:rPr>
        <w:t>: 20Μ</w:t>
      </w:r>
      <w:r w:rsidRPr="0078781C">
        <w:rPr>
          <w:rFonts w:asciiTheme="minorHAnsi" w:eastAsia="Times New Roman" w:hAnsiTheme="minorHAnsi"/>
          <w:sz w:val="24"/>
          <w:szCs w:val="24"/>
        </w:rPr>
        <w:t>Hz</w:t>
      </w:r>
    </w:p>
    <w:p w:rsidR="00B37F55" w:rsidRPr="0078781C" w:rsidRDefault="00B37F55" w:rsidP="00B37F55">
      <w:pPr>
        <w:pStyle w:val="a4"/>
        <w:numPr>
          <w:ilvl w:val="0"/>
          <w:numId w:val="47"/>
        </w:numPr>
        <w:spacing w:after="0"/>
        <w:jc w:val="both"/>
        <w:rPr>
          <w:rFonts w:asciiTheme="minorHAnsi" w:eastAsia="Times New Roman" w:hAnsiTheme="minorHAnsi"/>
          <w:sz w:val="24"/>
          <w:szCs w:val="24"/>
          <w:lang w:val="el-GR"/>
        </w:rPr>
      </w:pPr>
      <w:r w:rsidRPr="0078781C">
        <w:rPr>
          <w:rFonts w:asciiTheme="minorHAnsi" w:hAnsiTheme="minorHAnsi"/>
          <w:sz w:val="24"/>
          <w:szCs w:val="24"/>
          <w:lang w:val="el-GR"/>
        </w:rPr>
        <w:t xml:space="preserve">Μνήμη </w:t>
      </w:r>
      <w:r w:rsidRPr="0078781C">
        <w:rPr>
          <w:rFonts w:asciiTheme="minorHAnsi" w:hAnsiTheme="minorHAnsi"/>
          <w:sz w:val="24"/>
          <w:szCs w:val="24"/>
        </w:rPr>
        <w:t>Flash</w:t>
      </w:r>
      <w:r w:rsidRPr="0078781C">
        <w:rPr>
          <w:rFonts w:asciiTheme="minorHAnsi" w:eastAsia="Times New Roman" w:hAnsiTheme="minorHAnsi"/>
          <w:sz w:val="24"/>
          <w:szCs w:val="24"/>
          <w:lang w:val="el-GR"/>
        </w:rPr>
        <w:t>:</w:t>
      </w:r>
      <w:r w:rsidRPr="0078781C">
        <w:rPr>
          <w:rFonts w:asciiTheme="minorHAnsi" w:eastAsia="Times New Roman" w:hAnsiTheme="minorHAnsi"/>
          <w:bCs/>
          <w:sz w:val="24"/>
          <w:szCs w:val="24"/>
          <w:lang w:val="el-GR"/>
        </w:rPr>
        <w:t>32</w:t>
      </w:r>
      <w:r w:rsidRPr="0078781C">
        <w:rPr>
          <w:rFonts w:asciiTheme="minorHAnsi" w:hAnsiTheme="minorHAnsi"/>
          <w:sz w:val="24"/>
          <w:szCs w:val="24"/>
          <w:lang w:val="el-GR"/>
        </w:rPr>
        <w:t xml:space="preserve"> </w:t>
      </w:r>
      <w:r w:rsidRPr="0078781C">
        <w:rPr>
          <w:rFonts w:asciiTheme="minorHAnsi" w:hAnsiTheme="minorHAnsi"/>
          <w:sz w:val="24"/>
          <w:szCs w:val="24"/>
        </w:rPr>
        <w:t>Kbytes</w:t>
      </w:r>
    </w:p>
    <w:p w:rsidR="00B37F55" w:rsidRPr="0078781C" w:rsidRDefault="00B37F55" w:rsidP="00B37F55">
      <w:pPr>
        <w:pStyle w:val="a4"/>
        <w:numPr>
          <w:ilvl w:val="0"/>
          <w:numId w:val="47"/>
        </w:numPr>
        <w:spacing w:after="0"/>
        <w:jc w:val="both"/>
        <w:rPr>
          <w:rFonts w:asciiTheme="minorHAnsi" w:eastAsia="Times New Roman" w:hAnsiTheme="minorHAnsi"/>
          <w:sz w:val="24"/>
          <w:szCs w:val="24"/>
          <w:lang w:val="el-GR"/>
        </w:rPr>
      </w:pPr>
      <w:r w:rsidRPr="0078781C">
        <w:rPr>
          <w:rFonts w:asciiTheme="minorHAnsi" w:hAnsiTheme="minorHAnsi"/>
          <w:sz w:val="24"/>
          <w:szCs w:val="24"/>
          <w:lang w:val="el-GR"/>
        </w:rPr>
        <w:t xml:space="preserve">Μνήμη </w:t>
      </w:r>
      <w:r w:rsidRPr="0078781C">
        <w:rPr>
          <w:rFonts w:asciiTheme="minorHAnsi" w:hAnsiTheme="minorHAnsi"/>
          <w:sz w:val="24"/>
          <w:szCs w:val="24"/>
        </w:rPr>
        <w:t>RAM</w:t>
      </w:r>
      <w:r w:rsidRPr="0078781C">
        <w:rPr>
          <w:rFonts w:asciiTheme="minorHAnsi" w:eastAsia="Times New Roman" w:hAnsiTheme="minorHAnsi"/>
          <w:sz w:val="24"/>
          <w:szCs w:val="24"/>
          <w:lang w:val="el-GR"/>
        </w:rPr>
        <w:t xml:space="preserve">: 2 </w:t>
      </w:r>
      <w:r w:rsidRPr="0078781C">
        <w:rPr>
          <w:rFonts w:asciiTheme="minorHAnsi" w:hAnsiTheme="minorHAnsi"/>
          <w:sz w:val="24"/>
          <w:szCs w:val="24"/>
        </w:rPr>
        <w:t>Kbytes</w:t>
      </w:r>
    </w:p>
    <w:p w:rsidR="00B37F55" w:rsidRPr="0078781C" w:rsidRDefault="00B37F55" w:rsidP="00B37F55">
      <w:pPr>
        <w:pStyle w:val="a4"/>
        <w:numPr>
          <w:ilvl w:val="0"/>
          <w:numId w:val="47"/>
        </w:numPr>
        <w:spacing w:after="0"/>
        <w:jc w:val="both"/>
        <w:rPr>
          <w:rFonts w:asciiTheme="minorHAnsi" w:eastAsia="Times New Roman" w:hAnsiTheme="minorHAnsi"/>
          <w:sz w:val="24"/>
          <w:szCs w:val="24"/>
        </w:rPr>
      </w:pPr>
      <w:r w:rsidRPr="0078781C">
        <w:rPr>
          <w:rFonts w:asciiTheme="minorHAnsi" w:hAnsiTheme="minorHAnsi"/>
          <w:sz w:val="24"/>
          <w:szCs w:val="24"/>
          <w:lang w:val="el-GR"/>
        </w:rPr>
        <w:t>Μνήμη</w:t>
      </w:r>
      <w:r w:rsidRPr="0078781C">
        <w:rPr>
          <w:rFonts w:asciiTheme="minorHAnsi" w:hAnsiTheme="minorHAnsi"/>
          <w:sz w:val="24"/>
          <w:szCs w:val="24"/>
        </w:rPr>
        <w:t xml:space="preserve"> EEPROM</w:t>
      </w:r>
      <w:r w:rsidRPr="0078781C">
        <w:rPr>
          <w:rFonts w:asciiTheme="minorHAnsi" w:eastAsia="Times New Roman" w:hAnsiTheme="minorHAnsi"/>
          <w:sz w:val="24"/>
          <w:szCs w:val="24"/>
        </w:rPr>
        <w:t>: 1Kbyte</w:t>
      </w:r>
    </w:p>
    <w:p w:rsidR="00B37F55" w:rsidRPr="0078781C" w:rsidRDefault="00B37F55" w:rsidP="00B37F55">
      <w:pPr>
        <w:pStyle w:val="a4"/>
        <w:numPr>
          <w:ilvl w:val="0"/>
          <w:numId w:val="47"/>
        </w:numPr>
        <w:spacing w:after="0"/>
        <w:jc w:val="both"/>
        <w:rPr>
          <w:rFonts w:asciiTheme="minorHAnsi" w:eastAsia="Times New Roman" w:hAnsiTheme="minorHAnsi"/>
          <w:sz w:val="24"/>
          <w:szCs w:val="24"/>
          <w:lang w:val="el-GR"/>
        </w:rPr>
      </w:pPr>
      <w:r w:rsidRPr="0078781C">
        <w:rPr>
          <w:rFonts w:asciiTheme="minorHAnsi" w:hAnsiTheme="minorHAnsi"/>
          <w:sz w:val="24"/>
          <w:szCs w:val="24"/>
          <w:lang w:val="el-GR"/>
        </w:rPr>
        <w:t xml:space="preserve">Ενσωματωμένος </w:t>
      </w:r>
      <w:r w:rsidRPr="0078781C">
        <w:rPr>
          <w:rFonts w:asciiTheme="minorHAnsi" w:hAnsiTheme="minorHAnsi"/>
          <w:sz w:val="24"/>
          <w:szCs w:val="24"/>
        </w:rPr>
        <w:t>ADC</w:t>
      </w:r>
      <w:r w:rsidRPr="0078781C">
        <w:rPr>
          <w:rFonts w:asciiTheme="minorHAnsi" w:hAnsiTheme="minorHAnsi"/>
          <w:sz w:val="24"/>
          <w:szCs w:val="24"/>
          <w:lang w:val="el-GR"/>
        </w:rPr>
        <w:t xml:space="preserve"> διακριτικής ανάλυσης </w:t>
      </w:r>
      <w:r w:rsidRPr="0078781C">
        <w:rPr>
          <w:rFonts w:asciiTheme="minorHAnsi" w:eastAsia="Times New Roman" w:hAnsiTheme="minorHAnsi"/>
          <w:sz w:val="24"/>
          <w:szCs w:val="24"/>
          <w:lang w:val="el-GR"/>
        </w:rPr>
        <w:t xml:space="preserve">10 </w:t>
      </w:r>
      <w:r w:rsidRPr="0078781C">
        <w:rPr>
          <w:rFonts w:asciiTheme="minorHAnsi" w:eastAsia="Times New Roman" w:hAnsiTheme="minorHAnsi"/>
          <w:sz w:val="24"/>
          <w:szCs w:val="24"/>
        </w:rPr>
        <w:t>bits</w:t>
      </w:r>
      <w:r w:rsidRPr="0078781C">
        <w:rPr>
          <w:rFonts w:asciiTheme="minorHAnsi" w:eastAsia="Times New Roman" w:hAnsiTheme="minorHAnsi"/>
          <w:sz w:val="24"/>
          <w:szCs w:val="24"/>
          <w:lang w:val="el-GR"/>
        </w:rPr>
        <w:t>, ο οποίος παράγει ψηφιακές τιμές από 0 έως και 1023</w:t>
      </w:r>
    </w:p>
    <w:p w:rsidR="00B37F55" w:rsidRPr="0078781C" w:rsidRDefault="00B37F55" w:rsidP="00B37F55">
      <w:pPr>
        <w:pStyle w:val="a4"/>
        <w:numPr>
          <w:ilvl w:val="0"/>
          <w:numId w:val="47"/>
        </w:numPr>
        <w:spacing w:after="0"/>
        <w:jc w:val="both"/>
        <w:rPr>
          <w:rFonts w:asciiTheme="minorHAnsi" w:hAnsiTheme="minorHAnsi"/>
          <w:sz w:val="24"/>
          <w:szCs w:val="24"/>
          <w:lang w:val="el-GR"/>
        </w:rPr>
      </w:pPr>
      <w:r w:rsidRPr="0078781C">
        <w:rPr>
          <w:rFonts w:asciiTheme="minorHAnsi" w:hAnsiTheme="minorHAnsi"/>
          <w:sz w:val="24"/>
          <w:szCs w:val="24"/>
          <w:lang w:val="el-GR"/>
        </w:rPr>
        <w:t xml:space="preserve">6 αναλογικές εισόδους (Α0, Α1,…,Α5 με κόκκινο χρώμα στο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358499912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3</w:t>
      </w:r>
      <w:r w:rsidR="0019311D">
        <w:fldChar w:fldCharType="end"/>
      </w:r>
      <w:r w:rsidRPr="0078781C">
        <w:rPr>
          <w:rFonts w:asciiTheme="minorHAnsi" w:hAnsiTheme="minorHAnsi"/>
          <w:sz w:val="24"/>
          <w:szCs w:val="24"/>
          <w:lang w:val="el-GR"/>
        </w:rPr>
        <w:t>) που δέχονται τάσεις στο εύρος από 0</w:t>
      </w:r>
      <w:r w:rsidRPr="0078781C">
        <w:rPr>
          <w:rFonts w:asciiTheme="minorHAnsi" w:hAnsiTheme="minorHAnsi"/>
          <w:sz w:val="24"/>
          <w:szCs w:val="24"/>
        </w:rPr>
        <w:t>V</w:t>
      </w:r>
      <w:r w:rsidRPr="0078781C">
        <w:rPr>
          <w:rFonts w:asciiTheme="minorHAnsi" w:hAnsiTheme="minorHAnsi"/>
          <w:sz w:val="24"/>
          <w:szCs w:val="24"/>
          <w:lang w:val="el-GR"/>
        </w:rPr>
        <w:t xml:space="preserve"> έως 5</w:t>
      </w:r>
      <w:r w:rsidRPr="0078781C">
        <w:rPr>
          <w:rFonts w:asciiTheme="minorHAnsi" w:hAnsiTheme="minorHAnsi"/>
          <w:sz w:val="24"/>
          <w:szCs w:val="24"/>
        </w:rPr>
        <w:t>V</w:t>
      </w:r>
    </w:p>
    <w:p w:rsidR="00B37F55" w:rsidRPr="0078781C" w:rsidRDefault="00B37F55" w:rsidP="00B37F55">
      <w:pPr>
        <w:pStyle w:val="a4"/>
        <w:numPr>
          <w:ilvl w:val="0"/>
          <w:numId w:val="47"/>
        </w:numPr>
        <w:spacing w:after="0"/>
        <w:jc w:val="both"/>
        <w:rPr>
          <w:rFonts w:asciiTheme="minorHAnsi" w:hAnsiTheme="minorHAnsi"/>
          <w:sz w:val="24"/>
          <w:szCs w:val="24"/>
          <w:lang w:val="el-GR"/>
        </w:rPr>
      </w:pPr>
      <w:r w:rsidRPr="0078781C">
        <w:rPr>
          <w:rFonts w:asciiTheme="minorHAnsi" w:hAnsiTheme="minorHAnsi"/>
          <w:sz w:val="24"/>
          <w:szCs w:val="24"/>
          <w:lang w:val="el-GR"/>
        </w:rPr>
        <w:t xml:space="preserve">14 ψηφιακές εισόδους/εξόδους (0, 1,…, 13 με κίτρινο χρώμα στο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358499912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3</w:t>
      </w:r>
      <w:r w:rsidR="0019311D">
        <w:fldChar w:fldCharType="end"/>
      </w:r>
      <w:r w:rsidRPr="0078781C">
        <w:rPr>
          <w:rFonts w:asciiTheme="minorHAnsi" w:hAnsiTheme="minorHAnsi"/>
          <w:sz w:val="24"/>
          <w:szCs w:val="24"/>
          <w:lang w:val="el-GR"/>
        </w:rPr>
        <w:t>) που δέχονται ή παράγουν δύο τιμές τάσεων (0</w:t>
      </w:r>
      <w:r w:rsidRPr="0078781C">
        <w:rPr>
          <w:rFonts w:asciiTheme="minorHAnsi" w:hAnsiTheme="minorHAnsi"/>
          <w:sz w:val="24"/>
          <w:szCs w:val="24"/>
        </w:rPr>
        <w:t>V</w:t>
      </w:r>
      <w:r w:rsidRPr="0078781C">
        <w:rPr>
          <w:rFonts w:asciiTheme="minorHAnsi" w:hAnsiTheme="minorHAnsi"/>
          <w:sz w:val="24"/>
          <w:szCs w:val="24"/>
          <w:lang w:val="el-GR"/>
        </w:rPr>
        <w:t xml:space="preserve"> ή 5</w:t>
      </w:r>
      <w:r w:rsidRPr="0078781C">
        <w:rPr>
          <w:rFonts w:asciiTheme="minorHAnsi" w:hAnsiTheme="minorHAnsi"/>
          <w:sz w:val="24"/>
          <w:szCs w:val="24"/>
        </w:rPr>
        <w:t>V</w:t>
      </w:r>
      <w:r w:rsidRPr="0078781C">
        <w:rPr>
          <w:rFonts w:asciiTheme="minorHAnsi" w:hAnsiTheme="minorHAnsi"/>
          <w:sz w:val="24"/>
          <w:szCs w:val="24"/>
          <w:lang w:val="el-GR"/>
        </w:rPr>
        <w:t>)</w:t>
      </w:r>
    </w:p>
    <w:p w:rsidR="00B37F55" w:rsidRPr="0078781C" w:rsidRDefault="00B37F55" w:rsidP="00B37F55">
      <w:pPr>
        <w:pStyle w:val="a4"/>
        <w:numPr>
          <w:ilvl w:val="0"/>
          <w:numId w:val="47"/>
        </w:numPr>
        <w:spacing w:after="0"/>
        <w:jc w:val="both"/>
        <w:rPr>
          <w:rFonts w:asciiTheme="minorHAnsi" w:hAnsiTheme="minorHAnsi"/>
          <w:sz w:val="24"/>
          <w:szCs w:val="24"/>
          <w:lang w:val="el-GR"/>
        </w:rPr>
      </w:pPr>
      <w:r w:rsidRPr="0078781C">
        <w:rPr>
          <w:rFonts w:asciiTheme="minorHAnsi" w:hAnsiTheme="minorHAnsi"/>
          <w:sz w:val="24"/>
          <w:szCs w:val="24"/>
          <w:lang w:val="el-GR"/>
        </w:rPr>
        <w:t>Τάση λειτουργίας: 5</w:t>
      </w:r>
      <w:r w:rsidRPr="0078781C">
        <w:rPr>
          <w:rFonts w:asciiTheme="minorHAnsi" w:hAnsiTheme="minorHAnsi"/>
          <w:sz w:val="24"/>
          <w:szCs w:val="24"/>
        </w:rPr>
        <w:t>V</w:t>
      </w:r>
    </w:p>
    <w:p w:rsidR="00B37F55" w:rsidRPr="0078781C" w:rsidRDefault="00B37F55" w:rsidP="00B37F55">
      <w:pPr>
        <w:jc w:val="center"/>
        <w:rPr>
          <w:rFonts w:asciiTheme="minorHAnsi" w:hAnsiTheme="minorHAnsi"/>
          <w:sz w:val="24"/>
          <w:szCs w:val="24"/>
          <w:lang w:val="el-GR"/>
        </w:rPr>
      </w:pPr>
    </w:p>
    <w:p w:rsidR="00B37F55" w:rsidRPr="0078781C" w:rsidRDefault="00B37F55" w:rsidP="00B37F55">
      <w:pPr>
        <w:keepNext/>
        <w:jc w:val="center"/>
        <w:rPr>
          <w:rFonts w:asciiTheme="minorHAnsi" w:hAnsiTheme="minorHAnsi"/>
          <w:sz w:val="24"/>
          <w:szCs w:val="24"/>
        </w:rPr>
      </w:pPr>
      <w:r w:rsidRPr="0078781C">
        <w:rPr>
          <w:rFonts w:asciiTheme="minorHAnsi" w:hAnsiTheme="minorHAnsi"/>
          <w:noProof/>
          <w:sz w:val="24"/>
          <w:szCs w:val="24"/>
          <w:lang w:val="el-GR" w:eastAsia="el-GR" w:bidi="ar-SA"/>
        </w:rPr>
        <w:lastRenderedPageBreak/>
        <w:drawing>
          <wp:inline distT="0" distB="0" distL="0" distR="0">
            <wp:extent cx="2430855" cy="1811450"/>
            <wp:effectExtent l="0" t="0" r="7620" b="0"/>
            <wp:docPr id="8" name="Picture 5" descr="http://www.hobbytronics.co.uk/image/data/tutorial/arduino-hardcore/atmega328-arduino-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bbytronics.co.uk/image/data/tutorial/arduino-hardcore/atmega328-arduino-pinou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415" cy="1812613"/>
                    </a:xfrm>
                    <a:prstGeom prst="rect">
                      <a:avLst/>
                    </a:prstGeom>
                    <a:noFill/>
                    <a:ln>
                      <a:noFill/>
                    </a:ln>
                  </pic:spPr>
                </pic:pic>
              </a:graphicData>
            </a:graphic>
          </wp:inline>
        </w:drawing>
      </w:r>
    </w:p>
    <w:p w:rsidR="00B37F55" w:rsidRPr="0078781C" w:rsidRDefault="00B37F55" w:rsidP="00B37F55">
      <w:pPr>
        <w:pStyle w:val="ac"/>
        <w:rPr>
          <w:rFonts w:asciiTheme="minorHAnsi" w:hAnsiTheme="minorHAnsi"/>
          <w:sz w:val="24"/>
          <w:szCs w:val="24"/>
          <w:lang w:val="el-GR"/>
        </w:rPr>
      </w:pPr>
      <w:bookmarkStart w:id="9" w:name="_Ref358499912"/>
      <w:r w:rsidRPr="0078781C">
        <w:rPr>
          <w:rFonts w:asciiTheme="minorHAnsi" w:hAnsiTheme="minorHAnsi"/>
          <w:sz w:val="24"/>
          <w:szCs w:val="24"/>
          <w:lang w:val="el-GR"/>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lang w:val="el-GR"/>
        </w:rPr>
        <w:instrText xml:space="preserve"> </w:instrText>
      </w:r>
      <w:r w:rsidRPr="0078781C">
        <w:rPr>
          <w:rFonts w:asciiTheme="minorHAnsi" w:hAnsiTheme="minorHAnsi"/>
          <w:sz w:val="24"/>
          <w:szCs w:val="24"/>
        </w:rPr>
        <w:instrText>SEQ</w:instrText>
      </w:r>
      <w:r w:rsidRPr="0078781C">
        <w:rPr>
          <w:rFonts w:asciiTheme="minorHAnsi" w:hAnsiTheme="minorHAnsi"/>
          <w:sz w:val="24"/>
          <w:szCs w:val="24"/>
          <w:lang w:val="el-GR"/>
        </w:rPr>
        <w:instrText xml:space="preserve"> Σχήμα \* </w:instrText>
      </w:r>
      <w:r w:rsidRPr="0078781C">
        <w:rPr>
          <w:rFonts w:asciiTheme="minorHAnsi" w:hAnsiTheme="minorHAnsi"/>
          <w:sz w:val="24"/>
          <w:szCs w:val="24"/>
        </w:rPr>
        <w:instrText>ARABIC</w:instrText>
      </w:r>
      <w:r w:rsidRPr="0078781C">
        <w:rPr>
          <w:rFonts w:asciiTheme="minorHAnsi" w:hAnsiTheme="minorHAnsi"/>
          <w:sz w:val="24"/>
          <w:szCs w:val="24"/>
          <w:lang w:val="el-GR"/>
        </w:rPr>
        <w:instrText xml:space="preserve">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lang w:val="el-GR"/>
        </w:rPr>
        <w:t>3</w:t>
      </w:r>
      <w:r w:rsidR="00B95847" w:rsidRPr="0078781C">
        <w:rPr>
          <w:rFonts w:asciiTheme="minorHAnsi" w:hAnsiTheme="minorHAnsi"/>
          <w:sz w:val="24"/>
          <w:szCs w:val="24"/>
        </w:rPr>
        <w:fldChar w:fldCharType="end"/>
      </w:r>
      <w:bookmarkEnd w:id="9"/>
      <w:r w:rsidRPr="0078781C">
        <w:rPr>
          <w:rFonts w:asciiTheme="minorHAnsi" w:hAnsiTheme="minorHAnsi"/>
          <w:sz w:val="24"/>
          <w:szCs w:val="24"/>
          <w:lang w:val="el-GR"/>
        </w:rPr>
        <w:t xml:space="preserve">. Διάταξη ακροδεκτών του </w:t>
      </w:r>
      <w:proofErr w:type="spellStart"/>
      <w:r w:rsidRPr="0078781C">
        <w:rPr>
          <w:rFonts w:asciiTheme="minorHAnsi" w:hAnsiTheme="minorHAnsi"/>
          <w:sz w:val="24"/>
          <w:szCs w:val="24"/>
        </w:rPr>
        <w:t>AtMega</w:t>
      </w:r>
      <w:proofErr w:type="spellEnd"/>
      <w:r w:rsidRPr="0078781C">
        <w:rPr>
          <w:rFonts w:asciiTheme="minorHAnsi" w:hAnsiTheme="minorHAnsi"/>
          <w:sz w:val="24"/>
          <w:szCs w:val="24"/>
          <w:lang w:val="el-GR"/>
        </w:rPr>
        <w:t>328</w:t>
      </w:r>
      <w:r w:rsidRPr="0078781C">
        <w:rPr>
          <w:rFonts w:asciiTheme="minorHAnsi" w:hAnsiTheme="minorHAnsi"/>
          <w:sz w:val="24"/>
          <w:szCs w:val="24"/>
        </w:rPr>
        <w:t>P</w:t>
      </w:r>
      <w:r w:rsidRPr="0078781C">
        <w:rPr>
          <w:rFonts w:asciiTheme="minorHAnsi" w:hAnsiTheme="minorHAnsi"/>
          <w:sz w:val="24"/>
          <w:szCs w:val="24"/>
          <w:lang w:val="el-GR"/>
        </w:rPr>
        <w:t>.</w:t>
      </w:r>
    </w:p>
    <w:p w:rsidR="00B37F55" w:rsidRPr="0078781C" w:rsidRDefault="00B37F55" w:rsidP="00B37F55">
      <w:pPr>
        <w:pStyle w:val="2"/>
        <w:keepNext/>
        <w:keepLines/>
        <w:jc w:val="both"/>
        <w:rPr>
          <w:rFonts w:asciiTheme="minorHAnsi" w:hAnsiTheme="minorHAnsi"/>
          <w:sz w:val="24"/>
          <w:szCs w:val="24"/>
          <w:lang w:val="el-GR"/>
        </w:rPr>
      </w:pPr>
      <w:bookmarkStart w:id="10" w:name="_Toc401662516"/>
      <w:r w:rsidRPr="0078781C">
        <w:rPr>
          <w:rFonts w:asciiTheme="minorHAnsi" w:hAnsiTheme="minorHAnsi"/>
          <w:sz w:val="24"/>
          <w:szCs w:val="24"/>
          <w:lang w:val="el-GR"/>
        </w:rPr>
        <w:t xml:space="preserve">Παραγωγή αναλογικών τάσεων με χρήση της τεχνικής </w:t>
      </w:r>
      <w:r w:rsidRPr="0078781C">
        <w:rPr>
          <w:rFonts w:asciiTheme="minorHAnsi" w:hAnsiTheme="minorHAnsi"/>
          <w:sz w:val="24"/>
          <w:szCs w:val="24"/>
        </w:rPr>
        <w:t>PWM</w:t>
      </w:r>
      <w:bookmarkEnd w:id="10"/>
    </w:p>
    <w:p w:rsidR="00B37F55" w:rsidRPr="0078781C" w:rsidRDefault="00B37F55" w:rsidP="00B37F55">
      <w:pPr>
        <w:rPr>
          <w:rFonts w:asciiTheme="minorHAnsi" w:hAnsiTheme="minorHAnsi"/>
          <w:b/>
          <w:sz w:val="24"/>
          <w:szCs w:val="24"/>
          <w:lang w:val="el-GR"/>
        </w:rPr>
      </w:pPr>
      <w:r w:rsidRPr="0078781C">
        <w:rPr>
          <w:rFonts w:asciiTheme="minorHAnsi" w:hAnsiTheme="minorHAnsi"/>
          <w:sz w:val="24"/>
          <w:szCs w:val="24"/>
          <w:lang w:val="el-GR"/>
        </w:rPr>
        <w:t xml:space="preserve">Πρέπει να σημειωθεί ότι ο </w:t>
      </w:r>
      <w:r w:rsidRPr="0078781C">
        <w:rPr>
          <w:rFonts w:asciiTheme="minorHAnsi" w:hAnsiTheme="minorHAnsi"/>
          <w:sz w:val="24"/>
          <w:szCs w:val="24"/>
        </w:rPr>
        <w:t>A</w:t>
      </w:r>
      <w:r w:rsidRPr="0078781C">
        <w:rPr>
          <w:rFonts w:asciiTheme="minorHAnsi" w:hAnsiTheme="minorHAnsi"/>
          <w:sz w:val="24"/>
          <w:szCs w:val="24"/>
          <w:lang w:val="el-GR"/>
        </w:rPr>
        <w:t>Τ</w:t>
      </w:r>
      <w:r w:rsidRPr="0078781C">
        <w:rPr>
          <w:rFonts w:asciiTheme="minorHAnsi" w:hAnsiTheme="minorHAnsi"/>
          <w:sz w:val="24"/>
          <w:szCs w:val="24"/>
        </w:rPr>
        <w:t>mega</w:t>
      </w:r>
      <w:r w:rsidRPr="0078781C">
        <w:rPr>
          <w:rFonts w:asciiTheme="minorHAnsi" w:hAnsiTheme="minorHAnsi"/>
          <w:sz w:val="24"/>
          <w:szCs w:val="24"/>
          <w:lang w:val="el-GR"/>
        </w:rPr>
        <w:t>328</w:t>
      </w:r>
      <w:r w:rsidRPr="0078781C">
        <w:rPr>
          <w:rFonts w:asciiTheme="minorHAnsi" w:hAnsiTheme="minorHAnsi"/>
          <w:sz w:val="24"/>
          <w:szCs w:val="24"/>
        </w:rPr>
        <w:t>P</w:t>
      </w:r>
      <w:r w:rsidRPr="0078781C">
        <w:rPr>
          <w:rFonts w:asciiTheme="minorHAnsi" w:hAnsiTheme="minorHAnsi"/>
          <w:sz w:val="24"/>
          <w:szCs w:val="24"/>
          <w:lang w:val="el-GR"/>
        </w:rPr>
        <w:t xml:space="preserve"> δεν παράγει απευθείας αναλογικές τάσεις. Παρόλα αυτά μπορεί να χρησιμοποιηθεί για παράδειγμα για τον έλεγχο κινητήρων ή οποιασδήποτε συσκευής που απαιτεί μία αναλογική τάση. Για το σκοπό αυτό, χρησιμοποιούνται οι ψηφιακές είσοδοι/έξοδοι με την ένδειξη </w:t>
      </w:r>
      <w:r w:rsidRPr="0078781C">
        <w:rPr>
          <w:rFonts w:asciiTheme="minorHAnsi" w:hAnsiTheme="minorHAnsi"/>
          <w:b/>
          <w:sz w:val="24"/>
          <w:szCs w:val="24"/>
        </w:rPr>
        <w:t>PWM</w:t>
      </w:r>
      <w:r w:rsidRPr="0078781C">
        <w:rPr>
          <w:rFonts w:asciiTheme="minorHAnsi" w:hAnsiTheme="minorHAnsi"/>
          <w:sz w:val="24"/>
          <w:szCs w:val="24"/>
          <w:lang w:val="el-GR"/>
        </w:rPr>
        <w:t xml:space="preserve">, οι οποίες μπορούν να παράγουν μια </w:t>
      </w:r>
      <w:proofErr w:type="spellStart"/>
      <w:r w:rsidRPr="0078781C">
        <w:rPr>
          <w:rFonts w:asciiTheme="minorHAnsi" w:hAnsiTheme="minorHAnsi"/>
          <w:sz w:val="24"/>
          <w:szCs w:val="24"/>
          <w:lang w:val="el-GR"/>
        </w:rPr>
        <w:t>παλμοσειρά</w:t>
      </w:r>
      <w:proofErr w:type="spellEnd"/>
      <w:r w:rsidRPr="0078781C">
        <w:rPr>
          <w:rFonts w:asciiTheme="minorHAnsi" w:hAnsiTheme="minorHAnsi"/>
          <w:sz w:val="24"/>
          <w:szCs w:val="24"/>
          <w:lang w:val="el-GR"/>
        </w:rPr>
        <w:t xml:space="preserve"> συχνότητα 500</w:t>
      </w:r>
      <w:r w:rsidRPr="0078781C">
        <w:rPr>
          <w:rFonts w:asciiTheme="minorHAnsi" w:hAnsiTheme="minorHAnsi"/>
          <w:sz w:val="24"/>
          <w:szCs w:val="24"/>
        </w:rPr>
        <w:t>Hz</w:t>
      </w:r>
      <w:r w:rsidRPr="0078781C">
        <w:rPr>
          <w:rFonts w:asciiTheme="minorHAnsi" w:hAnsiTheme="minorHAnsi"/>
          <w:sz w:val="24"/>
          <w:szCs w:val="24"/>
          <w:lang w:val="el-GR"/>
        </w:rPr>
        <w:t xml:space="preserve"> περίπου, η μέση τιμή της οποίας ισούται με την επιθυμητή αναλογική τιμή. Για παράδειγμα, έστω ότι επιθυμείται να προσομοιωθεί η αναλογική τιμή 2,5</w:t>
      </w:r>
      <w:r w:rsidRPr="0078781C">
        <w:rPr>
          <w:rFonts w:asciiTheme="minorHAnsi" w:hAnsiTheme="minorHAnsi"/>
          <w:sz w:val="24"/>
          <w:szCs w:val="24"/>
        </w:rPr>
        <w:t>V</w:t>
      </w:r>
      <w:r w:rsidRPr="0078781C">
        <w:rPr>
          <w:rFonts w:asciiTheme="minorHAnsi" w:hAnsiTheme="minorHAnsi"/>
          <w:sz w:val="24"/>
          <w:szCs w:val="24"/>
          <w:lang w:val="el-GR"/>
        </w:rPr>
        <w:t xml:space="preserve"> στην ψηφιακή έξοδο 9.  Τότε, ο </w:t>
      </w:r>
      <w:proofErr w:type="spellStart"/>
      <w:r w:rsidRPr="0078781C">
        <w:rPr>
          <w:rFonts w:asciiTheme="minorHAnsi" w:hAnsiTheme="minorHAnsi"/>
          <w:sz w:val="24"/>
          <w:szCs w:val="24"/>
          <w:lang w:val="el-GR"/>
        </w:rPr>
        <w:t>μικρ</w:t>
      </w:r>
      <w:proofErr w:type="spellEnd"/>
      <w:r w:rsidRPr="0078781C">
        <w:rPr>
          <w:rFonts w:asciiTheme="minorHAnsi" w:hAnsiTheme="minorHAnsi"/>
          <w:sz w:val="24"/>
          <w:szCs w:val="24"/>
        </w:rPr>
        <w:t>o</w:t>
      </w:r>
      <w:r w:rsidRPr="0078781C">
        <w:rPr>
          <w:rFonts w:asciiTheme="minorHAnsi" w:hAnsiTheme="minorHAnsi"/>
          <w:sz w:val="24"/>
          <w:szCs w:val="24"/>
          <w:lang w:val="el-GR"/>
        </w:rPr>
        <w:t>ελεγκτής θα παράγει μία ακολουθία παλμών 0</w:t>
      </w:r>
      <w:r w:rsidRPr="0078781C">
        <w:rPr>
          <w:rFonts w:asciiTheme="minorHAnsi" w:hAnsiTheme="minorHAnsi"/>
          <w:sz w:val="24"/>
          <w:szCs w:val="24"/>
        </w:rPr>
        <w:t>V</w:t>
      </w:r>
      <w:r w:rsidRPr="0078781C">
        <w:rPr>
          <w:rFonts w:asciiTheme="minorHAnsi" w:hAnsiTheme="minorHAnsi"/>
          <w:sz w:val="24"/>
          <w:szCs w:val="24"/>
          <w:lang w:val="el-GR"/>
        </w:rPr>
        <w:t xml:space="preserve"> - 5</w:t>
      </w:r>
      <w:r w:rsidRPr="0078781C">
        <w:rPr>
          <w:rFonts w:asciiTheme="minorHAnsi" w:hAnsiTheme="minorHAnsi"/>
          <w:sz w:val="24"/>
          <w:szCs w:val="24"/>
        </w:rPr>
        <w:t>V</w:t>
      </w:r>
      <w:r w:rsidRPr="0078781C">
        <w:rPr>
          <w:rFonts w:asciiTheme="minorHAnsi" w:hAnsiTheme="minorHAnsi"/>
          <w:sz w:val="24"/>
          <w:szCs w:val="24"/>
          <w:lang w:val="el-GR"/>
        </w:rPr>
        <w:t xml:space="preserve"> με απόσταση μεταξύ δύο διαδοχικών παλμών περίπου 2</w:t>
      </w:r>
      <w:proofErr w:type="spellStart"/>
      <w:r w:rsidRPr="0078781C">
        <w:rPr>
          <w:rFonts w:asciiTheme="minorHAnsi" w:hAnsiTheme="minorHAnsi"/>
          <w:sz w:val="24"/>
          <w:szCs w:val="24"/>
        </w:rPr>
        <w:t>msec</w:t>
      </w:r>
      <w:proofErr w:type="spellEnd"/>
      <w:r w:rsidRPr="0078781C">
        <w:rPr>
          <w:rFonts w:asciiTheme="minorHAnsi" w:hAnsiTheme="minorHAnsi"/>
          <w:sz w:val="24"/>
          <w:szCs w:val="24"/>
          <w:lang w:val="el-GR"/>
        </w:rPr>
        <w:t xml:space="preserve"> (1/500Η</w:t>
      </w:r>
      <w:r w:rsidRPr="0078781C">
        <w:rPr>
          <w:rFonts w:asciiTheme="minorHAnsi" w:hAnsiTheme="minorHAnsi"/>
          <w:sz w:val="24"/>
          <w:szCs w:val="24"/>
        </w:rPr>
        <w:t>z</w:t>
      </w:r>
      <w:r w:rsidRPr="0078781C">
        <w:rPr>
          <w:rFonts w:asciiTheme="minorHAnsi" w:hAnsiTheme="minorHAnsi"/>
          <w:sz w:val="24"/>
          <w:szCs w:val="24"/>
          <w:lang w:val="el-GR"/>
        </w:rPr>
        <w:t>)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358542296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4</w:t>
      </w:r>
      <w:r w:rsidR="0019311D">
        <w:fldChar w:fldCharType="end"/>
      </w:r>
      <w:r w:rsidRPr="0078781C">
        <w:rPr>
          <w:rFonts w:asciiTheme="minorHAnsi" w:hAnsiTheme="minorHAnsi"/>
          <w:sz w:val="24"/>
          <w:szCs w:val="24"/>
          <w:lang w:val="el-GR"/>
        </w:rPr>
        <w:t xml:space="preserve">(α)).  </w:t>
      </w:r>
      <w:r w:rsidRPr="0078781C">
        <w:rPr>
          <w:rFonts w:asciiTheme="minorHAnsi" w:hAnsiTheme="minorHAnsi"/>
          <w:sz w:val="24"/>
          <w:szCs w:val="24"/>
        </w:rPr>
        <w:t>O</w:t>
      </w:r>
      <w:r w:rsidRPr="0078781C">
        <w:rPr>
          <w:rFonts w:asciiTheme="minorHAnsi" w:hAnsiTheme="minorHAnsi"/>
          <w:sz w:val="24"/>
          <w:szCs w:val="24"/>
          <w:lang w:val="el-GR"/>
        </w:rPr>
        <w:t xml:space="preserve"> χρόνος που η τάση θα είναι 5</w:t>
      </w:r>
      <w:r w:rsidRPr="0078781C">
        <w:rPr>
          <w:rFonts w:asciiTheme="minorHAnsi" w:hAnsiTheme="minorHAnsi"/>
          <w:sz w:val="24"/>
          <w:szCs w:val="24"/>
        </w:rPr>
        <w:t>V</w:t>
      </w:r>
      <w:r w:rsidRPr="0078781C">
        <w:rPr>
          <w:rFonts w:asciiTheme="minorHAnsi" w:hAnsiTheme="minorHAnsi"/>
          <w:sz w:val="24"/>
          <w:szCs w:val="24"/>
          <w:lang w:val="el-GR"/>
        </w:rPr>
        <w:t xml:space="preserve"> σε κάθε παλμό θα είναι 1</w:t>
      </w:r>
      <w:proofErr w:type="spellStart"/>
      <w:r w:rsidRPr="0078781C">
        <w:rPr>
          <w:rFonts w:asciiTheme="minorHAnsi" w:hAnsiTheme="minorHAnsi"/>
          <w:sz w:val="24"/>
          <w:szCs w:val="24"/>
        </w:rPr>
        <w:t>msec</w:t>
      </w:r>
      <w:proofErr w:type="spellEnd"/>
      <w:r w:rsidRPr="0078781C">
        <w:rPr>
          <w:rFonts w:asciiTheme="minorHAnsi" w:hAnsiTheme="minorHAnsi"/>
          <w:sz w:val="24"/>
          <w:szCs w:val="24"/>
          <w:lang w:val="el-GR"/>
        </w:rPr>
        <w:t xml:space="preserve">. Στην περίπτωση αυτή, αποδεικνύεται ότι η μέση τιμή της </w:t>
      </w:r>
      <w:proofErr w:type="spellStart"/>
      <w:r w:rsidRPr="0078781C">
        <w:rPr>
          <w:rFonts w:asciiTheme="minorHAnsi" w:hAnsiTheme="minorHAnsi"/>
          <w:sz w:val="24"/>
          <w:szCs w:val="24"/>
          <w:lang w:val="el-GR"/>
        </w:rPr>
        <w:t>παλμοσειράς</w:t>
      </w:r>
      <w:proofErr w:type="spellEnd"/>
      <w:r w:rsidRPr="0078781C">
        <w:rPr>
          <w:rFonts w:asciiTheme="minorHAnsi" w:hAnsiTheme="minorHAnsi"/>
          <w:sz w:val="24"/>
          <w:szCs w:val="24"/>
          <w:lang w:val="el-GR"/>
        </w:rPr>
        <w:t xml:space="preserve"> είναι 2,5</w:t>
      </w:r>
      <w:r w:rsidRPr="0078781C">
        <w:rPr>
          <w:rFonts w:asciiTheme="minorHAnsi" w:hAnsiTheme="minorHAnsi"/>
          <w:sz w:val="24"/>
          <w:szCs w:val="24"/>
        </w:rPr>
        <w:t>V</w:t>
      </w:r>
      <w:r w:rsidRPr="0078781C">
        <w:rPr>
          <w:rFonts w:asciiTheme="minorHAnsi" w:hAnsiTheme="minorHAnsi"/>
          <w:sz w:val="24"/>
          <w:szCs w:val="24"/>
          <w:lang w:val="el-GR"/>
        </w:rPr>
        <w:t xml:space="preserve">. Αν ο </w:t>
      </w:r>
      <w:proofErr w:type="spellStart"/>
      <w:r w:rsidRPr="0078781C">
        <w:rPr>
          <w:rFonts w:asciiTheme="minorHAnsi" w:hAnsiTheme="minorHAnsi"/>
          <w:sz w:val="24"/>
          <w:szCs w:val="24"/>
          <w:lang w:val="el-GR"/>
        </w:rPr>
        <w:t>μικροελεγκτής</w:t>
      </w:r>
      <w:proofErr w:type="spellEnd"/>
      <w:r w:rsidRPr="0078781C">
        <w:rPr>
          <w:rFonts w:asciiTheme="minorHAnsi" w:hAnsiTheme="minorHAnsi"/>
          <w:sz w:val="24"/>
          <w:szCs w:val="24"/>
          <w:lang w:val="el-GR"/>
        </w:rPr>
        <w:t xml:space="preserve"> πρόκειται να προσομοιώσει την αναλογική τιμή 1</w:t>
      </w:r>
      <w:r w:rsidRPr="0078781C">
        <w:rPr>
          <w:rFonts w:asciiTheme="minorHAnsi" w:hAnsiTheme="minorHAnsi"/>
          <w:sz w:val="24"/>
          <w:szCs w:val="24"/>
        </w:rPr>
        <w:t>V</w:t>
      </w:r>
      <w:r w:rsidRPr="0078781C">
        <w:rPr>
          <w:rFonts w:asciiTheme="minorHAnsi" w:hAnsiTheme="minorHAnsi"/>
          <w:sz w:val="24"/>
          <w:szCs w:val="24"/>
          <w:lang w:val="el-GR"/>
        </w:rPr>
        <w:t xml:space="preserve"> τότε θα παράγει μία </w:t>
      </w:r>
      <w:proofErr w:type="spellStart"/>
      <w:r w:rsidRPr="0078781C">
        <w:rPr>
          <w:rFonts w:asciiTheme="minorHAnsi" w:hAnsiTheme="minorHAnsi"/>
          <w:sz w:val="24"/>
          <w:szCs w:val="24"/>
          <w:lang w:val="el-GR"/>
        </w:rPr>
        <w:t>παλμοσειρά</w:t>
      </w:r>
      <w:proofErr w:type="spellEnd"/>
      <w:r w:rsidRPr="0078781C">
        <w:rPr>
          <w:rFonts w:asciiTheme="minorHAnsi" w:hAnsiTheme="minorHAnsi"/>
          <w:sz w:val="24"/>
          <w:szCs w:val="24"/>
          <w:lang w:val="el-GR"/>
        </w:rPr>
        <w:t xml:space="preserve"> με συχνότητα 500</w:t>
      </w:r>
      <w:r w:rsidRPr="0078781C">
        <w:rPr>
          <w:rFonts w:asciiTheme="minorHAnsi" w:hAnsiTheme="minorHAnsi"/>
          <w:sz w:val="24"/>
          <w:szCs w:val="24"/>
        </w:rPr>
        <w:t>Hz</w:t>
      </w:r>
      <w:r w:rsidRPr="0078781C">
        <w:rPr>
          <w:rFonts w:asciiTheme="minorHAnsi" w:hAnsiTheme="minorHAnsi"/>
          <w:sz w:val="24"/>
          <w:szCs w:val="24"/>
          <w:lang w:val="el-GR"/>
        </w:rPr>
        <w:t xml:space="preserve"> περίπου, στην οποία ο χρόνος που η τάση θα είναι 5</w:t>
      </w:r>
      <w:r w:rsidRPr="0078781C">
        <w:rPr>
          <w:rFonts w:asciiTheme="minorHAnsi" w:hAnsiTheme="minorHAnsi"/>
          <w:sz w:val="24"/>
          <w:szCs w:val="24"/>
        </w:rPr>
        <w:t>V</w:t>
      </w:r>
      <w:r w:rsidRPr="0078781C">
        <w:rPr>
          <w:rFonts w:asciiTheme="minorHAnsi" w:hAnsiTheme="minorHAnsi"/>
          <w:sz w:val="24"/>
          <w:szCs w:val="24"/>
          <w:lang w:val="el-GR"/>
        </w:rPr>
        <w:t xml:space="preserve"> σε κάθε παλμό θα είναι 2× (1/5) </w:t>
      </w:r>
      <w:proofErr w:type="spellStart"/>
      <w:r w:rsidRPr="0078781C">
        <w:rPr>
          <w:rFonts w:asciiTheme="minorHAnsi" w:hAnsiTheme="minorHAnsi"/>
          <w:sz w:val="24"/>
          <w:szCs w:val="24"/>
        </w:rPr>
        <w:t>msec</w:t>
      </w:r>
      <w:proofErr w:type="spellEnd"/>
      <w:r w:rsidRPr="0078781C">
        <w:rPr>
          <w:rFonts w:asciiTheme="minorHAnsi" w:hAnsiTheme="minorHAnsi"/>
          <w:sz w:val="24"/>
          <w:szCs w:val="24"/>
          <w:lang w:val="el-GR"/>
        </w:rPr>
        <w:t xml:space="preserve"> = 0,4</w:t>
      </w:r>
      <w:proofErr w:type="spellStart"/>
      <w:r w:rsidRPr="0078781C">
        <w:rPr>
          <w:rFonts w:asciiTheme="minorHAnsi" w:hAnsiTheme="minorHAnsi"/>
          <w:sz w:val="24"/>
          <w:szCs w:val="24"/>
        </w:rPr>
        <w:t>msec</w:t>
      </w:r>
      <w:proofErr w:type="spellEnd"/>
      <w:r w:rsidRPr="0078781C">
        <w:rPr>
          <w:rFonts w:asciiTheme="minorHAnsi" w:hAnsiTheme="minorHAnsi"/>
          <w:sz w:val="24"/>
          <w:szCs w:val="24"/>
          <w:lang w:val="el-GR"/>
        </w:rPr>
        <w:t xml:space="preserve"> (</w:t>
      </w:r>
      <w:r w:rsidR="0019311D">
        <w:fldChar w:fldCharType="begin"/>
      </w:r>
      <w:r w:rsidR="0019311D" w:rsidRPr="00913C7A">
        <w:rPr>
          <w:lang w:val="el-GR"/>
        </w:rPr>
        <w:instrText xml:space="preserve"> </w:instrText>
      </w:r>
      <w:r w:rsidR="0019311D">
        <w:instrText>REF</w:instrText>
      </w:r>
      <w:r w:rsidR="0019311D" w:rsidRPr="00913C7A">
        <w:rPr>
          <w:lang w:val="el-GR"/>
        </w:rPr>
        <w:instrText xml:space="preserve"> _</w:instrText>
      </w:r>
      <w:r w:rsidR="0019311D">
        <w:instrText>Ref</w:instrText>
      </w:r>
      <w:r w:rsidR="0019311D" w:rsidRPr="00913C7A">
        <w:rPr>
          <w:lang w:val="el-GR"/>
        </w:rPr>
        <w:instrText>358542296 \</w:instrText>
      </w:r>
      <w:r w:rsidR="0019311D">
        <w:instrText>h</w:instrText>
      </w:r>
      <w:r w:rsidR="0019311D" w:rsidRPr="00913C7A">
        <w:rPr>
          <w:lang w:val="el-GR"/>
        </w:rPr>
        <w:instrText xml:space="preserve">  \* </w:instrText>
      </w:r>
      <w:r w:rsidR="0019311D">
        <w:instrText>MERGEFORMAT</w:instrText>
      </w:r>
      <w:r w:rsidR="0019311D" w:rsidRPr="00913C7A">
        <w:rPr>
          <w:lang w:val="el-GR"/>
        </w:rPr>
        <w:instrText xml:space="preserve"> </w:instrText>
      </w:r>
      <w:r w:rsidR="0019311D">
        <w:fldChar w:fldCharType="separate"/>
      </w:r>
      <w:r w:rsidRPr="0078781C">
        <w:rPr>
          <w:rFonts w:asciiTheme="minorHAnsi" w:hAnsiTheme="minorHAnsi"/>
          <w:sz w:val="24"/>
          <w:szCs w:val="24"/>
          <w:lang w:val="el-GR"/>
        </w:rPr>
        <w:t>Σχήμα 4</w:t>
      </w:r>
      <w:r w:rsidR="0019311D">
        <w:fldChar w:fldCharType="end"/>
      </w:r>
      <w:r w:rsidRPr="0078781C">
        <w:rPr>
          <w:rFonts w:asciiTheme="minorHAnsi" w:hAnsiTheme="minorHAnsi"/>
          <w:sz w:val="24"/>
          <w:szCs w:val="24"/>
          <w:lang w:val="el-GR"/>
        </w:rPr>
        <w:t xml:space="preserve">(β)). </w:t>
      </w:r>
      <w:r w:rsidRPr="0078781C">
        <w:rPr>
          <w:rFonts w:asciiTheme="minorHAnsi" w:hAnsiTheme="minorHAnsi"/>
          <w:b/>
          <w:sz w:val="24"/>
          <w:szCs w:val="24"/>
          <w:lang w:val="el-GR"/>
        </w:rPr>
        <w:t xml:space="preserve">Γενικεύοντας, για να προσομοιωθεί η αναλογική τιμή </w:t>
      </w:r>
      <w:r w:rsidRPr="0078781C">
        <w:rPr>
          <w:rFonts w:asciiTheme="minorHAnsi" w:hAnsiTheme="minorHAnsi"/>
          <w:b/>
          <w:i/>
          <w:sz w:val="24"/>
          <w:szCs w:val="24"/>
        </w:rPr>
        <w:t>a</w:t>
      </w:r>
      <w:r w:rsidRPr="0078781C">
        <w:rPr>
          <w:rFonts w:asciiTheme="minorHAnsi" w:hAnsiTheme="minorHAnsi"/>
          <w:b/>
          <w:sz w:val="24"/>
          <w:szCs w:val="24"/>
          <w:lang w:val="el-GR"/>
        </w:rPr>
        <w:t xml:space="preserve"> (0 ≤ </w:t>
      </w:r>
      <w:r w:rsidRPr="0078781C">
        <w:rPr>
          <w:rFonts w:asciiTheme="minorHAnsi" w:hAnsiTheme="minorHAnsi"/>
          <w:b/>
          <w:i/>
          <w:sz w:val="24"/>
          <w:szCs w:val="24"/>
        </w:rPr>
        <w:t>a</w:t>
      </w:r>
      <w:r w:rsidRPr="0078781C">
        <w:rPr>
          <w:rFonts w:asciiTheme="minorHAnsi" w:hAnsiTheme="minorHAnsi"/>
          <w:b/>
          <w:sz w:val="24"/>
          <w:szCs w:val="24"/>
          <w:lang w:val="el-GR"/>
        </w:rPr>
        <w:t xml:space="preserve"> ≤ 5</w:t>
      </w:r>
      <w:r w:rsidRPr="0078781C">
        <w:rPr>
          <w:rFonts w:asciiTheme="minorHAnsi" w:hAnsiTheme="minorHAnsi"/>
          <w:b/>
          <w:sz w:val="24"/>
          <w:szCs w:val="24"/>
        </w:rPr>
        <w:t>V</w:t>
      </w:r>
      <w:r w:rsidRPr="0078781C">
        <w:rPr>
          <w:rFonts w:asciiTheme="minorHAnsi" w:hAnsiTheme="minorHAnsi"/>
          <w:b/>
          <w:sz w:val="24"/>
          <w:szCs w:val="24"/>
          <w:lang w:val="el-GR"/>
        </w:rPr>
        <w:t xml:space="preserve">), θα παραχθεί μία </w:t>
      </w:r>
      <w:proofErr w:type="spellStart"/>
      <w:r w:rsidRPr="0078781C">
        <w:rPr>
          <w:rFonts w:asciiTheme="minorHAnsi" w:hAnsiTheme="minorHAnsi"/>
          <w:b/>
          <w:sz w:val="24"/>
          <w:szCs w:val="24"/>
          <w:lang w:val="el-GR"/>
        </w:rPr>
        <w:t>παλμοσειρά</w:t>
      </w:r>
      <w:proofErr w:type="spellEnd"/>
      <w:r w:rsidRPr="0078781C">
        <w:rPr>
          <w:rFonts w:asciiTheme="minorHAnsi" w:hAnsiTheme="minorHAnsi"/>
          <w:b/>
          <w:sz w:val="24"/>
          <w:szCs w:val="24"/>
          <w:lang w:val="el-GR"/>
        </w:rPr>
        <w:t xml:space="preserve"> με συχνότητα 500</w:t>
      </w:r>
      <w:r w:rsidRPr="0078781C">
        <w:rPr>
          <w:rFonts w:asciiTheme="minorHAnsi" w:hAnsiTheme="minorHAnsi"/>
          <w:b/>
          <w:sz w:val="24"/>
          <w:szCs w:val="24"/>
        </w:rPr>
        <w:t>Hz</w:t>
      </w:r>
      <w:r w:rsidRPr="0078781C">
        <w:rPr>
          <w:rFonts w:asciiTheme="minorHAnsi" w:hAnsiTheme="minorHAnsi"/>
          <w:b/>
          <w:sz w:val="24"/>
          <w:szCs w:val="24"/>
          <w:lang w:val="el-GR"/>
        </w:rPr>
        <w:t xml:space="preserve"> περίπου, στην οποία  ο χρόνος που η τάση θα είναι 5</w:t>
      </w:r>
      <w:r w:rsidRPr="0078781C">
        <w:rPr>
          <w:rFonts w:asciiTheme="minorHAnsi" w:hAnsiTheme="minorHAnsi"/>
          <w:b/>
          <w:sz w:val="24"/>
          <w:szCs w:val="24"/>
        </w:rPr>
        <w:t>V</w:t>
      </w:r>
      <w:r w:rsidRPr="0078781C">
        <w:rPr>
          <w:rFonts w:asciiTheme="minorHAnsi" w:hAnsiTheme="minorHAnsi"/>
          <w:b/>
          <w:sz w:val="24"/>
          <w:szCs w:val="24"/>
          <w:lang w:val="el-GR"/>
        </w:rPr>
        <w:t xml:space="preserve"> σε κάθε παλμό θα είναι 2×(</w:t>
      </w:r>
      <w:r w:rsidRPr="0078781C">
        <w:rPr>
          <w:rFonts w:asciiTheme="minorHAnsi" w:hAnsiTheme="minorHAnsi"/>
          <w:b/>
          <w:i/>
          <w:sz w:val="24"/>
          <w:szCs w:val="24"/>
        </w:rPr>
        <w:t>a</w:t>
      </w:r>
      <w:r w:rsidRPr="0078781C">
        <w:rPr>
          <w:rFonts w:asciiTheme="minorHAnsi" w:hAnsiTheme="minorHAnsi"/>
          <w:b/>
          <w:sz w:val="24"/>
          <w:szCs w:val="24"/>
          <w:lang w:val="el-GR"/>
        </w:rPr>
        <w:t xml:space="preserve">/5) </w:t>
      </w:r>
      <w:proofErr w:type="spellStart"/>
      <w:r w:rsidRPr="0078781C">
        <w:rPr>
          <w:rFonts w:asciiTheme="minorHAnsi" w:hAnsiTheme="minorHAnsi"/>
          <w:b/>
          <w:sz w:val="24"/>
          <w:szCs w:val="24"/>
        </w:rPr>
        <w:t>msec</w:t>
      </w:r>
      <w:proofErr w:type="spellEnd"/>
      <w:r w:rsidRPr="0078781C">
        <w:rPr>
          <w:rFonts w:asciiTheme="minorHAnsi" w:hAnsiTheme="minorHAnsi"/>
          <w:b/>
          <w:sz w:val="24"/>
          <w:szCs w:val="24"/>
          <w:lang w:val="el-GR"/>
        </w:rPr>
        <w:t xml:space="preserve">. </w:t>
      </w:r>
      <w:r w:rsidRPr="00B37F55">
        <w:rPr>
          <w:rFonts w:asciiTheme="minorHAnsi" w:hAnsiTheme="minorHAnsi"/>
          <w:b/>
          <w:sz w:val="24"/>
          <w:szCs w:val="24"/>
          <w:lang w:val="el-GR"/>
        </w:rPr>
        <w:t>H τεχνική αυτή ονομάζεται διαμόρφωση πλάτους παλμού (</w:t>
      </w:r>
      <w:proofErr w:type="spellStart"/>
      <w:r w:rsidRPr="00B37F55">
        <w:rPr>
          <w:rFonts w:asciiTheme="minorHAnsi" w:hAnsiTheme="minorHAnsi"/>
          <w:b/>
          <w:sz w:val="24"/>
          <w:szCs w:val="24"/>
          <w:lang w:val="el-GR"/>
        </w:rPr>
        <w:t>Pulse</w:t>
      </w:r>
      <w:proofErr w:type="spellEnd"/>
      <w:r w:rsidRPr="00B37F55">
        <w:rPr>
          <w:rFonts w:asciiTheme="minorHAnsi" w:hAnsiTheme="minorHAnsi"/>
          <w:b/>
          <w:sz w:val="24"/>
          <w:szCs w:val="24"/>
          <w:lang w:val="el-GR"/>
        </w:rPr>
        <w:t xml:space="preserve"> </w:t>
      </w:r>
      <w:proofErr w:type="spellStart"/>
      <w:r w:rsidRPr="00B37F55">
        <w:rPr>
          <w:rFonts w:asciiTheme="minorHAnsi" w:hAnsiTheme="minorHAnsi"/>
          <w:b/>
          <w:sz w:val="24"/>
          <w:szCs w:val="24"/>
          <w:lang w:val="el-GR"/>
        </w:rPr>
        <w:t>Width</w:t>
      </w:r>
      <w:proofErr w:type="spellEnd"/>
      <w:r w:rsidRPr="00B37F55">
        <w:rPr>
          <w:rFonts w:asciiTheme="minorHAnsi" w:hAnsiTheme="minorHAnsi"/>
          <w:b/>
          <w:sz w:val="24"/>
          <w:szCs w:val="24"/>
          <w:lang w:val="el-GR"/>
        </w:rPr>
        <w:t xml:space="preserve"> </w:t>
      </w:r>
      <w:proofErr w:type="spellStart"/>
      <w:r w:rsidRPr="00B37F55">
        <w:rPr>
          <w:rFonts w:asciiTheme="minorHAnsi" w:hAnsiTheme="minorHAnsi"/>
          <w:b/>
          <w:sz w:val="24"/>
          <w:szCs w:val="24"/>
          <w:lang w:val="el-GR"/>
        </w:rPr>
        <w:t>Modulation</w:t>
      </w:r>
      <w:proofErr w:type="spellEnd"/>
      <w:r w:rsidRPr="00B37F55">
        <w:rPr>
          <w:rFonts w:asciiTheme="minorHAnsi" w:hAnsiTheme="minorHAnsi"/>
          <w:b/>
          <w:sz w:val="24"/>
          <w:szCs w:val="24"/>
          <w:lang w:val="el-GR"/>
        </w:rPr>
        <w:t xml:space="preserve"> - PWM).</w:t>
      </w:r>
    </w:p>
    <w:p w:rsidR="00B37F55" w:rsidRPr="0078781C" w:rsidRDefault="00B37F55" w:rsidP="00B37F55">
      <w:pPr>
        <w:rPr>
          <w:rFonts w:asciiTheme="minorHAnsi" w:hAnsiTheme="minorHAnsi"/>
          <w:b/>
          <w:sz w:val="24"/>
          <w:szCs w:val="24"/>
          <w:lang w:val="el-GR"/>
        </w:rPr>
      </w:pPr>
    </w:p>
    <w:p w:rsidR="00B37F55" w:rsidRPr="0078781C" w:rsidRDefault="00B37F55" w:rsidP="00B37F55">
      <w:pPr>
        <w:jc w:val="center"/>
        <w:rPr>
          <w:rFonts w:asciiTheme="minorHAnsi" w:hAnsiTheme="minorHAnsi"/>
          <w:sz w:val="24"/>
          <w:szCs w:val="24"/>
          <w:lang w:val="el-GR"/>
        </w:rPr>
      </w:pPr>
      <w:r w:rsidRPr="0078781C">
        <w:rPr>
          <w:rFonts w:asciiTheme="minorHAnsi" w:hAnsiTheme="minorHAnsi"/>
          <w:noProof/>
          <w:sz w:val="24"/>
          <w:szCs w:val="24"/>
          <w:lang w:val="el-GR" w:eastAsia="el-GR" w:bidi="ar-SA"/>
        </w:rPr>
        <w:lastRenderedPageBreak/>
        <w:drawing>
          <wp:inline distT="0" distB="0" distL="0" distR="0">
            <wp:extent cx="4971133" cy="2160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971133" cy="2160000"/>
                    </a:xfrm>
                    <a:prstGeom prst="rect">
                      <a:avLst/>
                    </a:prstGeom>
                  </pic:spPr>
                </pic:pic>
              </a:graphicData>
            </a:graphic>
          </wp:inline>
        </w:drawing>
      </w:r>
    </w:p>
    <w:p w:rsidR="00B37F55" w:rsidRPr="0078781C" w:rsidRDefault="00B37F55" w:rsidP="00B37F55">
      <w:pPr>
        <w:jc w:val="center"/>
        <w:rPr>
          <w:rFonts w:asciiTheme="minorHAnsi" w:hAnsiTheme="minorHAnsi"/>
          <w:sz w:val="24"/>
          <w:szCs w:val="24"/>
          <w:lang w:val="el-GR"/>
        </w:rPr>
      </w:pPr>
      <w:r w:rsidRPr="0078781C">
        <w:rPr>
          <w:rFonts w:asciiTheme="minorHAnsi" w:hAnsiTheme="minorHAnsi"/>
          <w:sz w:val="24"/>
          <w:szCs w:val="24"/>
          <w:lang w:val="el-GR"/>
        </w:rPr>
        <w:t>(α)</w:t>
      </w:r>
    </w:p>
    <w:p w:rsidR="00B37F55" w:rsidRPr="0078781C" w:rsidRDefault="00B37F55" w:rsidP="00B37F55">
      <w:pPr>
        <w:jc w:val="center"/>
        <w:rPr>
          <w:rFonts w:asciiTheme="minorHAnsi" w:hAnsiTheme="minorHAnsi"/>
          <w:sz w:val="24"/>
          <w:szCs w:val="24"/>
          <w:lang w:val="el-GR"/>
        </w:rPr>
      </w:pPr>
      <w:r w:rsidRPr="0078781C">
        <w:rPr>
          <w:rFonts w:asciiTheme="minorHAnsi" w:hAnsiTheme="minorHAnsi"/>
          <w:noProof/>
          <w:sz w:val="24"/>
          <w:szCs w:val="24"/>
          <w:lang w:val="el-GR" w:eastAsia="el-GR" w:bidi="ar-SA"/>
        </w:rPr>
        <w:drawing>
          <wp:inline distT="0" distB="0" distL="0" distR="0">
            <wp:extent cx="4971133" cy="2160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971133" cy="2160000"/>
                    </a:xfrm>
                    <a:prstGeom prst="rect">
                      <a:avLst/>
                    </a:prstGeom>
                  </pic:spPr>
                </pic:pic>
              </a:graphicData>
            </a:graphic>
          </wp:inline>
        </w:drawing>
      </w:r>
    </w:p>
    <w:p w:rsidR="00B37F55" w:rsidRPr="0078781C" w:rsidRDefault="00B37F55" w:rsidP="00B37F55">
      <w:pPr>
        <w:jc w:val="center"/>
        <w:rPr>
          <w:rFonts w:asciiTheme="minorHAnsi" w:hAnsiTheme="minorHAnsi"/>
          <w:sz w:val="24"/>
          <w:szCs w:val="24"/>
          <w:lang w:val="el-GR"/>
        </w:rPr>
      </w:pPr>
      <w:r w:rsidRPr="0078781C">
        <w:rPr>
          <w:rFonts w:asciiTheme="minorHAnsi" w:hAnsiTheme="minorHAnsi"/>
          <w:sz w:val="24"/>
          <w:szCs w:val="24"/>
          <w:lang w:val="el-GR"/>
        </w:rPr>
        <w:t>(β)</w:t>
      </w:r>
    </w:p>
    <w:p w:rsidR="00B37F55" w:rsidRPr="0078781C" w:rsidRDefault="00B37F55" w:rsidP="00B37F55">
      <w:pPr>
        <w:keepNext/>
        <w:jc w:val="center"/>
        <w:rPr>
          <w:rFonts w:asciiTheme="minorHAnsi" w:hAnsiTheme="minorHAnsi"/>
          <w:sz w:val="24"/>
          <w:szCs w:val="24"/>
          <w:lang w:val="el-GR"/>
        </w:rPr>
      </w:pPr>
      <w:r w:rsidRPr="0078781C">
        <w:rPr>
          <w:rFonts w:asciiTheme="minorHAnsi" w:hAnsiTheme="minorHAnsi"/>
          <w:noProof/>
          <w:sz w:val="24"/>
          <w:szCs w:val="24"/>
          <w:lang w:val="el-GR" w:eastAsia="el-GR" w:bidi="ar-SA"/>
        </w:rPr>
        <w:drawing>
          <wp:inline distT="0" distB="0" distL="0" distR="0">
            <wp:extent cx="4971133" cy="2160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71133" cy="2160000"/>
                    </a:xfrm>
                    <a:prstGeom prst="rect">
                      <a:avLst/>
                    </a:prstGeom>
                  </pic:spPr>
                </pic:pic>
              </a:graphicData>
            </a:graphic>
          </wp:inline>
        </w:drawing>
      </w:r>
    </w:p>
    <w:p w:rsidR="00B37F55" w:rsidRPr="0078781C" w:rsidRDefault="00B37F55" w:rsidP="00B37F55">
      <w:pPr>
        <w:keepNext/>
        <w:jc w:val="center"/>
        <w:rPr>
          <w:rFonts w:asciiTheme="minorHAnsi" w:hAnsiTheme="minorHAnsi"/>
          <w:sz w:val="24"/>
          <w:szCs w:val="24"/>
          <w:lang w:val="el-GR"/>
        </w:rPr>
      </w:pPr>
      <w:r w:rsidRPr="0078781C">
        <w:rPr>
          <w:rFonts w:asciiTheme="minorHAnsi" w:hAnsiTheme="minorHAnsi"/>
          <w:sz w:val="24"/>
          <w:szCs w:val="24"/>
          <w:lang w:val="el-GR"/>
        </w:rPr>
        <w:t>(γ)</w:t>
      </w:r>
    </w:p>
    <w:p w:rsidR="00B37F55" w:rsidRPr="0078781C" w:rsidRDefault="00B37F55" w:rsidP="00B37F55">
      <w:pPr>
        <w:pStyle w:val="ac"/>
        <w:jc w:val="both"/>
        <w:rPr>
          <w:rFonts w:asciiTheme="minorHAnsi" w:hAnsiTheme="minorHAnsi"/>
          <w:sz w:val="24"/>
          <w:szCs w:val="24"/>
          <w:lang w:val="el-GR"/>
        </w:rPr>
      </w:pPr>
      <w:bookmarkStart w:id="11" w:name="_Ref358542296"/>
      <w:r w:rsidRPr="0078781C">
        <w:rPr>
          <w:rFonts w:asciiTheme="minorHAnsi" w:hAnsiTheme="minorHAnsi"/>
          <w:sz w:val="24"/>
          <w:szCs w:val="24"/>
          <w:lang w:val="el-GR"/>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lang w:val="el-GR"/>
        </w:rPr>
        <w:instrText xml:space="preserve"> </w:instrText>
      </w:r>
      <w:r w:rsidRPr="0078781C">
        <w:rPr>
          <w:rFonts w:asciiTheme="minorHAnsi" w:hAnsiTheme="minorHAnsi"/>
          <w:sz w:val="24"/>
          <w:szCs w:val="24"/>
        </w:rPr>
        <w:instrText>SEQ</w:instrText>
      </w:r>
      <w:r w:rsidRPr="0078781C">
        <w:rPr>
          <w:rFonts w:asciiTheme="minorHAnsi" w:hAnsiTheme="minorHAnsi"/>
          <w:sz w:val="24"/>
          <w:szCs w:val="24"/>
          <w:lang w:val="el-GR"/>
        </w:rPr>
        <w:instrText xml:space="preserve"> Σχήμα \* </w:instrText>
      </w:r>
      <w:r w:rsidRPr="0078781C">
        <w:rPr>
          <w:rFonts w:asciiTheme="minorHAnsi" w:hAnsiTheme="minorHAnsi"/>
          <w:sz w:val="24"/>
          <w:szCs w:val="24"/>
        </w:rPr>
        <w:instrText>ARABIC</w:instrText>
      </w:r>
      <w:r w:rsidRPr="0078781C">
        <w:rPr>
          <w:rFonts w:asciiTheme="minorHAnsi" w:hAnsiTheme="minorHAnsi"/>
          <w:sz w:val="24"/>
          <w:szCs w:val="24"/>
          <w:lang w:val="el-GR"/>
        </w:rPr>
        <w:instrText xml:space="preserve">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lang w:val="el-GR"/>
        </w:rPr>
        <w:t>4</w:t>
      </w:r>
      <w:r w:rsidR="00B95847" w:rsidRPr="0078781C">
        <w:rPr>
          <w:rFonts w:asciiTheme="minorHAnsi" w:hAnsiTheme="minorHAnsi"/>
          <w:sz w:val="24"/>
          <w:szCs w:val="24"/>
        </w:rPr>
        <w:fldChar w:fldCharType="end"/>
      </w:r>
      <w:bookmarkEnd w:id="11"/>
      <w:r w:rsidRPr="0078781C">
        <w:rPr>
          <w:rFonts w:asciiTheme="minorHAnsi" w:hAnsiTheme="minorHAnsi"/>
          <w:sz w:val="24"/>
          <w:szCs w:val="24"/>
          <w:lang w:val="el-GR"/>
        </w:rPr>
        <w:t xml:space="preserve">. Προσομοίωση αναλογικής τιμής με χρήση τεχνικής </w:t>
      </w:r>
      <w:r w:rsidRPr="0078781C">
        <w:rPr>
          <w:rFonts w:asciiTheme="minorHAnsi" w:hAnsiTheme="minorHAnsi"/>
          <w:sz w:val="24"/>
          <w:szCs w:val="24"/>
        </w:rPr>
        <w:t>PWM</w:t>
      </w:r>
      <w:r w:rsidRPr="0078781C">
        <w:rPr>
          <w:rFonts w:asciiTheme="minorHAnsi" w:hAnsiTheme="minorHAnsi"/>
          <w:sz w:val="24"/>
          <w:szCs w:val="24"/>
          <w:lang w:val="el-GR"/>
        </w:rPr>
        <w:t xml:space="preserve"> (α) 2,5</w:t>
      </w:r>
      <w:r w:rsidRPr="0078781C">
        <w:rPr>
          <w:rFonts w:asciiTheme="minorHAnsi" w:hAnsiTheme="minorHAnsi"/>
          <w:sz w:val="24"/>
          <w:szCs w:val="24"/>
        </w:rPr>
        <w:t>V</w:t>
      </w:r>
      <w:r w:rsidRPr="0078781C">
        <w:rPr>
          <w:rFonts w:asciiTheme="minorHAnsi" w:hAnsiTheme="minorHAnsi"/>
          <w:sz w:val="24"/>
          <w:szCs w:val="24"/>
          <w:lang w:val="el-GR"/>
        </w:rPr>
        <w:t>. (β) 1</w:t>
      </w:r>
      <w:r w:rsidRPr="0078781C">
        <w:rPr>
          <w:rFonts w:asciiTheme="minorHAnsi" w:hAnsiTheme="minorHAnsi"/>
          <w:sz w:val="24"/>
          <w:szCs w:val="24"/>
        </w:rPr>
        <w:t>V</w:t>
      </w:r>
      <w:r w:rsidRPr="0078781C">
        <w:rPr>
          <w:rFonts w:asciiTheme="minorHAnsi" w:hAnsiTheme="minorHAnsi"/>
          <w:sz w:val="24"/>
          <w:szCs w:val="24"/>
          <w:lang w:val="el-GR"/>
        </w:rPr>
        <w:t>. (γ) 4</w:t>
      </w:r>
      <w:r w:rsidRPr="0078781C">
        <w:rPr>
          <w:rFonts w:asciiTheme="minorHAnsi" w:hAnsiTheme="minorHAnsi"/>
          <w:sz w:val="24"/>
          <w:szCs w:val="24"/>
        </w:rPr>
        <w:t>V</w:t>
      </w:r>
      <w:r w:rsidRPr="0078781C">
        <w:rPr>
          <w:rFonts w:asciiTheme="minorHAnsi" w:hAnsiTheme="minorHAnsi"/>
          <w:sz w:val="24"/>
          <w:szCs w:val="24"/>
          <w:lang w:val="el-GR"/>
        </w:rPr>
        <w:t xml:space="preserve">. </w:t>
      </w:r>
    </w:p>
    <w:p w:rsidR="00B37F55" w:rsidRPr="0078781C" w:rsidRDefault="00B37F55" w:rsidP="00B37F55">
      <w:pPr>
        <w:pStyle w:val="ac"/>
        <w:rPr>
          <w:rFonts w:asciiTheme="minorHAnsi" w:hAnsiTheme="minorHAnsi"/>
          <w:sz w:val="24"/>
          <w:szCs w:val="24"/>
          <w:lang w:val="el-GR"/>
        </w:rPr>
      </w:pPr>
      <w:r w:rsidRPr="0078781C">
        <w:rPr>
          <w:rFonts w:asciiTheme="minorHAnsi" w:hAnsiTheme="minorHAnsi"/>
          <w:sz w:val="24"/>
          <w:szCs w:val="24"/>
          <w:lang w:val="el-GR"/>
        </w:rPr>
        <w:t xml:space="preserve"> </w:t>
      </w:r>
    </w:p>
    <w:p w:rsidR="00B37F55" w:rsidRPr="0078781C" w:rsidRDefault="00B37F55" w:rsidP="00B37F55">
      <w:pPr>
        <w:pStyle w:val="2"/>
        <w:keepNext/>
        <w:keepLines/>
        <w:jc w:val="both"/>
        <w:rPr>
          <w:rFonts w:asciiTheme="minorHAnsi" w:hAnsiTheme="minorHAnsi"/>
          <w:sz w:val="24"/>
          <w:szCs w:val="24"/>
          <w:lang w:val="el-GR"/>
        </w:rPr>
      </w:pPr>
      <w:bookmarkStart w:id="12" w:name="_Toc401662517"/>
      <w:r w:rsidRPr="0078781C">
        <w:rPr>
          <w:rFonts w:asciiTheme="minorHAnsi" w:hAnsiTheme="minorHAnsi"/>
          <w:sz w:val="24"/>
          <w:szCs w:val="24"/>
          <w:lang w:val="el-GR"/>
        </w:rPr>
        <w:lastRenderedPageBreak/>
        <w:t>Εργαστηριακή διαδικασία</w:t>
      </w:r>
      <w:bookmarkEnd w:id="12"/>
    </w:p>
    <w:p w:rsidR="00B37F55" w:rsidRPr="0078781C" w:rsidRDefault="00B37F55" w:rsidP="00B37F55">
      <w:pPr>
        <w:pStyle w:val="3"/>
        <w:keepNext/>
        <w:keepLines/>
        <w:spacing w:line="276" w:lineRule="auto"/>
        <w:jc w:val="both"/>
        <w:rPr>
          <w:rFonts w:asciiTheme="minorHAnsi" w:hAnsiTheme="minorHAnsi"/>
          <w:sz w:val="24"/>
          <w:szCs w:val="24"/>
          <w:lang w:val="el-GR"/>
        </w:rPr>
      </w:pPr>
      <w:bookmarkStart w:id="13" w:name="_Toc401662518"/>
      <w:r w:rsidRPr="0078781C">
        <w:rPr>
          <w:rFonts w:asciiTheme="minorHAnsi" w:hAnsiTheme="minorHAnsi"/>
          <w:sz w:val="24"/>
          <w:szCs w:val="24"/>
          <w:lang w:val="el-GR"/>
        </w:rPr>
        <w:t>Υλικά</w:t>
      </w:r>
      <w:bookmarkEnd w:id="13"/>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1 ολοκληρωμένο ΑΤ</w:t>
      </w:r>
      <w:r w:rsidRPr="0078781C">
        <w:rPr>
          <w:rFonts w:asciiTheme="minorHAnsi" w:hAnsiTheme="minorHAnsi"/>
          <w:sz w:val="24"/>
          <w:szCs w:val="24"/>
        </w:rPr>
        <w:t>mega</w:t>
      </w:r>
      <w:r w:rsidRPr="0078781C">
        <w:rPr>
          <w:rFonts w:asciiTheme="minorHAnsi" w:hAnsiTheme="minorHAnsi"/>
          <w:sz w:val="24"/>
          <w:szCs w:val="24"/>
          <w:lang w:val="el-GR"/>
        </w:rPr>
        <w:t>328</w:t>
      </w:r>
      <w:r w:rsidRPr="0078781C">
        <w:rPr>
          <w:rFonts w:asciiTheme="minorHAnsi" w:hAnsiTheme="minorHAnsi"/>
          <w:sz w:val="24"/>
          <w:szCs w:val="24"/>
        </w:rPr>
        <w:t>P</w:t>
      </w:r>
      <w:r w:rsidRPr="0078781C">
        <w:rPr>
          <w:rFonts w:asciiTheme="minorHAnsi" w:hAnsiTheme="minorHAnsi"/>
          <w:sz w:val="24"/>
          <w:szCs w:val="24"/>
          <w:lang w:val="el-GR"/>
        </w:rPr>
        <w:t>-</w:t>
      </w:r>
      <w:r w:rsidRPr="0078781C">
        <w:rPr>
          <w:rFonts w:asciiTheme="minorHAnsi" w:hAnsiTheme="minorHAnsi"/>
          <w:sz w:val="24"/>
          <w:szCs w:val="24"/>
        </w:rPr>
        <w:t>PU</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1 σταθεροποιητής τάσης </w:t>
      </w:r>
      <w:r w:rsidRPr="0078781C">
        <w:rPr>
          <w:rFonts w:asciiTheme="minorHAnsi" w:hAnsiTheme="minorHAnsi"/>
          <w:sz w:val="24"/>
          <w:szCs w:val="24"/>
        </w:rPr>
        <w:t>LM</w:t>
      </w:r>
      <w:r w:rsidRPr="0078781C">
        <w:rPr>
          <w:rFonts w:asciiTheme="minorHAnsi" w:hAnsiTheme="minorHAnsi"/>
          <w:sz w:val="24"/>
          <w:szCs w:val="24"/>
          <w:lang w:val="el-GR"/>
        </w:rPr>
        <w:t>7805</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 xml:space="preserve">1 αισθητήρας θερμοκρασίας </w:t>
      </w:r>
      <w:r w:rsidRPr="0078781C">
        <w:rPr>
          <w:rFonts w:asciiTheme="minorHAnsi" w:hAnsiTheme="minorHAnsi"/>
          <w:sz w:val="24"/>
          <w:szCs w:val="24"/>
        </w:rPr>
        <w:t>AD</w:t>
      </w:r>
      <w:r w:rsidRPr="0078781C">
        <w:rPr>
          <w:rFonts w:asciiTheme="minorHAnsi" w:hAnsiTheme="minorHAnsi"/>
          <w:sz w:val="24"/>
          <w:szCs w:val="24"/>
          <w:lang w:val="el-GR"/>
        </w:rPr>
        <w:t>22100</w:t>
      </w:r>
    </w:p>
    <w:p w:rsidR="00B37F55" w:rsidRPr="0078781C" w:rsidRDefault="00B37F55" w:rsidP="00B37F55">
      <w:pPr>
        <w:rPr>
          <w:rFonts w:asciiTheme="minorHAnsi" w:hAnsiTheme="minorHAnsi"/>
          <w:sz w:val="24"/>
          <w:szCs w:val="24"/>
        </w:rPr>
      </w:pPr>
      <w:r w:rsidRPr="0078781C">
        <w:rPr>
          <w:rFonts w:asciiTheme="minorHAnsi" w:hAnsiTheme="minorHAnsi"/>
          <w:sz w:val="24"/>
          <w:szCs w:val="24"/>
          <w:lang w:val="el-GR"/>
        </w:rPr>
        <w:t>1 κεραμικός ταλαντωτής 16</w:t>
      </w:r>
      <w:r w:rsidRPr="0078781C">
        <w:rPr>
          <w:rFonts w:asciiTheme="minorHAnsi" w:hAnsiTheme="minorHAnsi"/>
          <w:sz w:val="24"/>
          <w:szCs w:val="24"/>
        </w:rPr>
        <w:t>MHz</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lang w:val="el-GR"/>
        </w:rPr>
        <w:t>2</w:t>
      </w:r>
      <w:r w:rsidRPr="0078781C">
        <w:rPr>
          <w:rFonts w:asciiTheme="minorHAnsi" w:hAnsiTheme="minorHAnsi"/>
          <w:sz w:val="24"/>
          <w:szCs w:val="24"/>
        </w:rPr>
        <w:t xml:space="preserve"> </w:t>
      </w:r>
      <w:r w:rsidRPr="0078781C">
        <w:rPr>
          <w:rFonts w:asciiTheme="minorHAnsi" w:hAnsiTheme="minorHAnsi"/>
          <w:sz w:val="24"/>
          <w:szCs w:val="24"/>
          <w:lang w:val="el-GR"/>
        </w:rPr>
        <w:t>αντιστάσεις 330Ω</w:t>
      </w:r>
    </w:p>
    <w:p w:rsidR="00B37F55" w:rsidRPr="0078781C" w:rsidRDefault="00B37F55" w:rsidP="00B37F55">
      <w:pPr>
        <w:rPr>
          <w:rFonts w:asciiTheme="minorHAnsi" w:hAnsiTheme="minorHAnsi"/>
          <w:sz w:val="24"/>
          <w:szCs w:val="24"/>
        </w:rPr>
      </w:pPr>
      <w:r w:rsidRPr="0078781C">
        <w:rPr>
          <w:rFonts w:asciiTheme="minorHAnsi" w:hAnsiTheme="minorHAnsi"/>
          <w:sz w:val="24"/>
          <w:szCs w:val="24"/>
        </w:rPr>
        <w:t xml:space="preserve">1 </w:t>
      </w:r>
      <w:r w:rsidRPr="0078781C">
        <w:rPr>
          <w:rFonts w:asciiTheme="minorHAnsi" w:hAnsiTheme="minorHAnsi"/>
          <w:sz w:val="24"/>
          <w:szCs w:val="24"/>
          <w:lang w:val="el-GR"/>
        </w:rPr>
        <w:t>αντίσταση 10</w:t>
      </w:r>
      <w:r w:rsidRPr="0078781C">
        <w:rPr>
          <w:rFonts w:asciiTheme="minorHAnsi" w:hAnsiTheme="minorHAnsi"/>
          <w:sz w:val="24"/>
          <w:szCs w:val="24"/>
        </w:rPr>
        <w:t>k</w:t>
      </w:r>
      <w:r w:rsidRPr="0078781C">
        <w:rPr>
          <w:rFonts w:asciiTheme="minorHAnsi" w:hAnsiTheme="minorHAnsi"/>
          <w:sz w:val="24"/>
          <w:szCs w:val="24"/>
          <w:lang w:val="el-GR"/>
        </w:rPr>
        <w:t>Ω</w:t>
      </w:r>
    </w:p>
    <w:p w:rsidR="00B37F55" w:rsidRPr="0078781C" w:rsidRDefault="00B37F55" w:rsidP="00B37F55">
      <w:pPr>
        <w:rPr>
          <w:rFonts w:asciiTheme="minorHAnsi" w:hAnsiTheme="minorHAnsi"/>
          <w:sz w:val="24"/>
          <w:szCs w:val="24"/>
        </w:rPr>
      </w:pPr>
      <w:r w:rsidRPr="0078781C">
        <w:rPr>
          <w:rFonts w:asciiTheme="minorHAnsi" w:hAnsiTheme="minorHAnsi"/>
          <w:sz w:val="24"/>
          <w:szCs w:val="24"/>
        </w:rPr>
        <w:t xml:space="preserve">1 </w:t>
      </w:r>
      <w:r w:rsidRPr="0078781C">
        <w:rPr>
          <w:rFonts w:asciiTheme="minorHAnsi" w:hAnsiTheme="minorHAnsi"/>
          <w:sz w:val="24"/>
          <w:szCs w:val="24"/>
          <w:lang w:val="el-GR"/>
        </w:rPr>
        <w:t>αντίσταση 1</w:t>
      </w:r>
      <w:r w:rsidRPr="0078781C">
        <w:rPr>
          <w:rFonts w:asciiTheme="minorHAnsi" w:hAnsiTheme="minorHAnsi"/>
          <w:sz w:val="24"/>
          <w:szCs w:val="24"/>
        </w:rPr>
        <w:t>k</w:t>
      </w:r>
      <w:r w:rsidRPr="0078781C">
        <w:rPr>
          <w:rFonts w:asciiTheme="minorHAnsi" w:hAnsiTheme="minorHAnsi"/>
          <w:sz w:val="24"/>
          <w:szCs w:val="24"/>
          <w:lang w:val="el-GR"/>
        </w:rPr>
        <w:t>Ω</w:t>
      </w:r>
    </w:p>
    <w:p w:rsidR="00B37F55" w:rsidRPr="0078781C" w:rsidRDefault="00B37F55" w:rsidP="00B37F55">
      <w:pPr>
        <w:rPr>
          <w:rFonts w:asciiTheme="minorHAnsi" w:hAnsiTheme="minorHAnsi"/>
          <w:sz w:val="24"/>
          <w:szCs w:val="24"/>
        </w:rPr>
      </w:pPr>
      <w:r w:rsidRPr="0078781C">
        <w:rPr>
          <w:rFonts w:asciiTheme="minorHAnsi" w:hAnsiTheme="minorHAnsi"/>
          <w:sz w:val="24"/>
          <w:szCs w:val="24"/>
          <w:lang w:val="el-GR"/>
        </w:rPr>
        <w:t>1 πυκνωτή 100</w:t>
      </w:r>
      <w:proofErr w:type="spellStart"/>
      <w:r w:rsidRPr="0078781C">
        <w:rPr>
          <w:rFonts w:asciiTheme="minorHAnsi" w:hAnsiTheme="minorHAnsi"/>
          <w:sz w:val="24"/>
          <w:szCs w:val="24"/>
        </w:rPr>
        <w:t>nF</w:t>
      </w:r>
      <w:proofErr w:type="spellEnd"/>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rPr>
        <w:t>1 trimmer</w:t>
      </w:r>
      <w:r w:rsidRPr="0078781C">
        <w:rPr>
          <w:rFonts w:asciiTheme="minorHAnsi" w:hAnsiTheme="minorHAnsi"/>
          <w:sz w:val="24"/>
          <w:szCs w:val="24"/>
          <w:lang w:val="el-GR"/>
        </w:rPr>
        <w:t xml:space="preserve"> 1</w:t>
      </w:r>
      <w:r w:rsidRPr="0078781C">
        <w:rPr>
          <w:rFonts w:asciiTheme="minorHAnsi" w:hAnsiTheme="minorHAnsi"/>
          <w:sz w:val="24"/>
          <w:szCs w:val="24"/>
        </w:rPr>
        <w:t>k</w:t>
      </w:r>
      <w:r w:rsidRPr="0078781C">
        <w:rPr>
          <w:rFonts w:asciiTheme="minorHAnsi" w:hAnsiTheme="minorHAnsi"/>
          <w:sz w:val="24"/>
          <w:szCs w:val="24"/>
          <w:lang w:val="el-GR"/>
        </w:rPr>
        <w:t>Ω</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rPr>
        <w:t xml:space="preserve">1 </w:t>
      </w:r>
      <w:r w:rsidRPr="0078781C">
        <w:rPr>
          <w:rFonts w:asciiTheme="minorHAnsi" w:hAnsiTheme="minorHAnsi"/>
          <w:sz w:val="24"/>
          <w:szCs w:val="24"/>
          <w:lang w:val="el-GR"/>
        </w:rPr>
        <w:t xml:space="preserve">πράσινο </w:t>
      </w:r>
      <w:r w:rsidRPr="0078781C">
        <w:rPr>
          <w:rFonts w:asciiTheme="minorHAnsi" w:hAnsiTheme="minorHAnsi"/>
          <w:sz w:val="24"/>
          <w:szCs w:val="24"/>
        </w:rPr>
        <w:t>LED</w:t>
      </w:r>
    </w:p>
    <w:p w:rsidR="00B37F55" w:rsidRPr="0078781C" w:rsidRDefault="00B37F55" w:rsidP="00B37F55">
      <w:pPr>
        <w:rPr>
          <w:rFonts w:asciiTheme="minorHAnsi" w:hAnsiTheme="minorHAnsi"/>
          <w:sz w:val="24"/>
          <w:szCs w:val="24"/>
          <w:lang w:val="el-GR"/>
        </w:rPr>
      </w:pPr>
      <w:r w:rsidRPr="0078781C">
        <w:rPr>
          <w:rFonts w:asciiTheme="minorHAnsi" w:hAnsiTheme="minorHAnsi"/>
          <w:sz w:val="24"/>
          <w:szCs w:val="24"/>
        </w:rPr>
        <w:t xml:space="preserve">1 </w:t>
      </w:r>
      <w:r w:rsidRPr="0078781C">
        <w:rPr>
          <w:rFonts w:asciiTheme="minorHAnsi" w:hAnsiTheme="minorHAnsi"/>
          <w:sz w:val="24"/>
          <w:szCs w:val="24"/>
          <w:lang w:val="el-GR"/>
        </w:rPr>
        <w:t xml:space="preserve">κόκκινο </w:t>
      </w:r>
      <w:r w:rsidRPr="0078781C">
        <w:rPr>
          <w:rFonts w:asciiTheme="minorHAnsi" w:hAnsiTheme="minorHAnsi"/>
          <w:sz w:val="24"/>
          <w:szCs w:val="24"/>
        </w:rPr>
        <w:t>LED</w:t>
      </w:r>
    </w:p>
    <w:p w:rsidR="00B37F55" w:rsidRPr="0078781C" w:rsidRDefault="00B37F55" w:rsidP="00B37F55">
      <w:pPr>
        <w:rPr>
          <w:rFonts w:asciiTheme="minorHAnsi" w:hAnsiTheme="minorHAnsi"/>
          <w:sz w:val="24"/>
          <w:szCs w:val="24"/>
        </w:rPr>
      </w:pPr>
    </w:p>
    <w:tbl>
      <w:tblPr>
        <w:tblStyle w:val="LightList1"/>
        <w:tblW w:w="5000" w:type="pct"/>
        <w:tblLook w:val="04A0" w:firstRow="1" w:lastRow="0" w:firstColumn="1" w:lastColumn="0" w:noHBand="0" w:noVBand="1"/>
      </w:tblPr>
      <w:tblGrid>
        <w:gridCol w:w="346"/>
        <w:gridCol w:w="8176"/>
      </w:tblGrid>
      <w:tr w:rsidR="00B37F55" w:rsidRPr="0078781C" w:rsidTr="00B56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2</w:t>
            </w:r>
          </w:p>
        </w:tc>
        <w:tc>
          <w:tcPr>
            <w:tcW w:w="4803" w:type="pct"/>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78781C" w:rsidTr="00B56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shd w:val="clear" w:color="auto" w:fill="F2F2F2" w:themeFill="background1" w:themeFillShade="F2"/>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Π</w:t>
            </w:r>
          </w:p>
        </w:tc>
        <w:tc>
          <w:tcPr>
            <w:tcW w:w="4803" w:type="pct"/>
          </w:tcPr>
          <w:p w:rsidR="00B37F55" w:rsidRPr="0078781C" w:rsidRDefault="00B37F55"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lang w:val="en-US"/>
              </w:rPr>
              <w:t>N</w:t>
            </w:r>
            <w:r w:rsidRPr="0078781C">
              <w:rPr>
                <w:rFonts w:asciiTheme="minorHAnsi" w:hAnsiTheme="minorHAnsi"/>
                <w:sz w:val="24"/>
                <w:szCs w:val="24"/>
              </w:rPr>
              <w:t xml:space="preserve">α μελετηθεί το φύλλο δεδομένων του αισθητήρα θερμοκρασίας </w:t>
            </w:r>
            <w:r w:rsidRPr="0078781C">
              <w:rPr>
                <w:rFonts w:asciiTheme="minorHAnsi" w:hAnsiTheme="minorHAnsi"/>
                <w:sz w:val="24"/>
                <w:szCs w:val="24"/>
                <w:lang w:val="en-US"/>
              </w:rPr>
              <w:t>AD</w:t>
            </w:r>
            <w:r w:rsidRPr="0078781C">
              <w:rPr>
                <w:rFonts w:asciiTheme="minorHAnsi" w:hAnsiTheme="minorHAnsi"/>
                <w:sz w:val="24"/>
                <w:szCs w:val="24"/>
              </w:rPr>
              <w:t>22100.</w:t>
            </w:r>
          </w:p>
          <w:p w:rsidR="00B37F55" w:rsidRPr="0078781C" w:rsidRDefault="00B37F55"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Αν ο αισθητήρας τροφοδοτείται με τάση 5</w:t>
            </w:r>
            <w:r w:rsidRPr="0078781C">
              <w:rPr>
                <w:rFonts w:asciiTheme="minorHAnsi" w:hAnsiTheme="minorHAnsi"/>
                <w:sz w:val="24"/>
                <w:szCs w:val="24"/>
                <w:lang w:val="en-US"/>
              </w:rPr>
              <w:t>V</w:t>
            </w:r>
            <w:r w:rsidRPr="0078781C">
              <w:rPr>
                <w:rFonts w:asciiTheme="minorHAnsi" w:hAnsiTheme="minorHAnsi"/>
                <w:sz w:val="24"/>
                <w:szCs w:val="24"/>
              </w:rPr>
              <w:t>, να υπολογιστεί η τάση που παράγει ο αισθητήρας όταν η θερμοκρασία είναι 15</w:t>
            </w:r>
            <m:oMath>
              <m:r>
                <w:rPr>
                  <w:rFonts w:ascii="Cambria Math" w:hAnsi="Cambria Math"/>
                  <w:sz w:val="24"/>
                  <w:szCs w:val="24"/>
                </w:rPr>
                <m:t>℃</m:t>
              </m:r>
            </m:oMath>
            <w:r w:rsidRPr="0078781C">
              <w:rPr>
                <w:rFonts w:asciiTheme="minorHAnsi" w:hAnsiTheme="minorHAnsi"/>
                <w:sz w:val="24"/>
                <w:szCs w:val="24"/>
              </w:rPr>
              <w:t>, 20</w:t>
            </w:r>
            <m:oMath>
              <m:r>
                <w:rPr>
                  <w:rFonts w:ascii="Cambria Math" w:hAnsi="Cambria Math"/>
                  <w:sz w:val="24"/>
                  <w:szCs w:val="24"/>
                </w:rPr>
                <m:t>℃</m:t>
              </m:r>
            </m:oMath>
            <w:r w:rsidRPr="0078781C">
              <w:rPr>
                <w:rFonts w:asciiTheme="minorHAnsi" w:hAnsiTheme="minorHAnsi"/>
                <w:sz w:val="24"/>
                <w:szCs w:val="24"/>
              </w:rPr>
              <w:t>, 25</w:t>
            </w:r>
            <m:oMath>
              <m:r>
                <w:rPr>
                  <w:rFonts w:ascii="Cambria Math" w:hAnsi="Cambria Math"/>
                  <w:sz w:val="24"/>
                  <w:szCs w:val="24"/>
                </w:rPr>
                <m:t>℃</m:t>
              </m:r>
            </m:oMath>
            <w:r w:rsidRPr="0078781C">
              <w:rPr>
                <w:rFonts w:asciiTheme="minorHAnsi" w:hAnsiTheme="minorHAnsi"/>
                <w:sz w:val="24"/>
                <w:szCs w:val="24"/>
              </w:rPr>
              <w:t>, 30</w:t>
            </w:r>
            <m:oMath>
              <m:r>
                <w:rPr>
                  <w:rFonts w:ascii="Cambria Math" w:hAnsi="Cambria Math"/>
                  <w:sz w:val="24"/>
                  <w:szCs w:val="24"/>
                </w:rPr>
                <m:t>℃</m:t>
              </m:r>
            </m:oMath>
            <w:r w:rsidRPr="0078781C">
              <w:rPr>
                <w:rFonts w:asciiTheme="minorHAnsi" w:hAnsiTheme="minorHAnsi"/>
                <w:sz w:val="24"/>
                <w:szCs w:val="24"/>
              </w:rPr>
              <w:t>, και 35</w:t>
            </w:r>
            <m:oMath>
              <m:r>
                <w:rPr>
                  <w:rFonts w:ascii="Cambria Math" w:hAnsi="Cambria Math"/>
                  <w:sz w:val="24"/>
                  <w:szCs w:val="24"/>
                </w:rPr>
                <m:t>℃</m:t>
              </m:r>
            </m:oMath>
          </w:p>
          <w:tbl>
            <w:tblPr>
              <w:tblStyle w:val="LightList1"/>
              <w:tblW w:w="0" w:type="auto"/>
              <w:jc w:val="center"/>
              <w:tblLook w:val="04A0" w:firstRow="1" w:lastRow="0" w:firstColumn="1" w:lastColumn="0" w:noHBand="0" w:noVBand="1"/>
            </w:tblPr>
            <w:tblGrid>
              <w:gridCol w:w="2026"/>
              <w:gridCol w:w="1858"/>
            </w:tblGrid>
            <w:tr w:rsidR="00B37F55" w:rsidRPr="0078781C" w:rsidTr="00B56C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Θερμοκρασία (</w:t>
                  </w:r>
                  <m:oMath>
                    <m:r>
                      <m:rPr>
                        <m:sty m:val="bi"/>
                      </m:rPr>
                      <w:rPr>
                        <w:rFonts w:ascii="Cambria Math" w:hAnsi="Cambria Math"/>
                        <w:sz w:val="24"/>
                        <w:szCs w:val="24"/>
                      </w:rPr>
                      <m:t>℃</m:t>
                    </m:r>
                  </m:oMath>
                  <w:r w:rsidRPr="0078781C">
                    <w:rPr>
                      <w:rFonts w:asciiTheme="minorHAnsi" w:hAnsiTheme="minorHAnsi"/>
                      <w:sz w:val="24"/>
                      <w:szCs w:val="24"/>
                    </w:rPr>
                    <w:t>)</w:t>
                  </w:r>
                </w:p>
              </w:tc>
              <w:tc>
                <w:tcPr>
                  <w:tcW w:w="0" w:type="auto"/>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Τάση εξόδου (V)</w:t>
                  </w:r>
                </w:p>
              </w:tc>
            </w:tr>
            <w:tr w:rsidR="00B37F55" w:rsidRPr="0078781C"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15</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78781C"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20</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78781C"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25</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78781C"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30</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78781C"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35</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B37F55" w:rsidRPr="0078781C" w:rsidRDefault="00B37F55"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78781C" w:rsidTr="00B56CA7">
        <w:tc>
          <w:tcPr>
            <w:cnfStyle w:val="001000000000" w:firstRow="0" w:lastRow="0" w:firstColumn="1" w:lastColumn="0" w:oddVBand="0" w:evenVBand="0" w:oddHBand="0" w:evenHBand="0" w:firstRowFirstColumn="0" w:firstRowLastColumn="0" w:lastRowFirstColumn="0" w:lastRowLastColumn="0"/>
            <w:tcW w:w="197" w:type="pct"/>
            <w:shd w:val="clear" w:color="auto" w:fill="F2F2F2" w:themeFill="background1" w:themeFillShade="F2"/>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Ε</w:t>
            </w:r>
          </w:p>
        </w:tc>
        <w:tc>
          <w:tcPr>
            <w:tcW w:w="4803" w:type="pct"/>
          </w:tcPr>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Υλοποιήστε το κύκλωμα που φαίνεται στο </w:t>
            </w:r>
            <w:r w:rsidR="0019311D">
              <w:fldChar w:fldCharType="begin"/>
            </w:r>
            <w:r w:rsidR="0019311D">
              <w:instrText xml:space="preserve"> REF _Ref358502816 \h  \* MERGEFORMAT </w:instrText>
            </w:r>
            <w:r w:rsidR="0019311D">
              <w:fldChar w:fldCharType="separate"/>
            </w:r>
            <w:r w:rsidRPr="0078781C">
              <w:rPr>
                <w:rFonts w:asciiTheme="minorHAnsi" w:hAnsiTheme="minorHAnsi"/>
                <w:sz w:val="24"/>
                <w:szCs w:val="24"/>
              </w:rPr>
              <w:t>Σχήμα 5</w:t>
            </w:r>
            <w:r w:rsidR="0019311D">
              <w:fldChar w:fldCharType="end"/>
            </w:r>
            <w:r w:rsidRPr="0078781C">
              <w:rPr>
                <w:rFonts w:asciiTheme="minorHAnsi" w:hAnsiTheme="minorHAnsi"/>
                <w:sz w:val="24"/>
                <w:szCs w:val="24"/>
              </w:rPr>
              <w:t xml:space="preserve">. Ο </w:t>
            </w:r>
            <w:proofErr w:type="spellStart"/>
            <w:r w:rsidRPr="0078781C">
              <w:rPr>
                <w:rFonts w:asciiTheme="minorHAnsi" w:hAnsiTheme="minorHAnsi"/>
                <w:sz w:val="24"/>
                <w:szCs w:val="24"/>
              </w:rPr>
              <w:t>μικροελεγκτής</w:t>
            </w:r>
            <w:proofErr w:type="spellEnd"/>
            <w:r w:rsidRPr="0078781C">
              <w:rPr>
                <w:rFonts w:asciiTheme="minorHAnsi" w:hAnsiTheme="minorHAnsi"/>
                <w:sz w:val="24"/>
                <w:szCs w:val="24"/>
              </w:rPr>
              <w:t xml:space="preserve"> έχει προγραμματιστεί ώστε η τάση στην αναλογική είσοδο Α1 (που προέρχεται από το μεσαίο ακροδέκτη ενός </w:t>
            </w:r>
            <w:r w:rsidRPr="0078781C">
              <w:rPr>
                <w:rFonts w:asciiTheme="minorHAnsi" w:hAnsiTheme="minorHAnsi"/>
                <w:sz w:val="24"/>
                <w:szCs w:val="24"/>
                <w:lang w:val="en-US"/>
              </w:rPr>
              <w:t>trimmer</w:t>
            </w:r>
            <w:r w:rsidRPr="0078781C">
              <w:rPr>
                <w:rFonts w:asciiTheme="minorHAnsi" w:hAnsiTheme="minorHAnsi"/>
                <w:sz w:val="24"/>
                <w:szCs w:val="24"/>
              </w:rPr>
              <w:t xml:space="preserve">) να εμφανίζεται στην ψηφιακή έξοδο </w:t>
            </w:r>
            <w:r w:rsidRPr="0078781C">
              <w:rPr>
                <w:rFonts w:asciiTheme="minorHAnsi" w:hAnsiTheme="minorHAnsi"/>
                <w:sz w:val="24"/>
                <w:szCs w:val="24"/>
                <w:lang w:val="en-US"/>
              </w:rPr>
              <w:t>D</w:t>
            </w:r>
            <w:r w:rsidRPr="0078781C">
              <w:rPr>
                <w:rFonts w:asciiTheme="minorHAnsi" w:hAnsiTheme="minorHAnsi"/>
                <w:sz w:val="24"/>
                <w:szCs w:val="24"/>
              </w:rPr>
              <w:t xml:space="preserve">9 με χρήση της τεχνική </w:t>
            </w:r>
            <w:r w:rsidRPr="0078781C">
              <w:rPr>
                <w:rFonts w:asciiTheme="minorHAnsi" w:hAnsiTheme="minorHAnsi"/>
                <w:sz w:val="24"/>
                <w:szCs w:val="24"/>
                <w:lang w:val="en-US"/>
              </w:rPr>
              <w:t>PWM</w:t>
            </w:r>
            <w:r w:rsidRPr="0078781C">
              <w:rPr>
                <w:rFonts w:asciiTheme="minorHAnsi" w:hAnsiTheme="minorHAnsi"/>
                <w:sz w:val="24"/>
                <w:szCs w:val="24"/>
              </w:rPr>
              <w:t xml:space="preserve">. </w:t>
            </w:r>
          </w:p>
          <w:p w:rsidR="00B37F55" w:rsidRPr="0078781C" w:rsidRDefault="00B37F55" w:rsidP="00B56CA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noProof/>
                <w:sz w:val="24"/>
                <w:szCs w:val="24"/>
                <w:lang w:bidi="ar-SA"/>
              </w:rPr>
              <w:lastRenderedPageBreak/>
              <w:drawing>
                <wp:inline distT="0" distB="0" distL="0" distR="0">
                  <wp:extent cx="4303059" cy="1955935"/>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328_bb.png"/>
                          <pic:cNvPicPr/>
                        </pic:nvPicPr>
                        <pic:blipFill rotWithShape="1">
                          <a:blip r:embed="rId25" cstate="print">
                            <a:extLst>
                              <a:ext uri="{28A0092B-C50C-407E-A947-70E740481C1C}">
                                <a14:useLocalDpi xmlns:a14="http://schemas.microsoft.com/office/drawing/2010/main" val="0"/>
                              </a:ext>
                            </a:extLst>
                          </a:blip>
                          <a:srcRect r="29712" b="7826"/>
                          <a:stretch/>
                        </pic:blipFill>
                        <pic:spPr bwMode="auto">
                          <a:xfrm>
                            <a:off x="0" y="0"/>
                            <a:ext cx="4302135" cy="1955515"/>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56CA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(α)</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n-US"/>
              </w:rPr>
            </w:pPr>
            <w:r w:rsidRPr="0078781C">
              <w:rPr>
                <w:rFonts w:asciiTheme="minorHAnsi" w:hAnsiTheme="minorHAnsi"/>
                <w:noProof/>
                <w:sz w:val="24"/>
                <w:szCs w:val="24"/>
                <w:lang w:bidi="ar-SA"/>
              </w:rPr>
              <w:drawing>
                <wp:inline distT="0" distB="0" distL="0" distR="0">
                  <wp:extent cx="5876091" cy="495256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328(1)_schem(1).png"/>
                          <pic:cNvPicPr/>
                        </pic:nvPicPr>
                        <pic:blipFill rotWithShape="1">
                          <a:blip r:embed="rId26" cstate="print">
                            <a:extLst>
                              <a:ext uri="{28A0092B-C50C-407E-A947-70E740481C1C}">
                                <a14:useLocalDpi xmlns:a14="http://schemas.microsoft.com/office/drawing/2010/main" val="0"/>
                              </a:ext>
                            </a:extLst>
                          </a:blip>
                          <a:srcRect b="1753"/>
                          <a:stretch/>
                        </pic:blipFill>
                        <pic:spPr bwMode="auto">
                          <a:xfrm>
                            <a:off x="0" y="0"/>
                            <a:ext cx="5876186" cy="4952640"/>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(β)</w:t>
            </w:r>
          </w:p>
          <w:p w:rsidR="00B37F55" w:rsidRPr="0078781C" w:rsidRDefault="00B37F55" w:rsidP="00B56CA7">
            <w:pPr>
              <w:pStyle w:val="ac"/>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bookmarkStart w:id="14" w:name="_Ref358502816"/>
            <w:r w:rsidRPr="0078781C">
              <w:rPr>
                <w:rFonts w:asciiTheme="minorHAnsi" w:hAnsiTheme="minorHAnsi"/>
                <w:sz w:val="24"/>
                <w:szCs w:val="24"/>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rPr>
              <w:instrText xml:space="preserve"> SEQ Σχήμα \* ARABIC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rPr>
              <w:t>5</w:t>
            </w:r>
            <w:r w:rsidR="00B95847" w:rsidRPr="0078781C">
              <w:rPr>
                <w:rFonts w:asciiTheme="minorHAnsi" w:hAnsiTheme="minorHAnsi"/>
                <w:sz w:val="24"/>
                <w:szCs w:val="24"/>
              </w:rPr>
              <w:fldChar w:fldCharType="end"/>
            </w:r>
            <w:bookmarkEnd w:id="14"/>
            <w:r w:rsidRPr="0078781C">
              <w:rPr>
                <w:rFonts w:asciiTheme="minorHAnsi" w:hAnsiTheme="minorHAnsi"/>
                <w:sz w:val="24"/>
                <w:szCs w:val="24"/>
              </w:rPr>
              <w:t xml:space="preserve">. (α) Υλοποίηση σε </w:t>
            </w:r>
            <w:r w:rsidRPr="0078781C">
              <w:rPr>
                <w:rFonts w:asciiTheme="minorHAnsi" w:hAnsiTheme="minorHAnsi"/>
                <w:sz w:val="24"/>
                <w:szCs w:val="24"/>
                <w:lang w:val="en-US"/>
              </w:rPr>
              <w:t>breadboard</w:t>
            </w:r>
            <w:r w:rsidRPr="0078781C">
              <w:rPr>
                <w:rFonts w:asciiTheme="minorHAnsi" w:hAnsiTheme="minorHAnsi"/>
                <w:sz w:val="24"/>
                <w:szCs w:val="24"/>
              </w:rPr>
              <w:t>. (β) Σχηματικό διάγραμμα.</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Ρυθμίστε το </w:t>
            </w:r>
            <w:r w:rsidRPr="0078781C">
              <w:rPr>
                <w:rFonts w:asciiTheme="minorHAnsi" w:hAnsiTheme="minorHAnsi"/>
                <w:sz w:val="24"/>
                <w:szCs w:val="24"/>
                <w:lang w:val="en-US"/>
              </w:rPr>
              <w:t>trimmer</w:t>
            </w:r>
            <w:r w:rsidRPr="0078781C">
              <w:rPr>
                <w:rFonts w:asciiTheme="minorHAnsi" w:hAnsiTheme="minorHAnsi"/>
                <w:sz w:val="24"/>
                <w:szCs w:val="24"/>
              </w:rPr>
              <w:t xml:space="preserve"> ώστε η τάση στην είσοδο </w:t>
            </w:r>
            <w:r w:rsidRPr="0078781C">
              <w:rPr>
                <w:rFonts w:asciiTheme="minorHAnsi" w:hAnsiTheme="minorHAnsi"/>
                <w:sz w:val="24"/>
                <w:szCs w:val="24"/>
                <w:lang w:val="en-US"/>
              </w:rPr>
              <w:t>A</w:t>
            </w:r>
            <w:r w:rsidRPr="0078781C">
              <w:rPr>
                <w:rFonts w:asciiTheme="minorHAnsi" w:hAnsiTheme="minorHAnsi"/>
                <w:sz w:val="24"/>
                <w:szCs w:val="24"/>
              </w:rPr>
              <w:t xml:space="preserve">1 (ακροδέκτης 24) του </w:t>
            </w:r>
            <w:proofErr w:type="spellStart"/>
            <w:r w:rsidRPr="0078781C">
              <w:rPr>
                <w:rFonts w:asciiTheme="minorHAnsi" w:hAnsiTheme="minorHAnsi"/>
                <w:sz w:val="24"/>
                <w:szCs w:val="24"/>
                <w:lang w:val="en-US"/>
              </w:rPr>
              <w:t>ATmega</w:t>
            </w:r>
            <w:proofErr w:type="spellEnd"/>
            <w:r w:rsidRPr="0078781C">
              <w:rPr>
                <w:rFonts w:asciiTheme="minorHAnsi" w:hAnsiTheme="minorHAnsi"/>
                <w:sz w:val="24"/>
                <w:szCs w:val="24"/>
              </w:rPr>
              <w:t>328</w:t>
            </w:r>
            <w:r w:rsidRPr="0078781C">
              <w:rPr>
                <w:rFonts w:asciiTheme="minorHAnsi" w:hAnsiTheme="minorHAnsi"/>
                <w:sz w:val="24"/>
                <w:szCs w:val="24"/>
                <w:lang w:val="en-US"/>
              </w:rPr>
              <w:t>P</w:t>
            </w:r>
            <w:r w:rsidRPr="0078781C">
              <w:rPr>
                <w:rFonts w:asciiTheme="minorHAnsi" w:hAnsiTheme="minorHAnsi"/>
                <w:sz w:val="24"/>
                <w:szCs w:val="24"/>
              </w:rPr>
              <w:t xml:space="preserve"> να είναι 1</w:t>
            </w:r>
            <w:r w:rsidRPr="0078781C">
              <w:rPr>
                <w:rFonts w:asciiTheme="minorHAnsi" w:hAnsiTheme="minorHAnsi"/>
                <w:sz w:val="24"/>
                <w:szCs w:val="24"/>
                <w:lang w:val="en-US"/>
              </w:rPr>
              <w:t>V</w:t>
            </w:r>
            <w:r w:rsidRPr="0078781C">
              <w:rPr>
                <w:rFonts w:asciiTheme="minorHAnsi" w:hAnsiTheme="minorHAnsi"/>
                <w:sz w:val="24"/>
                <w:szCs w:val="24"/>
              </w:rPr>
              <w:t>, 2,5</w:t>
            </w:r>
            <w:r w:rsidRPr="0078781C">
              <w:rPr>
                <w:rFonts w:asciiTheme="minorHAnsi" w:hAnsiTheme="minorHAnsi"/>
                <w:sz w:val="24"/>
                <w:szCs w:val="24"/>
                <w:lang w:val="en-US"/>
              </w:rPr>
              <w:t>V</w:t>
            </w:r>
            <w:r w:rsidRPr="0078781C">
              <w:rPr>
                <w:rFonts w:asciiTheme="minorHAnsi" w:hAnsiTheme="minorHAnsi"/>
                <w:sz w:val="24"/>
                <w:szCs w:val="24"/>
              </w:rPr>
              <w:t xml:space="preserve"> και 4</w:t>
            </w:r>
            <w:r w:rsidRPr="0078781C">
              <w:rPr>
                <w:rFonts w:asciiTheme="minorHAnsi" w:hAnsiTheme="minorHAnsi"/>
                <w:sz w:val="24"/>
                <w:szCs w:val="24"/>
                <w:lang w:val="en-US"/>
              </w:rPr>
              <w:t>V</w:t>
            </w:r>
            <w:r w:rsidRPr="0078781C">
              <w:rPr>
                <w:rFonts w:asciiTheme="minorHAnsi" w:hAnsiTheme="minorHAnsi"/>
                <w:sz w:val="24"/>
                <w:szCs w:val="24"/>
              </w:rPr>
              <w:t xml:space="preserve">. Παρατηρήστε πως μεταβάλλεται κάθε φορά η φωτεινότητα του </w:t>
            </w:r>
            <w:r w:rsidRPr="0078781C">
              <w:rPr>
                <w:rFonts w:asciiTheme="minorHAnsi" w:hAnsiTheme="minorHAnsi"/>
                <w:sz w:val="24"/>
                <w:szCs w:val="24"/>
                <w:lang w:val="en-US"/>
              </w:rPr>
              <w:t>LED</w:t>
            </w:r>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Για κάθε μία από τις τάσεις εισόδου, να μετρηθεί η μέση τιμή της </w:t>
            </w:r>
            <w:proofErr w:type="spellStart"/>
            <w:r w:rsidRPr="0078781C">
              <w:rPr>
                <w:rFonts w:asciiTheme="minorHAnsi" w:hAnsiTheme="minorHAnsi"/>
                <w:sz w:val="24"/>
                <w:szCs w:val="24"/>
              </w:rPr>
              <w:t>παλμοσειράς</w:t>
            </w:r>
            <w:proofErr w:type="spellEnd"/>
            <w:r w:rsidRPr="0078781C">
              <w:rPr>
                <w:rFonts w:asciiTheme="minorHAnsi" w:hAnsiTheme="minorHAnsi"/>
                <w:sz w:val="24"/>
                <w:szCs w:val="24"/>
              </w:rPr>
              <w:t xml:space="preserve"> στην έξοδος </w:t>
            </w:r>
            <w:r w:rsidRPr="0078781C">
              <w:rPr>
                <w:rFonts w:asciiTheme="minorHAnsi" w:hAnsiTheme="minorHAnsi"/>
                <w:sz w:val="24"/>
                <w:szCs w:val="24"/>
                <w:lang w:val="en-US"/>
              </w:rPr>
              <w:t>D</w:t>
            </w:r>
            <w:r w:rsidRPr="0078781C">
              <w:rPr>
                <w:rFonts w:asciiTheme="minorHAnsi" w:hAnsiTheme="minorHAnsi"/>
                <w:sz w:val="24"/>
                <w:szCs w:val="24"/>
              </w:rPr>
              <w:t xml:space="preserve">9, να εμφανιστεί στον παλμογράφο και να αποθηκευθεί η αντίστοιχη </w:t>
            </w:r>
            <w:proofErr w:type="spellStart"/>
            <w:r w:rsidRPr="0078781C">
              <w:rPr>
                <w:rFonts w:asciiTheme="minorHAnsi" w:hAnsiTheme="minorHAnsi"/>
                <w:sz w:val="24"/>
                <w:szCs w:val="24"/>
              </w:rPr>
              <w:t>κυματομορφή</w:t>
            </w:r>
            <w:proofErr w:type="spellEnd"/>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bl>
            <w:tblPr>
              <w:tblStyle w:val="LightList1"/>
              <w:tblW w:w="0" w:type="auto"/>
              <w:jc w:val="center"/>
              <w:tblLook w:val="04A0" w:firstRow="1" w:lastRow="0" w:firstColumn="1" w:lastColumn="0" w:noHBand="0" w:noVBand="1"/>
            </w:tblPr>
            <w:tblGrid>
              <w:gridCol w:w="2677"/>
              <w:gridCol w:w="3767"/>
            </w:tblGrid>
            <w:tr w:rsidR="00B37F55" w:rsidRPr="00913C7A" w:rsidTr="00B56C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rPr>
                      <w:rFonts w:asciiTheme="minorHAnsi" w:hAnsiTheme="minorHAnsi"/>
                      <w:sz w:val="24"/>
                      <w:szCs w:val="24"/>
                    </w:rPr>
                  </w:pPr>
                  <w:r w:rsidRPr="0078781C">
                    <w:rPr>
                      <w:rFonts w:asciiTheme="minorHAnsi" w:hAnsiTheme="minorHAnsi"/>
                      <w:sz w:val="24"/>
                      <w:szCs w:val="24"/>
                    </w:rPr>
                    <w:t>Τάση στην είσοδο Α1 (V)</w:t>
                  </w:r>
                </w:p>
              </w:tc>
              <w:tc>
                <w:tcPr>
                  <w:tcW w:w="0" w:type="auto"/>
                </w:tcPr>
                <w:p w:rsidR="00B37F55" w:rsidRPr="0078781C" w:rsidRDefault="00B37F55"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Μέση τιμή τάσης στην έξοδο </w:t>
                  </w:r>
                  <w:r w:rsidRPr="0078781C">
                    <w:rPr>
                      <w:rFonts w:asciiTheme="minorHAnsi" w:hAnsiTheme="minorHAnsi"/>
                      <w:sz w:val="24"/>
                      <w:szCs w:val="24"/>
                      <w:lang w:val="en-US"/>
                    </w:rPr>
                    <w:t>D</w:t>
                  </w:r>
                  <w:r w:rsidRPr="0078781C">
                    <w:rPr>
                      <w:rFonts w:asciiTheme="minorHAnsi" w:hAnsiTheme="minorHAnsi"/>
                      <w:sz w:val="24"/>
                      <w:szCs w:val="24"/>
                    </w:rPr>
                    <w:t>9 (V)</w:t>
                  </w:r>
                </w:p>
              </w:tc>
            </w:tr>
            <w:tr w:rsidR="00B37F55" w:rsidRPr="00913C7A"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1</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B37F55" w:rsidRPr="00913C7A" w:rsidTr="00B56CA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2,5</w:t>
                  </w:r>
                </w:p>
              </w:tc>
              <w:tc>
                <w:tcPr>
                  <w:tcW w:w="0" w:type="auto"/>
                </w:tcPr>
                <w:p w:rsidR="00B37F55" w:rsidRPr="0078781C" w:rsidRDefault="00B37F55" w:rsidP="00B56CA7">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37F55" w:rsidRPr="00913C7A" w:rsidTr="00B5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B37F55" w:rsidRPr="0078781C" w:rsidRDefault="00B37F55" w:rsidP="00B56CA7">
                  <w:pPr>
                    <w:spacing w:line="480" w:lineRule="auto"/>
                    <w:jc w:val="center"/>
                    <w:rPr>
                      <w:rFonts w:asciiTheme="minorHAnsi" w:hAnsiTheme="minorHAnsi"/>
                      <w:sz w:val="24"/>
                      <w:szCs w:val="24"/>
                    </w:rPr>
                  </w:pPr>
                  <w:r w:rsidRPr="0078781C">
                    <w:rPr>
                      <w:rFonts w:asciiTheme="minorHAnsi" w:hAnsiTheme="minorHAnsi"/>
                      <w:sz w:val="24"/>
                      <w:szCs w:val="24"/>
                    </w:rPr>
                    <w:t>4</w:t>
                  </w:r>
                </w:p>
              </w:tc>
              <w:tc>
                <w:tcPr>
                  <w:tcW w:w="0" w:type="auto"/>
                </w:tcPr>
                <w:p w:rsidR="00B37F55" w:rsidRPr="0078781C" w:rsidRDefault="00B37F55" w:rsidP="00B56CA7">
                  <w:pPr>
                    <w:spacing w:line="48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(α) </w:t>
            </w:r>
            <w:proofErr w:type="spellStart"/>
            <w:r w:rsidRPr="0078781C">
              <w:rPr>
                <w:rFonts w:asciiTheme="minorHAnsi" w:hAnsiTheme="minorHAnsi"/>
                <w:sz w:val="24"/>
                <w:szCs w:val="24"/>
              </w:rPr>
              <w:t>Κυματομορφή</w:t>
            </w:r>
            <w:proofErr w:type="spellEnd"/>
            <w:r w:rsidRPr="0078781C">
              <w:rPr>
                <w:rFonts w:asciiTheme="minorHAnsi" w:hAnsiTheme="minorHAnsi"/>
                <w:sz w:val="24"/>
                <w:szCs w:val="24"/>
              </w:rPr>
              <w:t xml:space="preserve"> για τάση εισόδου 1</w:t>
            </w:r>
            <w:r w:rsidRPr="0078781C">
              <w:rPr>
                <w:rFonts w:asciiTheme="minorHAnsi" w:hAnsiTheme="minorHAnsi"/>
                <w:sz w:val="24"/>
                <w:szCs w:val="24"/>
                <w:lang w:val="en-US"/>
              </w:rPr>
              <w:t>V</w:t>
            </w:r>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(β) </w:t>
            </w:r>
            <w:proofErr w:type="spellStart"/>
            <w:r w:rsidRPr="0078781C">
              <w:rPr>
                <w:rFonts w:asciiTheme="minorHAnsi" w:hAnsiTheme="minorHAnsi"/>
                <w:sz w:val="24"/>
                <w:szCs w:val="24"/>
              </w:rPr>
              <w:t>Κυματομορφή</w:t>
            </w:r>
            <w:proofErr w:type="spellEnd"/>
            <w:r w:rsidRPr="0078781C">
              <w:rPr>
                <w:rFonts w:asciiTheme="minorHAnsi" w:hAnsiTheme="minorHAnsi"/>
                <w:sz w:val="24"/>
                <w:szCs w:val="24"/>
              </w:rPr>
              <w:t xml:space="preserve"> για τάση εισόδου 2,5</w:t>
            </w:r>
            <w:r w:rsidRPr="0078781C">
              <w:rPr>
                <w:rFonts w:asciiTheme="minorHAnsi" w:hAnsiTheme="minorHAnsi"/>
                <w:sz w:val="24"/>
                <w:szCs w:val="24"/>
                <w:lang w:val="en-US"/>
              </w:rPr>
              <w:t>V</w:t>
            </w:r>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(γ) </w:t>
            </w:r>
            <w:proofErr w:type="spellStart"/>
            <w:r w:rsidRPr="0078781C">
              <w:rPr>
                <w:rFonts w:asciiTheme="minorHAnsi" w:hAnsiTheme="minorHAnsi"/>
                <w:sz w:val="24"/>
                <w:szCs w:val="24"/>
              </w:rPr>
              <w:t>Κυματομορφή</w:t>
            </w:r>
            <w:proofErr w:type="spellEnd"/>
            <w:r w:rsidRPr="0078781C">
              <w:rPr>
                <w:rFonts w:asciiTheme="minorHAnsi" w:hAnsiTheme="minorHAnsi"/>
                <w:sz w:val="24"/>
                <w:szCs w:val="24"/>
              </w:rPr>
              <w:t xml:space="preserve"> για τάση εισόδου 4</w:t>
            </w:r>
            <w:r w:rsidRPr="0078781C">
              <w:rPr>
                <w:rFonts w:asciiTheme="minorHAnsi" w:hAnsiTheme="minorHAnsi"/>
                <w:sz w:val="24"/>
                <w:szCs w:val="24"/>
                <w:lang w:val="en-US"/>
              </w:rPr>
              <w:t>V</w:t>
            </w:r>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Να συνδεθούν ο αισθητήρας και το κόκκινο </w:t>
            </w:r>
            <w:r w:rsidRPr="0078781C">
              <w:rPr>
                <w:rFonts w:asciiTheme="minorHAnsi" w:hAnsiTheme="minorHAnsi"/>
                <w:sz w:val="24"/>
                <w:szCs w:val="24"/>
                <w:lang w:val="en-US"/>
              </w:rPr>
              <w:t>LED</w:t>
            </w:r>
            <w:r w:rsidRPr="0078781C">
              <w:rPr>
                <w:rFonts w:asciiTheme="minorHAnsi" w:hAnsiTheme="minorHAnsi"/>
                <w:sz w:val="24"/>
                <w:szCs w:val="24"/>
              </w:rPr>
              <w:t xml:space="preserve"> όπως φαίνεται στο επόμενο σχήμα.</w:t>
            </w: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noProof/>
                <w:sz w:val="24"/>
                <w:szCs w:val="24"/>
                <w:lang w:bidi="ar-SA"/>
              </w:rPr>
              <w:drawing>
                <wp:inline distT="0" distB="0" distL="0" distR="0">
                  <wp:extent cx="4408148" cy="1982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328_bb(2).png"/>
                          <pic:cNvPicPr/>
                        </pic:nvPicPr>
                        <pic:blipFill rotWithShape="1">
                          <a:blip r:embed="rId27" cstate="print">
                            <a:extLst>
                              <a:ext uri="{28A0092B-C50C-407E-A947-70E740481C1C}">
                                <a14:useLocalDpi xmlns:a14="http://schemas.microsoft.com/office/drawing/2010/main" val="0"/>
                              </a:ext>
                            </a:extLst>
                          </a:blip>
                          <a:srcRect r="27911" b="6484"/>
                          <a:stretch/>
                        </pic:blipFill>
                        <pic:spPr bwMode="auto">
                          <a:xfrm>
                            <a:off x="0" y="0"/>
                            <a:ext cx="4412370" cy="1983978"/>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56C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(α)</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keepNext/>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noProof/>
                <w:sz w:val="24"/>
                <w:szCs w:val="24"/>
                <w:lang w:bidi="ar-SA"/>
              </w:rPr>
              <w:lastRenderedPageBreak/>
              <w:drawing>
                <wp:inline distT="0" distB="0" distL="0" distR="0">
                  <wp:extent cx="5830030" cy="496313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328(1)_schem(2).png"/>
                          <pic:cNvPicPr/>
                        </pic:nvPicPr>
                        <pic:blipFill rotWithShape="1">
                          <a:blip r:embed="rId28" cstate="print">
                            <a:extLst>
                              <a:ext uri="{28A0092B-C50C-407E-A947-70E740481C1C}">
                                <a14:useLocalDpi xmlns:a14="http://schemas.microsoft.com/office/drawing/2010/main" val="0"/>
                              </a:ext>
                            </a:extLst>
                          </a:blip>
                          <a:srcRect r="691" b="1451"/>
                          <a:stretch/>
                        </pic:blipFill>
                        <pic:spPr bwMode="auto">
                          <a:xfrm>
                            <a:off x="0" y="0"/>
                            <a:ext cx="5830124" cy="4963211"/>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56CA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(β)</w:t>
            </w:r>
          </w:p>
          <w:p w:rsidR="00B37F55" w:rsidRPr="0078781C" w:rsidRDefault="00B37F55" w:rsidP="00B56CA7">
            <w:pPr>
              <w:pStyle w:val="ac"/>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Σχήμα </w:t>
            </w:r>
            <w:r w:rsidR="00B95847" w:rsidRPr="0078781C">
              <w:rPr>
                <w:rFonts w:asciiTheme="minorHAnsi" w:hAnsiTheme="minorHAnsi"/>
                <w:sz w:val="24"/>
                <w:szCs w:val="24"/>
              </w:rPr>
              <w:fldChar w:fldCharType="begin"/>
            </w:r>
            <w:r w:rsidRPr="0078781C">
              <w:rPr>
                <w:rFonts w:asciiTheme="minorHAnsi" w:hAnsiTheme="minorHAnsi"/>
                <w:sz w:val="24"/>
                <w:szCs w:val="24"/>
              </w:rPr>
              <w:instrText xml:space="preserve"> SEQ Σχήμα \* ARABIC </w:instrText>
            </w:r>
            <w:r w:rsidR="00B95847" w:rsidRPr="0078781C">
              <w:rPr>
                <w:rFonts w:asciiTheme="minorHAnsi" w:hAnsiTheme="minorHAnsi"/>
                <w:sz w:val="24"/>
                <w:szCs w:val="24"/>
              </w:rPr>
              <w:fldChar w:fldCharType="separate"/>
            </w:r>
            <w:r w:rsidRPr="0078781C">
              <w:rPr>
                <w:rFonts w:asciiTheme="minorHAnsi" w:hAnsiTheme="minorHAnsi"/>
                <w:noProof/>
                <w:sz w:val="24"/>
                <w:szCs w:val="24"/>
              </w:rPr>
              <w:t>6</w:t>
            </w:r>
            <w:r w:rsidR="00B95847" w:rsidRPr="0078781C">
              <w:rPr>
                <w:rFonts w:asciiTheme="minorHAnsi" w:hAnsiTheme="minorHAnsi"/>
                <w:sz w:val="24"/>
                <w:szCs w:val="24"/>
              </w:rPr>
              <w:fldChar w:fldCharType="end"/>
            </w:r>
            <w:r w:rsidRPr="0078781C">
              <w:rPr>
                <w:rFonts w:asciiTheme="minorHAnsi" w:hAnsiTheme="minorHAnsi"/>
                <w:sz w:val="24"/>
                <w:szCs w:val="24"/>
              </w:rPr>
              <w:t>.</w:t>
            </w: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Να μετρηθεί η τάση εξόδου του αισθητήρα και να υπολογιστεί η αντίστοιχη θερμοκρασία.</w:t>
            </w:r>
          </w:p>
          <w:p w:rsidR="00B37F55" w:rsidRPr="0078781C" w:rsidRDefault="00B37F55" w:rsidP="00B56CA7">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Τάση εξόδου αισθητήρα =</w:t>
            </w:r>
          </w:p>
          <w:p w:rsidR="00B37F55" w:rsidRPr="0078781C" w:rsidRDefault="00B37F55" w:rsidP="00B56CA7">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Θερμοκρασία = </w:t>
            </w:r>
          </w:p>
          <w:p w:rsidR="00B37F55" w:rsidRPr="0078781C" w:rsidRDefault="00B37F55" w:rsidP="00B56CA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rsidR="00B37F55" w:rsidRPr="0078781C" w:rsidRDefault="00B37F55" w:rsidP="00B56CA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78781C">
              <w:rPr>
                <w:rFonts w:asciiTheme="minorHAnsi" w:hAnsiTheme="minorHAnsi"/>
                <w:sz w:val="24"/>
                <w:szCs w:val="24"/>
              </w:rPr>
              <w:t xml:space="preserve">Ο </w:t>
            </w:r>
            <w:proofErr w:type="spellStart"/>
            <w:r w:rsidRPr="0078781C">
              <w:rPr>
                <w:rFonts w:asciiTheme="minorHAnsi" w:hAnsiTheme="minorHAnsi"/>
                <w:sz w:val="24"/>
                <w:szCs w:val="24"/>
              </w:rPr>
              <w:t>μικροελεγκτής</w:t>
            </w:r>
            <w:proofErr w:type="spellEnd"/>
            <w:r w:rsidRPr="0078781C">
              <w:rPr>
                <w:rFonts w:asciiTheme="minorHAnsi" w:hAnsiTheme="minorHAnsi"/>
                <w:sz w:val="24"/>
                <w:szCs w:val="24"/>
              </w:rPr>
              <w:t xml:space="preserve"> έχει προγραμματιστεί να λειτουργεί ω θερμοστάτης. Συγκεκριμένα, αν η τάση που παράγει ο αισθητήρας (είσοδος Α0) είναι μεγαλύτερη από την τάση υπάρχει στην είσοδο Α1 από το </w:t>
            </w:r>
            <w:r w:rsidRPr="0078781C">
              <w:rPr>
                <w:rFonts w:asciiTheme="minorHAnsi" w:hAnsiTheme="minorHAnsi"/>
                <w:sz w:val="24"/>
                <w:szCs w:val="24"/>
                <w:lang w:val="en-US"/>
              </w:rPr>
              <w:t>trimmer</w:t>
            </w:r>
            <w:r w:rsidRPr="0078781C">
              <w:rPr>
                <w:rFonts w:asciiTheme="minorHAnsi" w:hAnsiTheme="minorHAnsi"/>
                <w:sz w:val="24"/>
                <w:szCs w:val="24"/>
              </w:rPr>
              <w:t xml:space="preserve">, θα ανάψει το κόκκινο </w:t>
            </w:r>
            <w:r w:rsidRPr="0078781C">
              <w:rPr>
                <w:rFonts w:asciiTheme="minorHAnsi" w:hAnsiTheme="minorHAnsi"/>
                <w:sz w:val="24"/>
                <w:szCs w:val="24"/>
                <w:lang w:val="en-US"/>
              </w:rPr>
              <w:t>LED</w:t>
            </w:r>
            <w:r w:rsidRPr="0078781C">
              <w:rPr>
                <w:rFonts w:asciiTheme="minorHAnsi" w:hAnsiTheme="minorHAnsi"/>
                <w:sz w:val="24"/>
                <w:szCs w:val="24"/>
              </w:rPr>
              <w:t xml:space="preserve">. Ρυθμίστε το </w:t>
            </w:r>
            <w:r w:rsidRPr="0078781C">
              <w:rPr>
                <w:rFonts w:asciiTheme="minorHAnsi" w:hAnsiTheme="minorHAnsi"/>
                <w:sz w:val="24"/>
                <w:szCs w:val="24"/>
                <w:lang w:val="en-US"/>
              </w:rPr>
              <w:t>trimmer</w:t>
            </w:r>
            <w:r w:rsidRPr="0078781C">
              <w:rPr>
                <w:rFonts w:asciiTheme="minorHAnsi" w:hAnsiTheme="minorHAnsi"/>
                <w:sz w:val="24"/>
                <w:szCs w:val="24"/>
              </w:rPr>
              <w:t xml:space="preserve"> ώστε η τάση στην είσοδο Α1 να είναι λίγο μεγαλύτερη (περίπου 50</w:t>
            </w:r>
            <w:r w:rsidRPr="0078781C">
              <w:rPr>
                <w:rFonts w:asciiTheme="minorHAnsi" w:hAnsiTheme="minorHAnsi"/>
                <w:sz w:val="24"/>
                <w:szCs w:val="24"/>
                <w:lang w:val="en-US"/>
              </w:rPr>
              <w:t>mV</w:t>
            </w:r>
            <w:r w:rsidRPr="0078781C">
              <w:rPr>
                <w:rFonts w:asciiTheme="minorHAnsi" w:hAnsiTheme="minorHAnsi"/>
                <w:sz w:val="24"/>
                <w:szCs w:val="24"/>
              </w:rPr>
              <w:t xml:space="preserve"> πιο μεγάλη) από την τάση του αισθητήρα στην είσοδο Α0. Το κόκκινο </w:t>
            </w:r>
            <w:r w:rsidRPr="0078781C">
              <w:rPr>
                <w:rFonts w:asciiTheme="minorHAnsi" w:hAnsiTheme="minorHAnsi"/>
                <w:sz w:val="24"/>
                <w:szCs w:val="24"/>
                <w:lang w:val="en-US"/>
              </w:rPr>
              <w:t>LED</w:t>
            </w:r>
            <w:r w:rsidRPr="0078781C">
              <w:rPr>
                <w:rFonts w:asciiTheme="minorHAnsi" w:hAnsiTheme="minorHAnsi"/>
                <w:sz w:val="24"/>
                <w:szCs w:val="24"/>
              </w:rPr>
              <w:t xml:space="preserve"> θα είναι σβηστό. Αγγίξτε τον αισθητήρα θερμοκρασίας, ώστε να αρχίζει να ανεβαίνει η θερμοκρασία. Μετά από λίγα δευτερόλεπτα το κόκκινο </w:t>
            </w:r>
            <w:r w:rsidRPr="0078781C">
              <w:rPr>
                <w:rFonts w:asciiTheme="minorHAnsi" w:hAnsiTheme="minorHAnsi"/>
                <w:sz w:val="24"/>
                <w:szCs w:val="24"/>
                <w:lang w:val="en-US"/>
              </w:rPr>
              <w:t>LED</w:t>
            </w:r>
            <w:r w:rsidRPr="0078781C">
              <w:rPr>
                <w:rFonts w:asciiTheme="minorHAnsi" w:hAnsiTheme="minorHAnsi"/>
                <w:sz w:val="24"/>
                <w:szCs w:val="24"/>
              </w:rPr>
              <w:t xml:space="preserve"> θα ανάψει. Αφήστε τον αισθητήρα για να πέσει η θερμοκρασία. Το </w:t>
            </w:r>
            <w:r w:rsidRPr="0078781C">
              <w:rPr>
                <w:rFonts w:asciiTheme="minorHAnsi" w:hAnsiTheme="minorHAnsi"/>
                <w:sz w:val="24"/>
                <w:szCs w:val="24"/>
                <w:lang w:val="en-US"/>
              </w:rPr>
              <w:t>LED</w:t>
            </w:r>
            <w:r w:rsidRPr="0078781C">
              <w:rPr>
                <w:rFonts w:asciiTheme="minorHAnsi" w:hAnsiTheme="minorHAnsi"/>
                <w:sz w:val="24"/>
                <w:szCs w:val="24"/>
              </w:rPr>
              <w:t xml:space="preserve"> θα σβήσει.</w:t>
            </w:r>
          </w:p>
        </w:tc>
      </w:tr>
    </w:tbl>
    <w:p w:rsidR="00B37F55" w:rsidRPr="0078781C" w:rsidRDefault="00B37F55" w:rsidP="00B37F55">
      <w:pPr>
        <w:jc w:val="center"/>
        <w:rPr>
          <w:rFonts w:asciiTheme="minorHAnsi" w:hAnsiTheme="minorHAnsi"/>
          <w:sz w:val="24"/>
          <w:szCs w:val="24"/>
          <w:lang w:val="el-GR"/>
        </w:rPr>
      </w:pPr>
    </w:p>
    <w:p w:rsidR="00B37F55" w:rsidRPr="0078781C" w:rsidRDefault="00B37F55" w:rsidP="00B37F55">
      <w:pPr>
        <w:pStyle w:val="1"/>
        <w:numPr>
          <w:ilvl w:val="0"/>
          <w:numId w:val="0"/>
        </w:numPr>
        <w:rPr>
          <w:rFonts w:asciiTheme="minorHAnsi" w:hAnsiTheme="minorHAnsi"/>
          <w:sz w:val="24"/>
          <w:szCs w:val="24"/>
          <w:lang w:val="el-GR"/>
        </w:rPr>
      </w:pPr>
      <w:bookmarkStart w:id="15" w:name="_Toc401662519"/>
      <w:r w:rsidRPr="0078781C">
        <w:rPr>
          <w:rFonts w:asciiTheme="minorHAnsi" w:hAnsiTheme="minorHAnsi"/>
          <w:sz w:val="24"/>
          <w:szCs w:val="24"/>
          <w:lang w:val="el-GR"/>
        </w:rPr>
        <w:lastRenderedPageBreak/>
        <w:t xml:space="preserve">Παράρτημα – Κώδικας </w:t>
      </w:r>
      <w:proofErr w:type="spellStart"/>
      <w:r w:rsidRPr="0078781C">
        <w:rPr>
          <w:rFonts w:asciiTheme="minorHAnsi" w:hAnsiTheme="minorHAnsi"/>
          <w:sz w:val="24"/>
          <w:szCs w:val="24"/>
          <w:lang w:val="el-GR"/>
        </w:rPr>
        <w:t>Μικροελεγκτή</w:t>
      </w:r>
      <w:bookmarkEnd w:id="15"/>
      <w:proofErr w:type="spellEnd"/>
    </w:p>
    <w:p w:rsidR="00B37F55" w:rsidRPr="0078781C" w:rsidRDefault="00B37F55" w:rsidP="00B37F55">
      <w:pPr>
        <w:rPr>
          <w:rFonts w:asciiTheme="minorHAnsi" w:hAnsiTheme="minorHAnsi"/>
          <w:sz w:val="24"/>
          <w:szCs w:val="24"/>
          <w:lang w:val="el-GR"/>
        </w:rPr>
      </w:pPr>
    </w:p>
    <w:p w:rsidR="00B37F55" w:rsidRPr="0078781C" w:rsidRDefault="00B37F55" w:rsidP="00B37F55">
      <w:pPr>
        <w:rPr>
          <w:rFonts w:asciiTheme="minorHAnsi" w:hAnsiTheme="minorHAnsi"/>
          <w:sz w:val="24"/>
          <w:szCs w:val="24"/>
          <w:lang w:val="el-GR"/>
        </w:rPr>
      </w:pPr>
      <w:r w:rsidRPr="0078781C">
        <w:rPr>
          <w:rFonts w:asciiTheme="minorHAnsi" w:hAnsiTheme="minorHAnsi"/>
          <w:noProof/>
          <w:sz w:val="24"/>
          <w:szCs w:val="24"/>
          <w:lang w:val="el-GR" w:eastAsia="el-GR" w:bidi="ar-SA"/>
        </w:rPr>
        <w:drawing>
          <wp:inline distT="0" distB="0" distL="0" distR="0">
            <wp:extent cx="6138983" cy="28263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12280" r="28372" b="29093"/>
                    <a:stretch/>
                  </pic:blipFill>
                  <pic:spPr bwMode="auto">
                    <a:xfrm>
                      <a:off x="0" y="0"/>
                      <a:ext cx="6136459" cy="2825165"/>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37F55">
      <w:pPr>
        <w:rPr>
          <w:rFonts w:asciiTheme="minorHAnsi" w:hAnsiTheme="minorHAnsi"/>
          <w:sz w:val="24"/>
          <w:szCs w:val="24"/>
          <w:lang w:val="el-GR"/>
        </w:rPr>
      </w:pPr>
      <w:r w:rsidRPr="0078781C">
        <w:rPr>
          <w:rFonts w:asciiTheme="minorHAnsi" w:hAnsiTheme="minorHAnsi"/>
          <w:noProof/>
          <w:sz w:val="24"/>
          <w:szCs w:val="24"/>
          <w:lang w:val="el-GR" w:eastAsia="el-GR" w:bidi="ar-SA"/>
        </w:rPr>
        <w:drawing>
          <wp:inline distT="0" distB="0" distL="0" distR="0">
            <wp:extent cx="6064558" cy="319795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1988" r="35279" b="27339"/>
                    <a:stretch/>
                  </pic:blipFill>
                  <pic:spPr bwMode="auto">
                    <a:xfrm>
                      <a:off x="0" y="0"/>
                      <a:ext cx="6062065" cy="3196641"/>
                    </a:xfrm>
                    <a:prstGeom prst="rect">
                      <a:avLst/>
                    </a:prstGeom>
                    <a:ln>
                      <a:noFill/>
                    </a:ln>
                    <a:extLst>
                      <a:ext uri="{53640926-AAD7-44D8-BBD7-CCE9431645EC}">
                        <a14:shadowObscured xmlns:a14="http://schemas.microsoft.com/office/drawing/2010/main"/>
                      </a:ext>
                    </a:extLst>
                  </pic:spPr>
                </pic:pic>
              </a:graphicData>
            </a:graphic>
          </wp:inline>
        </w:drawing>
      </w:r>
    </w:p>
    <w:p w:rsidR="00B37F55" w:rsidRPr="0078781C" w:rsidRDefault="00B37F55" w:rsidP="00B37F55">
      <w:pPr>
        <w:rPr>
          <w:rFonts w:asciiTheme="minorHAnsi" w:hAnsiTheme="minorHAnsi"/>
          <w:sz w:val="24"/>
          <w:szCs w:val="24"/>
          <w:lang w:val="el-GR"/>
        </w:rPr>
      </w:pPr>
      <w:r w:rsidRPr="0078781C">
        <w:rPr>
          <w:rFonts w:asciiTheme="minorHAnsi" w:hAnsiTheme="minorHAnsi"/>
          <w:noProof/>
          <w:sz w:val="24"/>
          <w:szCs w:val="24"/>
          <w:lang w:val="el-GR" w:eastAsia="el-GR" w:bidi="ar-SA"/>
        </w:rPr>
        <w:drawing>
          <wp:inline distT="0" distB="0" distL="0" distR="0">
            <wp:extent cx="4963188" cy="4783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64473" r="51367" b="27193"/>
                    <a:stretch/>
                  </pic:blipFill>
                  <pic:spPr bwMode="auto">
                    <a:xfrm>
                      <a:off x="0" y="0"/>
                      <a:ext cx="4963188" cy="478379"/>
                    </a:xfrm>
                    <a:prstGeom prst="rect">
                      <a:avLst/>
                    </a:prstGeom>
                    <a:ln>
                      <a:noFill/>
                    </a:ln>
                    <a:extLst>
                      <a:ext uri="{53640926-AAD7-44D8-BBD7-CCE9431645EC}">
                        <a14:shadowObscured xmlns:a14="http://schemas.microsoft.com/office/drawing/2010/main"/>
                      </a:ext>
                    </a:extLst>
                  </pic:spPr>
                </pic:pic>
              </a:graphicData>
            </a:graphic>
          </wp:inline>
        </w:drawing>
      </w:r>
    </w:p>
    <w:p w:rsidR="00D7408F" w:rsidRDefault="00D7408F">
      <w:pPr>
        <w:rPr>
          <w:rFonts w:asciiTheme="minorHAnsi" w:hAnsiTheme="minorHAnsi" w:cs="Arial"/>
          <w:lang w:val="el-GR"/>
        </w:rPr>
      </w:pPr>
    </w:p>
    <w:p w:rsidR="00D7408F" w:rsidRDefault="00D7408F">
      <w:pPr>
        <w:rPr>
          <w:rFonts w:asciiTheme="minorHAnsi" w:hAnsiTheme="minorHAnsi" w:cs="Arial"/>
          <w:lang w:val="el-GR"/>
        </w:rPr>
      </w:pPr>
      <w:r>
        <w:rPr>
          <w:rFonts w:asciiTheme="minorHAnsi" w:hAnsiTheme="minorHAnsi" w:cs="Arial"/>
          <w:lang w:val="el-GR"/>
        </w:rPr>
        <w:br w:type="page"/>
      </w:r>
    </w:p>
    <w:p w:rsidR="003A5263" w:rsidRPr="009F1EEE"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913C7A" w:rsidTr="00EC5992">
        <w:trPr>
          <w:trHeight w:val="1516"/>
        </w:trPr>
        <w:tc>
          <w:tcPr>
            <w:tcW w:w="8612" w:type="dxa"/>
          </w:tcPr>
          <w:p w:rsidR="003A5263" w:rsidRPr="009F1EEE" w:rsidRDefault="003A5263" w:rsidP="00034A28">
            <w:pPr>
              <w:jc w:val="center"/>
              <w:rPr>
                <w:rFonts w:asciiTheme="minorHAnsi" w:hAnsiTheme="minorHAnsi" w:cs="Arial"/>
                <w:b/>
                <w:sz w:val="32"/>
                <w:szCs w:val="32"/>
                <w:lang w:val="el-GR"/>
              </w:rPr>
            </w:pPr>
            <w:r w:rsidRPr="009F1EEE">
              <w:rPr>
                <w:rFonts w:asciiTheme="minorHAnsi" w:hAnsiTheme="minorHAnsi" w:cs="Arial"/>
                <w:b/>
                <w:sz w:val="32"/>
                <w:szCs w:val="32"/>
                <w:lang w:val="el-GR"/>
              </w:rPr>
              <w:t>Ανοικτά Ακαδημαϊκά Μαθήματα</w:t>
            </w:r>
          </w:p>
          <w:p w:rsidR="003A5263" w:rsidRPr="009F1EEE" w:rsidRDefault="003A5263" w:rsidP="00034A28">
            <w:pPr>
              <w:spacing w:before="240"/>
              <w:jc w:val="center"/>
              <w:rPr>
                <w:rFonts w:asciiTheme="minorHAnsi" w:hAnsiTheme="minorHAnsi" w:cs="Arial"/>
                <w:sz w:val="32"/>
                <w:szCs w:val="32"/>
                <w:lang w:val="el-GR"/>
              </w:rPr>
            </w:pPr>
            <w:r w:rsidRPr="009F1EEE">
              <w:rPr>
                <w:rFonts w:asciiTheme="minorHAnsi" w:hAnsiTheme="minorHAnsi" w:cs="Arial"/>
                <w:b/>
                <w:lang w:val="el-GR"/>
              </w:rPr>
              <w:t>Τεχνολογικό Εκπαιδευτικό Ίδρυμα Αθήνας</w:t>
            </w:r>
          </w:p>
        </w:tc>
      </w:tr>
      <w:tr w:rsidR="003A5263" w:rsidRPr="009F1EEE" w:rsidTr="00EC5992">
        <w:trPr>
          <w:trHeight w:val="7154"/>
        </w:trPr>
        <w:tc>
          <w:tcPr>
            <w:tcW w:w="8612" w:type="dxa"/>
            <w:vAlign w:val="center"/>
          </w:tcPr>
          <w:p w:rsidR="003A5263" w:rsidRPr="009F1EEE" w:rsidRDefault="003A5263" w:rsidP="00EC5992">
            <w:pPr>
              <w:jc w:val="center"/>
              <w:rPr>
                <w:rFonts w:asciiTheme="minorHAnsi" w:hAnsiTheme="minorHAnsi" w:cs="Arial"/>
                <w:b/>
                <w:sz w:val="44"/>
                <w:szCs w:val="32"/>
                <w:lang w:val="el-GR"/>
              </w:rPr>
            </w:pPr>
            <w:r w:rsidRPr="009F1EEE">
              <w:rPr>
                <w:rFonts w:asciiTheme="minorHAnsi" w:hAnsiTheme="minorHAnsi" w:cs="Arial"/>
                <w:b/>
                <w:sz w:val="44"/>
                <w:szCs w:val="32"/>
                <w:lang w:val="el-GR"/>
              </w:rPr>
              <w:t>Τέλος Ενότητας</w:t>
            </w: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tc>
      </w:tr>
      <w:tr w:rsidR="003A5263" w:rsidRPr="009F1EEE" w:rsidTr="00EC5992">
        <w:trPr>
          <w:trHeight w:val="2592"/>
        </w:trPr>
        <w:tc>
          <w:tcPr>
            <w:tcW w:w="8612" w:type="dxa"/>
          </w:tcPr>
          <w:p w:rsidR="00EC5992" w:rsidRPr="009F1EEE" w:rsidRDefault="00EC5992" w:rsidP="00EC5992">
            <w:pPr>
              <w:rPr>
                <w:rFonts w:asciiTheme="minorHAnsi" w:hAnsiTheme="minorHAnsi" w:cs="Arial"/>
                <w:b/>
                <w:sz w:val="32"/>
                <w:szCs w:val="32"/>
                <w:lang w:val="el-GR"/>
              </w:rPr>
            </w:pPr>
            <w:r w:rsidRPr="009F1EEE">
              <w:rPr>
                <w:rFonts w:asciiTheme="minorHAnsi" w:hAnsiTheme="minorHAnsi" w:cs="Arial"/>
                <w:b/>
                <w:sz w:val="32"/>
                <w:szCs w:val="32"/>
                <w:lang w:val="el-GR"/>
              </w:rPr>
              <w:t>Χρηματοδότηση</w:t>
            </w:r>
          </w:p>
          <w:p w:rsidR="00EC5992" w:rsidRPr="009F1EEE" w:rsidRDefault="00EC5992" w:rsidP="00EC5992">
            <w:pPr>
              <w:rPr>
                <w:rFonts w:asciiTheme="minorHAnsi" w:hAnsiTheme="minorHAnsi" w:cs="Arial"/>
                <w:lang w:val="el-GR"/>
              </w:rPr>
            </w:pPr>
          </w:p>
          <w:p w:rsidR="00EC5992" w:rsidRPr="009F1EEE"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9F1EEE"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w:t>
            </w:r>
            <w:r w:rsidRPr="009F1EEE">
              <w:rPr>
                <w:rFonts w:asciiTheme="minorHAnsi" w:hAnsiTheme="minorHAnsi" w:cs="Arial"/>
                <w:b/>
                <w:bCs/>
                <w:sz w:val="24"/>
                <w:szCs w:val="24"/>
                <w:lang w:val="el-GR"/>
              </w:rPr>
              <w:t xml:space="preserve">Ανοικτά Ακαδημαϊκά Μαθήματα στο </w:t>
            </w:r>
            <w:r w:rsidR="002312E0" w:rsidRPr="009F1EEE">
              <w:rPr>
                <w:rFonts w:asciiTheme="minorHAnsi" w:hAnsiTheme="minorHAnsi" w:cs="Arial"/>
                <w:b/>
                <w:bCs/>
                <w:sz w:val="24"/>
                <w:szCs w:val="24"/>
                <w:lang w:val="el-GR"/>
              </w:rPr>
              <w:t>ΤΕΙ Αθήνας</w:t>
            </w:r>
            <w:r w:rsidRPr="009F1EEE">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9F1EEE"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9F1EEE" w:rsidRDefault="00EC5992" w:rsidP="00034A28">
            <w:pPr>
              <w:rPr>
                <w:rFonts w:asciiTheme="minorHAnsi" w:hAnsiTheme="minorHAnsi" w:cs="Arial"/>
                <w:sz w:val="32"/>
                <w:szCs w:val="32"/>
                <w:lang w:val="el-GR"/>
              </w:rPr>
            </w:pPr>
            <w:r w:rsidRPr="009F1EEE">
              <w:rPr>
                <w:rFonts w:asciiTheme="minorHAnsi" w:hAnsiTheme="minorHAnsi" w:cs="Arial"/>
                <w:noProof/>
                <w:sz w:val="32"/>
                <w:szCs w:val="32"/>
                <w:lang w:val="el-GR" w:eastAsia="el-GR" w:bidi="ar-SA"/>
              </w:rPr>
              <w:drawing>
                <wp:inline distT="0" distB="0" distL="0" distR="0">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9F1EEE" w:rsidRDefault="00622D8C" w:rsidP="0040090D">
      <w:pPr>
        <w:spacing w:after="360"/>
        <w:rPr>
          <w:rFonts w:asciiTheme="minorHAnsi" w:eastAsia="Times New Roman" w:hAnsiTheme="minorHAnsi" w:cs="Times New Roman"/>
          <w:b/>
          <w:sz w:val="32"/>
          <w:szCs w:val="32"/>
          <w:lang w:val="el-GR"/>
        </w:rPr>
      </w:pPr>
      <w:r w:rsidRPr="009F1EEE">
        <w:rPr>
          <w:rFonts w:asciiTheme="minorHAnsi" w:eastAsia="Times New Roman" w:hAnsiTheme="minorHAnsi" w:cs="Times New Roman"/>
          <w:b/>
          <w:sz w:val="32"/>
          <w:szCs w:val="32"/>
          <w:lang w:val="el-GR"/>
        </w:rPr>
        <w:lastRenderedPageBreak/>
        <w:t>Σημειώματα</w:t>
      </w:r>
    </w:p>
    <w:p w:rsidR="00622D8C" w:rsidRPr="009F1EEE" w:rsidRDefault="00622D8C" w:rsidP="00622D8C">
      <w:pPr>
        <w:rPr>
          <w:rFonts w:asciiTheme="minorHAnsi" w:eastAsia="Times New Roman" w:hAnsiTheme="minorHAnsi" w:cs="Times New Roman"/>
          <w:b/>
          <w:sz w:val="24"/>
          <w:szCs w:val="32"/>
          <w:lang w:val="el-GR"/>
        </w:rPr>
      </w:pPr>
      <w:r w:rsidRPr="009F1EEE">
        <w:rPr>
          <w:rFonts w:asciiTheme="minorHAnsi" w:eastAsia="Times New Roman" w:hAnsiTheme="minorHAnsi" w:cs="Times New Roman"/>
          <w:b/>
          <w:sz w:val="24"/>
          <w:szCs w:val="32"/>
          <w:lang w:val="el-GR"/>
        </w:rPr>
        <w:t>Σημείωμα Αναφοράς</w:t>
      </w:r>
    </w:p>
    <w:p w:rsidR="00622D8C" w:rsidRPr="009F1EEE" w:rsidRDefault="00622D8C" w:rsidP="00622D8C">
      <w:pPr>
        <w:rPr>
          <w:rFonts w:asciiTheme="minorHAnsi" w:hAnsiTheme="minorHAnsi"/>
          <w:lang w:val="el-GR"/>
        </w:rPr>
      </w:pPr>
      <w:r w:rsidRPr="009F1EEE">
        <w:rPr>
          <w:rFonts w:asciiTheme="minorHAnsi" w:hAnsiTheme="minorHAnsi"/>
        </w:rPr>
        <w:t>Copyright</w:t>
      </w:r>
      <w:r w:rsidR="00AD65D2" w:rsidRPr="00913C7A">
        <w:rPr>
          <w:rFonts w:asciiTheme="minorHAnsi" w:hAnsiTheme="minorHAnsi"/>
          <w:lang w:val="el-GR"/>
        </w:rPr>
        <w:t xml:space="preserve"> </w:t>
      </w:r>
      <w:r w:rsidR="00670635" w:rsidRPr="009F1EEE">
        <w:rPr>
          <w:rFonts w:asciiTheme="minorHAnsi" w:hAnsiTheme="minorHAnsi"/>
          <w:lang w:val="el-GR"/>
        </w:rPr>
        <w:t xml:space="preserve">ΤΕΙ </w:t>
      </w:r>
      <w:r w:rsidR="00670635" w:rsidRPr="00AD65D2">
        <w:rPr>
          <w:rFonts w:asciiTheme="minorHAnsi" w:hAnsiTheme="minorHAnsi"/>
          <w:lang w:val="el-GR"/>
        </w:rPr>
        <w:t>Αθήνας</w:t>
      </w:r>
      <w:r w:rsidRPr="00AD65D2">
        <w:rPr>
          <w:rFonts w:asciiTheme="minorHAnsi" w:hAnsiTheme="minorHAnsi"/>
          <w:lang w:val="el-GR"/>
        </w:rPr>
        <w:t xml:space="preserve">, </w:t>
      </w:r>
      <w:r w:rsidR="00C9585A" w:rsidRPr="00AD65D2">
        <w:rPr>
          <w:rFonts w:asciiTheme="minorHAnsi" w:hAnsiTheme="minorHAnsi"/>
          <w:lang w:val="el-GR"/>
        </w:rPr>
        <w:t>Παντελής Ασβεστάς</w:t>
      </w:r>
      <w:r w:rsidRPr="00AD65D2">
        <w:rPr>
          <w:rFonts w:asciiTheme="minorHAnsi" w:hAnsiTheme="minorHAnsi"/>
          <w:lang w:val="el-GR"/>
        </w:rPr>
        <w:t>, 2014.</w:t>
      </w:r>
      <w:r w:rsidR="00C9585A" w:rsidRPr="00AD65D2">
        <w:rPr>
          <w:rFonts w:asciiTheme="minorHAnsi" w:hAnsiTheme="minorHAnsi"/>
          <w:lang w:val="el-GR"/>
        </w:rPr>
        <w:t>Παντελής Ασβεστάς</w:t>
      </w:r>
      <w:r w:rsidRPr="00AD65D2">
        <w:rPr>
          <w:rFonts w:asciiTheme="minorHAnsi" w:hAnsiTheme="minorHAnsi"/>
          <w:lang w:val="el-GR"/>
        </w:rPr>
        <w:t>. «</w:t>
      </w:r>
      <w:r w:rsidR="0015245E" w:rsidRPr="00AD65D2">
        <w:rPr>
          <w:rFonts w:asciiTheme="minorHAnsi" w:hAnsiTheme="minorHAnsi"/>
          <w:lang w:val="el-GR"/>
        </w:rPr>
        <w:t>Ιατρικά Ηλεκτρονικά</w:t>
      </w:r>
      <w:r w:rsidRPr="00AD65D2">
        <w:rPr>
          <w:rFonts w:asciiTheme="minorHAnsi" w:hAnsiTheme="minorHAnsi"/>
          <w:lang w:val="el-GR"/>
        </w:rPr>
        <w:t xml:space="preserve">. </w:t>
      </w:r>
      <w:r w:rsidR="00B75610" w:rsidRPr="00AD65D2">
        <w:rPr>
          <w:rFonts w:asciiTheme="minorHAnsi" w:hAnsiTheme="minorHAnsi"/>
          <w:lang w:val="el-GR"/>
        </w:rPr>
        <w:t>Ενότητα 9</w:t>
      </w:r>
      <w:r w:rsidR="00670635" w:rsidRPr="00AD65D2">
        <w:rPr>
          <w:rFonts w:asciiTheme="minorHAnsi" w:hAnsiTheme="minorHAnsi"/>
          <w:lang w:val="el-GR"/>
        </w:rPr>
        <w:t xml:space="preserve">: </w:t>
      </w:r>
      <w:r w:rsidR="00B75610" w:rsidRPr="00AD65D2">
        <w:rPr>
          <w:rFonts w:asciiTheme="minorHAnsi" w:hAnsiTheme="minorHAnsi"/>
          <w:lang w:val="el-GR"/>
        </w:rPr>
        <w:t xml:space="preserve">Άσκηση 9 – Σταθεροποιητές Τάσης - </w:t>
      </w:r>
      <w:proofErr w:type="spellStart"/>
      <w:r w:rsidR="00B75610" w:rsidRPr="00AD65D2">
        <w:rPr>
          <w:rFonts w:asciiTheme="minorHAnsi" w:hAnsiTheme="minorHAnsi"/>
          <w:lang w:val="el-GR"/>
        </w:rPr>
        <w:t>Μικροελεγκτές</w:t>
      </w:r>
      <w:proofErr w:type="spellEnd"/>
      <w:r w:rsidRPr="00AD65D2">
        <w:rPr>
          <w:rFonts w:asciiTheme="minorHAnsi" w:hAnsiTheme="minorHAnsi"/>
          <w:lang w:val="el-GR"/>
        </w:rPr>
        <w:t>». Έκδοση</w:t>
      </w:r>
      <w:r w:rsidRPr="009F1EEE">
        <w:rPr>
          <w:rFonts w:asciiTheme="minorHAnsi" w:hAnsiTheme="minorHAnsi"/>
          <w:lang w:val="el-GR"/>
        </w:rPr>
        <w:t xml:space="preserve">: 1.0. Αθήνα 2014. Διαθέσιμο από τη δικτυακή διεύθυνση: </w:t>
      </w:r>
      <w:r w:rsidR="00913C7A">
        <w:fldChar w:fldCharType="begin"/>
      </w:r>
      <w:r w:rsidR="00913C7A" w:rsidRPr="00913C7A">
        <w:rPr>
          <w:lang w:val="el-GR"/>
        </w:rPr>
        <w:instrText xml:space="preserve"> </w:instrText>
      </w:r>
      <w:r w:rsidR="00913C7A">
        <w:instrText>HYPERLINK</w:instrText>
      </w:r>
      <w:r w:rsidR="00913C7A" w:rsidRPr="00913C7A">
        <w:rPr>
          <w:lang w:val="el-GR"/>
        </w:rPr>
        <w:instrText xml:space="preserve"> "</w:instrText>
      </w:r>
      <w:r w:rsidR="00913C7A">
        <w:instrText>https</w:instrText>
      </w:r>
      <w:r w:rsidR="00913C7A" w:rsidRPr="00913C7A">
        <w:rPr>
          <w:lang w:val="el-GR"/>
        </w:rPr>
        <w:instrText>://</w:instrText>
      </w:r>
      <w:r w:rsidR="00913C7A">
        <w:instrText>ocp</w:instrText>
      </w:r>
      <w:r w:rsidR="00913C7A" w:rsidRPr="00913C7A">
        <w:rPr>
          <w:lang w:val="el-GR"/>
        </w:rPr>
        <w:instrText>.</w:instrText>
      </w:r>
      <w:r w:rsidR="00913C7A">
        <w:instrText>teiath</w:instrText>
      </w:r>
      <w:r w:rsidR="00913C7A" w:rsidRPr="00913C7A">
        <w:rPr>
          <w:lang w:val="el-GR"/>
        </w:rPr>
        <w:instrText>.</w:instrText>
      </w:r>
      <w:r w:rsidR="00913C7A">
        <w:instrText>gr</w:instrText>
      </w:r>
      <w:r w:rsidR="00913C7A" w:rsidRPr="00913C7A">
        <w:rPr>
          <w:lang w:val="el-GR"/>
        </w:rPr>
        <w:instrText xml:space="preserve">/" </w:instrText>
      </w:r>
      <w:r w:rsidR="00913C7A">
        <w:fldChar w:fldCharType="separate"/>
      </w:r>
      <w:proofErr w:type="spellStart"/>
      <w:r w:rsidR="00670635" w:rsidRPr="009F1EEE">
        <w:rPr>
          <w:rStyle w:val="-"/>
          <w:rFonts w:asciiTheme="minorHAnsi" w:hAnsiTheme="minorHAnsi"/>
          <w:lang w:val="el-GR"/>
        </w:rPr>
        <w:t>ocp.teiath.gr</w:t>
      </w:r>
      <w:proofErr w:type="spellEnd"/>
      <w:r w:rsidR="00913C7A">
        <w:rPr>
          <w:rStyle w:val="-"/>
          <w:rFonts w:asciiTheme="minorHAnsi" w:hAnsiTheme="minorHAnsi"/>
          <w:lang w:val="el-GR"/>
        </w:rPr>
        <w:fldChar w:fldCharType="end"/>
      </w:r>
      <w:r w:rsidRPr="009F1EEE">
        <w:rPr>
          <w:rFonts w:asciiTheme="minorHAnsi" w:hAnsiTheme="minorHAnsi"/>
          <w:color w:val="1F497D" w:themeColor="text2"/>
          <w:lang w:val="el-GR"/>
        </w:rPr>
        <w:t>.</w:t>
      </w:r>
    </w:p>
    <w:p w:rsidR="00622D8C" w:rsidRPr="009F1EEE" w:rsidRDefault="00622D8C" w:rsidP="00622D8C">
      <w:pPr>
        <w:rPr>
          <w:rFonts w:asciiTheme="minorHAnsi" w:eastAsia="Times New Roman" w:hAnsiTheme="minorHAnsi" w:cs="Times New Roman"/>
          <w:b/>
          <w:sz w:val="24"/>
          <w:szCs w:val="32"/>
          <w:lang w:val="el-GR"/>
        </w:rPr>
      </w:pPr>
    </w:p>
    <w:p w:rsidR="00622D8C" w:rsidRPr="009F1EEE" w:rsidRDefault="00622D8C" w:rsidP="00622D8C">
      <w:pPr>
        <w:rPr>
          <w:rFonts w:asciiTheme="minorHAnsi" w:eastAsia="Times New Roman" w:hAnsiTheme="minorHAnsi" w:cs="Times New Roman"/>
          <w:b/>
          <w:sz w:val="24"/>
          <w:szCs w:val="32"/>
          <w:lang w:val="el-GR"/>
        </w:rPr>
      </w:pPr>
      <w:r w:rsidRPr="009F1EEE">
        <w:rPr>
          <w:rFonts w:asciiTheme="minorHAnsi" w:eastAsia="Times New Roman" w:hAnsiTheme="minorHAnsi" w:cs="Times New Roman"/>
          <w:b/>
          <w:sz w:val="24"/>
          <w:szCs w:val="32"/>
          <w:lang w:val="el-GR"/>
        </w:rPr>
        <w:t xml:space="preserve">Σημείωμα </w:t>
      </w:r>
      <w:proofErr w:type="spellStart"/>
      <w:r w:rsidRPr="009F1EEE">
        <w:rPr>
          <w:rFonts w:asciiTheme="minorHAnsi" w:eastAsia="Times New Roman" w:hAnsiTheme="minorHAnsi" w:cs="Times New Roman"/>
          <w:b/>
          <w:sz w:val="24"/>
          <w:szCs w:val="32"/>
          <w:lang w:val="el-GR"/>
        </w:rPr>
        <w:t>Αδειοδότησης</w:t>
      </w:r>
      <w:proofErr w:type="spellEnd"/>
    </w:p>
    <w:p w:rsidR="00622D8C" w:rsidRPr="009F1EEE" w:rsidRDefault="00622D8C" w:rsidP="00622D8C">
      <w:pPr>
        <w:rPr>
          <w:rFonts w:asciiTheme="minorHAnsi" w:hAnsiTheme="minorHAnsi"/>
          <w:lang w:val="el-GR"/>
        </w:rPr>
      </w:pPr>
      <w:r w:rsidRPr="009F1EEE">
        <w:rPr>
          <w:rFonts w:asciiTheme="minorHAnsi" w:hAnsiTheme="minorHAnsi"/>
          <w:lang w:val="el-GR"/>
        </w:rPr>
        <w:t xml:space="preserve">Το παρόν υλικό διατίθεται με τους όρους της άδειας χρήσης </w:t>
      </w:r>
      <w:proofErr w:type="spellStart"/>
      <w:r w:rsidRPr="009F1EEE">
        <w:rPr>
          <w:rFonts w:asciiTheme="minorHAnsi" w:hAnsiTheme="minorHAnsi"/>
        </w:rPr>
        <w:t>CreativeCommons</w:t>
      </w:r>
      <w:proofErr w:type="spellEnd"/>
      <w:r w:rsidRPr="009F1EEE">
        <w:rPr>
          <w:rFonts w:asciiTheme="minorHAnsi" w:hAnsiTheme="minorHAnsi"/>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622D8C" w:rsidRPr="009F1EEE" w:rsidRDefault="00622D8C" w:rsidP="00622D8C">
      <w:pPr>
        <w:jc w:val="center"/>
        <w:rPr>
          <w:rFonts w:asciiTheme="minorHAnsi" w:hAnsiTheme="minorHAnsi"/>
          <w:lang w:val="el-GR"/>
        </w:rPr>
      </w:pPr>
      <w:r w:rsidRPr="009F1EEE">
        <w:rPr>
          <w:rFonts w:asciiTheme="minorHAnsi" w:hAnsiTheme="minorHAnsi"/>
          <w:noProof/>
          <w:lang w:val="el-GR" w:eastAsia="el-GR" w:bidi="ar-SA"/>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622D8C" w:rsidRPr="009F1EEE" w:rsidRDefault="00622D8C" w:rsidP="0040090D">
      <w:pPr>
        <w:spacing w:after="360"/>
        <w:rPr>
          <w:rFonts w:asciiTheme="minorHAnsi" w:hAnsiTheme="minorHAnsi"/>
          <w:lang w:val="el-GR"/>
        </w:rPr>
      </w:pPr>
      <w:r w:rsidRPr="009F1EEE">
        <w:rPr>
          <w:rFonts w:asciiTheme="minorHAnsi" w:hAnsiTheme="minorHAnsi"/>
          <w:lang w:val="el-GR"/>
        </w:rPr>
        <w:t xml:space="preserve">[1] </w:t>
      </w:r>
      <w:r w:rsidRPr="009F1EEE">
        <w:rPr>
          <w:rFonts w:asciiTheme="minorHAnsi" w:hAnsiTheme="minorHAnsi"/>
        </w:rPr>
        <w:t>http</w:t>
      </w:r>
      <w:r w:rsidRPr="009F1EEE">
        <w:rPr>
          <w:rFonts w:asciiTheme="minorHAnsi" w:hAnsiTheme="minorHAnsi"/>
          <w:lang w:val="el-GR"/>
        </w:rPr>
        <w:t>://</w:t>
      </w:r>
      <w:proofErr w:type="spellStart"/>
      <w:r w:rsidRPr="009F1EEE">
        <w:rPr>
          <w:rFonts w:asciiTheme="minorHAnsi" w:hAnsiTheme="minorHAnsi"/>
        </w:rPr>
        <w:t>creativecommons</w:t>
      </w:r>
      <w:proofErr w:type="spellEnd"/>
      <w:r w:rsidRPr="009F1EEE">
        <w:rPr>
          <w:rFonts w:asciiTheme="minorHAnsi" w:hAnsiTheme="minorHAnsi"/>
          <w:lang w:val="el-GR"/>
        </w:rPr>
        <w:t>.</w:t>
      </w:r>
      <w:r w:rsidRPr="009F1EEE">
        <w:rPr>
          <w:rFonts w:asciiTheme="minorHAnsi" w:hAnsiTheme="minorHAnsi"/>
        </w:rPr>
        <w:t>org</w:t>
      </w:r>
      <w:r w:rsidRPr="009F1EEE">
        <w:rPr>
          <w:rFonts w:asciiTheme="minorHAnsi" w:hAnsiTheme="minorHAnsi"/>
          <w:lang w:val="el-GR"/>
        </w:rPr>
        <w:t>/</w:t>
      </w:r>
      <w:r w:rsidRPr="009F1EEE">
        <w:rPr>
          <w:rFonts w:asciiTheme="minorHAnsi" w:hAnsiTheme="minorHAnsi"/>
        </w:rPr>
        <w:t>licenses</w:t>
      </w:r>
      <w:r w:rsidRPr="009F1EEE">
        <w:rPr>
          <w:rFonts w:asciiTheme="minorHAnsi" w:hAnsiTheme="minorHAnsi"/>
          <w:lang w:val="el-GR"/>
        </w:rPr>
        <w:t>/</w:t>
      </w:r>
      <w:r w:rsidRPr="009F1EEE">
        <w:rPr>
          <w:rFonts w:asciiTheme="minorHAnsi" w:hAnsiTheme="minorHAnsi"/>
        </w:rPr>
        <w:t>by</w:t>
      </w:r>
      <w:r w:rsidRPr="009F1EEE">
        <w:rPr>
          <w:rFonts w:asciiTheme="minorHAnsi" w:hAnsiTheme="minorHAnsi"/>
          <w:lang w:val="el-GR"/>
        </w:rPr>
        <w:t>-</w:t>
      </w:r>
      <w:proofErr w:type="spellStart"/>
      <w:r w:rsidRPr="009F1EEE">
        <w:rPr>
          <w:rFonts w:asciiTheme="minorHAnsi" w:hAnsiTheme="minorHAnsi"/>
        </w:rPr>
        <w:t>nc</w:t>
      </w:r>
      <w:proofErr w:type="spellEnd"/>
      <w:r w:rsidRPr="009F1EEE">
        <w:rPr>
          <w:rFonts w:asciiTheme="minorHAnsi" w:hAnsiTheme="minorHAnsi"/>
          <w:lang w:val="el-GR"/>
        </w:rPr>
        <w:t>-</w:t>
      </w:r>
      <w:proofErr w:type="spellStart"/>
      <w:r w:rsidRPr="009F1EEE">
        <w:rPr>
          <w:rFonts w:asciiTheme="minorHAnsi" w:hAnsiTheme="minorHAnsi"/>
        </w:rPr>
        <w:t>sa</w:t>
      </w:r>
      <w:proofErr w:type="spellEnd"/>
      <w:r w:rsidRPr="009F1EEE">
        <w:rPr>
          <w:rFonts w:asciiTheme="minorHAnsi" w:hAnsiTheme="minorHAnsi"/>
          <w:lang w:val="el-GR"/>
        </w:rPr>
        <w:t xml:space="preserve">/4.0/ </w:t>
      </w:r>
    </w:p>
    <w:p w:rsidR="00622D8C" w:rsidRPr="009F1EEE" w:rsidRDefault="00622D8C" w:rsidP="00622D8C">
      <w:pPr>
        <w:rPr>
          <w:rFonts w:asciiTheme="minorHAnsi" w:hAnsiTheme="minorHAnsi"/>
          <w:lang w:val="el-GR"/>
        </w:rPr>
      </w:pPr>
      <w:r w:rsidRPr="009F1EEE">
        <w:rPr>
          <w:rFonts w:asciiTheme="minorHAnsi" w:hAnsiTheme="minorHAnsi"/>
          <w:lang w:val="el-GR"/>
        </w:rPr>
        <w:t xml:space="preserve">Ως </w:t>
      </w:r>
      <w:r w:rsidRPr="009F1EEE">
        <w:rPr>
          <w:rFonts w:asciiTheme="minorHAnsi" w:hAnsiTheme="minorHAnsi"/>
          <w:b/>
          <w:bCs/>
          <w:lang w:val="el-GR"/>
        </w:rPr>
        <w:t>Μη Εμπορική</w:t>
      </w:r>
      <w:r w:rsidRPr="009F1EEE">
        <w:rPr>
          <w:rFonts w:asciiTheme="minorHAnsi" w:hAnsiTheme="minorHAnsi"/>
          <w:lang w:val="el-GR"/>
        </w:rPr>
        <w:t xml:space="preserve"> ορίζεται η χρήση:</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 δεν περιλαμβάνει άμεσο ή έμμεσο οικονομικό όφελος από την χρήση του έργου, για το διανομέα του έργου και αδειοδόχο</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w:t>
      </w:r>
      <w:r w:rsidRPr="009F1EEE">
        <w:rPr>
          <w:rFonts w:asciiTheme="minorHAnsi" w:hAnsiTheme="minorHAnsi"/>
        </w:rPr>
        <w:t> </w:t>
      </w:r>
      <w:r w:rsidRPr="009F1EEE">
        <w:rPr>
          <w:rFonts w:asciiTheme="minorHAnsi" w:hAnsiTheme="minorHAnsi"/>
          <w:lang w:val="el-GR"/>
        </w:rPr>
        <w:t>δεν περιλαμβάνει οικονομική συναλλαγή ως προϋπόθεση για τη χρήση ή πρόσβαση στο έργο</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w:t>
      </w:r>
      <w:r w:rsidRPr="009F1EEE">
        <w:rPr>
          <w:rFonts w:asciiTheme="minorHAnsi" w:hAnsiTheme="minorHAnsi"/>
        </w:rPr>
        <w:t> </w:t>
      </w:r>
      <w:r w:rsidRPr="009F1EEE">
        <w:rPr>
          <w:rFonts w:asciiTheme="minorHAnsi" w:hAnsiTheme="minorHAnsi"/>
          <w:lang w:val="el-GR"/>
        </w:rPr>
        <w:t>δεν προσπορίζει στο διανομέα του έργου και</w:t>
      </w:r>
      <w:r w:rsidRPr="009F1EEE">
        <w:rPr>
          <w:rFonts w:asciiTheme="minorHAnsi" w:hAnsiTheme="minorHAnsi"/>
          <w:lang w:val="en-GB"/>
        </w:rPr>
        <w:t> </w:t>
      </w:r>
      <w:r w:rsidRPr="009F1EEE">
        <w:rPr>
          <w:rFonts w:asciiTheme="minorHAnsi" w:hAnsiTheme="minorHAnsi"/>
          <w:lang w:val="el-GR"/>
        </w:rPr>
        <w:t>αδειοδόχο</w:t>
      </w:r>
      <w:r w:rsidRPr="009F1EEE">
        <w:rPr>
          <w:rFonts w:asciiTheme="minorHAnsi" w:hAnsiTheme="minorHAnsi"/>
          <w:lang w:val="en-GB"/>
        </w:rPr>
        <w:t> </w:t>
      </w:r>
      <w:r w:rsidRPr="009F1EEE">
        <w:rPr>
          <w:rFonts w:asciiTheme="minorHAnsi" w:hAnsiTheme="minorHAnsi"/>
          <w:lang w:val="el-GR"/>
        </w:rPr>
        <w:t>έμμεσο οικονομικό όφελος (π.χ. διαφημίσεις) από την προβολή του έργου σε διαδικτυακό τόπο</w:t>
      </w:r>
    </w:p>
    <w:p w:rsidR="00622D8C" w:rsidRPr="009F1EEE" w:rsidRDefault="00622D8C" w:rsidP="00622D8C">
      <w:pPr>
        <w:rPr>
          <w:rFonts w:asciiTheme="minorHAnsi" w:hAnsiTheme="minorHAnsi"/>
          <w:lang w:val="el-GR"/>
        </w:rPr>
      </w:pPr>
      <w:r w:rsidRPr="009F1EEE">
        <w:rPr>
          <w:rFonts w:asciiTheme="minorHAnsi" w:hAnsiTheme="minorHAnsi"/>
          <w:lang w:val="el-GR"/>
        </w:rPr>
        <w:t>Ο δικαιούχος μπορεί να παρέχει στον αδειοδόχο ξεχωριστή άδεια να χρησιμοποιεί το έργο για εμπορική χρήση, εφόσον αυτό του ζητηθεί.</w:t>
      </w:r>
    </w:p>
    <w:p w:rsidR="00622D8C" w:rsidRPr="004739A5" w:rsidRDefault="00622D8C" w:rsidP="00622D8C">
      <w:pPr>
        <w:rPr>
          <w:rFonts w:asciiTheme="minorHAnsi" w:eastAsia="Times New Roman" w:hAnsiTheme="minorHAnsi" w:cs="Times New Roman"/>
          <w:b/>
          <w:sz w:val="24"/>
          <w:szCs w:val="32"/>
          <w:lang w:val="el-GR"/>
        </w:rPr>
      </w:pPr>
      <w:r w:rsidRPr="004739A5">
        <w:rPr>
          <w:rFonts w:asciiTheme="minorHAnsi" w:eastAsia="Times New Roman" w:hAnsiTheme="minorHAnsi" w:cs="Times New Roman"/>
          <w:b/>
          <w:sz w:val="24"/>
          <w:szCs w:val="32"/>
          <w:lang w:val="el-GR"/>
        </w:rPr>
        <w:t>Διατήρηση Σημειωμάτων</w:t>
      </w:r>
    </w:p>
    <w:p w:rsidR="00622D8C" w:rsidRPr="004739A5" w:rsidRDefault="00622D8C" w:rsidP="00622D8C">
      <w:pPr>
        <w:pStyle w:val="a4"/>
        <w:numPr>
          <w:ilvl w:val="0"/>
          <w:numId w:val="1"/>
        </w:numPr>
        <w:rPr>
          <w:rFonts w:asciiTheme="minorHAnsi" w:hAnsiTheme="minorHAnsi"/>
          <w:lang w:val="el-GR"/>
        </w:rPr>
      </w:pPr>
      <w:r w:rsidRPr="004739A5">
        <w:rPr>
          <w:rFonts w:asciiTheme="minorHAnsi" w:hAnsiTheme="minorHAnsi"/>
          <w:lang w:val="el-GR"/>
        </w:rPr>
        <w:t>Οποιαδήποτε αναπαραγωγή ή διασκευή του υλικού θα πρέπει να συμπεριλαμβάνει:</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w:t>
      </w:r>
      <w:r>
        <w:rPr>
          <w:rFonts w:asciiTheme="minorHAnsi" w:hAnsiTheme="minorHAnsi"/>
          <w:lang w:val="el-GR"/>
        </w:rPr>
        <w:t xml:space="preserve"> </w:t>
      </w:r>
      <w:r w:rsidR="00622D8C" w:rsidRPr="004739A5">
        <w:rPr>
          <w:rFonts w:asciiTheme="minorHAnsi" w:hAnsiTheme="minorHAnsi"/>
          <w:lang w:val="el-GR"/>
        </w:rPr>
        <w:t>Σημείωμα Αναφοράς</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w:t>
      </w:r>
      <w:r>
        <w:rPr>
          <w:rFonts w:asciiTheme="minorHAnsi" w:hAnsiTheme="minorHAnsi"/>
          <w:lang w:val="el-GR"/>
        </w:rPr>
        <w:t xml:space="preserve"> </w:t>
      </w:r>
      <w:r w:rsidR="00622D8C" w:rsidRPr="004739A5">
        <w:rPr>
          <w:rFonts w:asciiTheme="minorHAnsi" w:hAnsiTheme="minorHAnsi"/>
          <w:lang w:val="el-GR"/>
        </w:rPr>
        <w:t xml:space="preserve">Σημείωμα </w:t>
      </w:r>
      <w:proofErr w:type="spellStart"/>
      <w:r w:rsidR="00622D8C" w:rsidRPr="004739A5">
        <w:rPr>
          <w:rFonts w:asciiTheme="minorHAnsi" w:hAnsiTheme="minorHAnsi"/>
          <w:lang w:val="el-GR"/>
        </w:rPr>
        <w:t>Αδειοδότησης</w:t>
      </w:r>
      <w:proofErr w:type="spellEnd"/>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η</w:t>
      </w:r>
      <w:r>
        <w:rPr>
          <w:rFonts w:asciiTheme="minorHAnsi" w:hAnsiTheme="minorHAnsi"/>
          <w:lang w:val="el-GR"/>
        </w:rPr>
        <w:t xml:space="preserve"> </w:t>
      </w:r>
      <w:r w:rsidR="00622D8C" w:rsidRPr="004739A5">
        <w:rPr>
          <w:rFonts w:asciiTheme="minorHAnsi" w:hAnsiTheme="minorHAnsi"/>
          <w:lang w:val="el-GR"/>
        </w:rPr>
        <w:t>δήλωση</w:t>
      </w:r>
      <w:r>
        <w:rPr>
          <w:rFonts w:asciiTheme="minorHAnsi" w:hAnsiTheme="minorHAnsi"/>
          <w:lang w:val="el-GR"/>
        </w:rPr>
        <w:t xml:space="preserve"> </w:t>
      </w:r>
      <w:r w:rsidR="00622D8C" w:rsidRPr="004739A5">
        <w:rPr>
          <w:rFonts w:asciiTheme="minorHAnsi" w:hAnsiTheme="minorHAnsi"/>
          <w:lang w:val="el-GR"/>
        </w:rPr>
        <w:t>Διατήρησης Σημειωμάτων</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 Σημείωμα Χρήσης Έργων Τρίτων (εφόσον υπάρχει)</w:t>
      </w:r>
      <w:r>
        <w:rPr>
          <w:rFonts w:asciiTheme="minorHAnsi" w:hAnsiTheme="minorHAnsi"/>
          <w:lang w:val="el-GR"/>
        </w:rPr>
        <w:t xml:space="preserve"> </w:t>
      </w:r>
      <w:r w:rsidR="00622D8C" w:rsidRPr="004739A5">
        <w:rPr>
          <w:rFonts w:asciiTheme="minorHAnsi" w:hAnsiTheme="minorHAnsi"/>
          <w:lang w:val="el-GR"/>
        </w:rPr>
        <w:t>μαζί με τους συνοδευόμενους υπερσυνδέσμους.</w:t>
      </w:r>
    </w:p>
    <w:p w:rsidR="00B3399D" w:rsidRPr="004739A5" w:rsidRDefault="00B3399D" w:rsidP="00D70A2A">
      <w:pPr>
        <w:spacing w:line="360" w:lineRule="auto"/>
        <w:jc w:val="both"/>
        <w:rPr>
          <w:rFonts w:asciiTheme="minorHAnsi" w:hAnsiTheme="minorHAnsi" w:cs="Arial"/>
          <w:lang w:val="el-GR"/>
        </w:rPr>
      </w:pPr>
    </w:p>
    <w:sectPr w:rsidR="00B3399D" w:rsidRPr="004739A5" w:rsidSect="00E10403">
      <w:footerReference w:type="default" r:id="rId3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52E" w:rsidRDefault="0020352E">
      <w:pPr>
        <w:spacing w:after="0" w:line="240" w:lineRule="auto"/>
      </w:pPr>
      <w:r>
        <w:separator/>
      </w:r>
    </w:p>
  </w:endnote>
  <w:endnote w:type="continuationSeparator" w:id="0">
    <w:p w:rsidR="0020352E" w:rsidRDefault="0020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11D" w:rsidRDefault="0019311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784675"/>
      <w:docPartObj>
        <w:docPartGallery w:val="Page Numbers (Bottom of Page)"/>
        <w:docPartUnique/>
      </w:docPartObj>
    </w:sdtPr>
    <w:sdtContent>
      <w:p w:rsidR="00913C7A" w:rsidRDefault="00913C7A">
        <w:pPr>
          <w:pStyle w:val="a6"/>
          <w:jc w:val="center"/>
        </w:pPr>
        <w:r>
          <w:fldChar w:fldCharType="begin"/>
        </w:r>
        <w:r>
          <w:instrText>PAGE   \* MERGEFORMAT</w:instrText>
        </w:r>
        <w:r>
          <w:fldChar w:fldCharType="separate"/>
        </w:r>
        <w:r w:rsidRPr="00913C7A">
          <w:rPr>
            <w:noProof/>
            <w:lang w:val="el-GR"/>
          </w:rPr>
          <w:t>2</w:t>
        </w:r>
        <w:r>
          <w:fldChar w:fldCharType="end"/>
        </w:r>
      </w:p>
    </w:sdtContent>
  </w:sdt>
  <w:p w:rsidR="0019311D" w:rsidRDefault="0019311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362951"/>
      <w:docPartObj>
        <w:docPartGallery w:val="Page Numbers (Bottom of Page)"/>
        <w:docPartUnique/>
      </w:docPartObj>
    </w:sdtPr>
    <w:sdtContent>
      <w:p w:rsidR="00913C7A" w:rsidRDefault="00913C7A">
        <w:pPr>
          <w:pStyle w:val="a6"/>
          <w:jc w:val="center"/>
        </w:pPr>
        <w:r>
          <w:fldChar w:fldCharType="begin"/>
        </w:r>
        <w:r>
          <w:instrText>PAGE   \* MERGEFORMAT</w:instrText>
        </w:r>
        <w:r>
          <w:fldChar w:fldCharType="separate"/>
        </w:r>
        <w:r w:rsidRPr="00913C7A">
          <w:rPr>
            <w:noProof/>
            <w:lang w:val="el-GR"/>
          </w:rPr>
          <w:t>3</w:t>
        </w:r>
        <w:r>
          <w:fldChar w:fldCharType="end"/>
        </w:r>
      </w:p>
    </w:sdtContent>
  </w:sdt>
  <w:p w:rsidR="0019311D" w:rsidRDefault="0019311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739083"/>
      <w:docPartObj>
        <w:docPartGallery w:val="Page Numbers (Bottom of Page)"/>
        <w:docPartUnique/>
      </w:docPartObj>
    </w:sdtPr>
    <w:sdtEndPr/>
    <w:sdtContent>
      <w:p w:rsidR="0019311D" w:rsidRDefault="0019311D">
        <w:pPr>
          <w:pStyle w:val="a6"/>
          <w:jc w:val="center"/>
        </w:pPr>
        <w:r>
          <w:fldChar w:fldCharType="begin"/>
        </w:r>
        <w:r>
          <w:instrText>PAGE   \* MERGEFORMAT</w:instrText>
        </w:r>
        <w:r>
          <w:fldChar w:fldCharType="separate"/>
        </w:r>
        <w:r w:rsidR="00913C7A" w:rsidRPr="00913C7A">
          <w:rPr>
            <w:noProof/>
            <w:lang w:val="el-GR"/>
          </w:rPr>
          <w:t>16</w:t>
        </w:r>
        <w:r>
          <w:fldChar w:fldCharType="end"/>
        </w:r>
      </w:p>
    </w:sdtContent>
  </w:sdt>
  <w:p w:rsidR="00034A28" w:rsidRDefault="00034A28">
    <w:pPr>
      <w:pStyle w:val="a6"/>
      <w:jc w:val="right"/>
    </w:pPr>
    <w:bookmarkStart w:id="16" w:name="_GoBack"/>
    <w:bookmarkEnd w:id="1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52E" w:rsidRDefault="0020352E">
      <w:pPr>
        <w:spacing w:after="0" w:line="240" w:lineRule="auto"/>
      </w:pPr>
      <w:r>
        <w:separator/>
      </w:r>
    </w:p>
  </w:footnote>
  <w:footnote w:type="continuationSeparator" w:id="0">
    <w:p w:rsidR="0020352E" w:rsidRDefault="00203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F55" w:rsidRPr="007F2708" w:rsidRDefault="00B37F55" w:rsidP="00C21BE6">
    <w:pPr>
      <w:pStyle w:val="ab"/>
      <w:jc w:val="right"/>
    </w:pPr>
    <w:r>
      <w:t>ΑΣΚΗΣΗ 10 – ΣΤΑΘΕΡΟΠΟΙΗΤΕΣ ΤΑΣΗΣ - ΜΙΚΡΟΕΛΕΓΚΤΕΣ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11D" w:rsidRDefault="0019311D">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11D" w:rsidRDefault="0019311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5896E52"/>
    <w:multiLevelType w:val="singleLevel"/>
    <w:tmpl w:val="0DD06B4E"/>
    <w:lvl w:ilvl="0">
      <w:start w:val="1"/>
      <w:numFmt w:val="decimal"/>
      <w:lvlText w:val="%1."/>
      <w:legacy w:legacy="1" w:legacySpace="0" w:legacyIndent="284"/>
      <w:lvlJc w:val="left"/>
      <w:pPr>
        <w:ind w:left="284" w:hanging="284"/>
      </w:pPr>
    </w:lvl>
  </w:abstractNum>
  <w:abstractNum w:abstractNumId="10">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8E35F56"/>
    <w:multiLevelType w:val="multilevel"/>
    <w:tmpl w:val="02D036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3">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2316647"/>
    <w:multiLevelType w:val="singleLevel"/>
    <w:tmpl w:val="E026A012"/>
    <w:lvl w:ilvl="0">
      <w:start w:val="1"/>
      <w:numFmt w:val="decimal"/>
      <w:lvlText w:val="%1."/>
      <w:legacy w:legacy="1" w:legacySpace="0" w:legacyIndent="360"/>
      <w:lvlJc w:val="left"/>
      <w:pPr>
        <w:ind w:left="360" w:hanging="360"/>
      </w:pPr>
    </w:lvl>
  </w:abstractNum>
  <w:abstractNum w:abstractNumId="15">
    <w:nsid w:val="23CB5346"/>
    <w:multiLevelType w:val="hybridMultilevel"/>
    <w:tmpl w:val="F7FE6A50"/>
    <w:lvl w:ilvl="0" w:tplc="6888C574">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35BD4272"/>
    <w:multiLevelType w:val="hybridMultilevel"/>
    <w:tmpl w:val="87D4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F805D27"/>
    <w:multiLevelType w:val="singleLevel"/>
    <w:tmpl w:val="C8782E5E"/>
    <w:lvl w:ilvl="0">
      <w:start w:val="1"/>
      <w:numFmt w:val="decimal"/>
      <w:lvlText w:val="%1."/>
      <w:legacy w:legacy="1" w:legacySpace="113" w:legacyIndent="340"/>
      <w:lvlJc w:val="left"/>
      <w:pPr>
        <w:ind w:left="340" w:hanging="340"/>
      </w:pPr>
    </w:lvl>
  </w:abstractNum>
  <w:abstractNum w:abstractNumId="2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3">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5">
    <w:nsid w:val="4DCF5477"/>
    <w:multiLevelType w:val="singleLevel"/>
    <w:tmpl w:val="3778777A"/>
    <w:lvl w:ilvl="0">
      <w:start w:val="1"/>
      <w:numFmt w:val="decimal"/>
      <w:lvlText w:val="%1."/>
      <w:legacy w:legacy="1" w:legacySpace="0" w:legacyIndent="283"/>
      <w:lvlJc w:val="left"/>
      <w:pPr>
        <w:ind w:left="283" w:hanging="283"/>
      </w:pPr>
    </w:lvl>
  </w:abstractNum>
  <w:abstractNum w:abstractNumId="26">
    <w:nsid w:val="511F5F25"/>
    <w:multiLevelType w:val="hybridMultilevel"/>
    <w:tmpl w:val="F5FEAF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22404F9"/>
    <w:multiLevelType w:val="hybridMultilevel"/>
    <w:tmpl w:val="023A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34F3DA1"/>
    <w:multiLevelType w:val="singleLevel"/>
    <w:tmpl w:val="04F0DC50"/>
    <w:lvl w:ilvl="0">
      <w:start w:val="3"/>
      <w:numFmt w:val="decimal"/>
      <w:lvlText w:val="%1."/>
      <w:legacy w:legacy="1" w:legacySpace="113" w:legacyIndent="397"/>
      <w:lvlJc w:val="left"/>
      <w:pPr>
        <w:ind w:left="397" w:hanging="397"/>
      </w:pPr>
    </w:lvl>
  </w:abstractNum>
  <w:abstractNum w:abstractNumId="30">
    <w:nsid w:val="53813FD1"/>
    <w:multiLevelType w:val="singleLevel"/>
    <w:tmpl w:val="E0C47F44"/>
    <w:lvl w:ilvl="0">
      <w:start w:val="1"/>
      <w:numFmt w:val="decimal"/>
      <w:lvlText w:val="%1."/>
      <w:legacy w:legacy="1" w:legacySpace="113" w:legacyIndent="340"/>
      <w:lvlJc w:val="left"/>
      <w:pPr>
        <w:ind w:left="340" w:hanging="340"/>
      </w:pPr>
    </w:lvl>
  </w:abstractNum>
  <w:abstractNum w:abstractNumId="31">
    <w:nsid w:val="53BC2620"/>
    <w:multiLevelType w:val="hybridMultilevel"/>
    <w:tmpl w:val="C82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9E020E"/>
    <w:multiLevelType w:val="hybridMultilevel"/>
    <w:tmpl w:val="024A44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1B47502"/>
    <w:multiLevelType w:val="singleLevel"/>
    <w:tmpl w:val="C8782E5E"/>
    <w:lvl w:ilvl="0">
      <w:start w:val="1"/>
      <w:numFmt w:val="decimal"/>
      <w:lvlText w:val="%1."/>
      <w:legacy w:legacy="1" w:legacySpace="113" w:legacyIndent="340"/>
      <w:lvlJc w:val="left"/>
      <w:pPr>
        <w:ind w:left="340" w:hanging="340"/>
      </w:pPr>
    </w:lvl>
  </w:abstractNum>
  <w:abstractNum w:abstractNumId="36">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7">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D3E3612"/>
    <w:multiLevelType w:val="singleLevel"/>
    <w:tmpl w:val="38068EB4"/>
    <w:lvl w:ilvl="0">
      <w:start w:val="1"/>
      <w:numFmt w:val="decimal"/>
      <w:lvlText w:val="%1."/>
      <w:legacy w:legacy="1" w:legacySpace="340" w:legacyIndent="567"/>
      <w:lvlJc w:val="left"/>
      <w:pPr>
        <w:ind w:left="567" w:hanging="567"/>
      </w:pPr>
    </w:lvl>
  </w:abstractNum>
  <w:abstractNum w:abstractNumId="39">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5021EEA"/>
    <w:multiLevelType w:val="singleLevel"/>
    <w:tmpl w:val="5B52CC6E"/>
    <w:lvl w:ilvl="0">
      <w:start w:val="1"/>
      <w:numFmt w:val="decimal"/>
      <w:lvlText w:val="%1)"/>
      <w:legacy w:legacy="1" w:legacySpace="113" w:legacyIndent="340"/>
      <w:lvlJc w:val="left"/>
      <w:pPr>
        <w:ind w:left="340" w:hanging="340"/>
      </w:pPr>
    </w:lvl>
  </w:abstractNum>
  <w:abstractNum w:abstractNumId="41">
    <w:nsid w:val="7750036F"/>
    <w:multiLevelType w:val="hybridMultilevel"/>
    <w:tmpl w:val="16900A0E"/>
    <w:lvl w:ilvl="0" w:tplc="E55E0EA4">
      <w:start w:val="1"/>
      <w:numFmt w:val="decimal"/>
      <w:lvlText w:val="Π.%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3">
    <w:nsid w:val="7B1534BD"/>
    <w:multiLevelType w:val="singleLevel"/>
    <w:tmpl w:val="D7C8CB5A"/>
    <w:lvl w:ilvl="0">
      <w:start w:val="1"/>
      <w:numFmt w:val="decimal"/>
      <w:lvlText w:val="%1."/>
      <w:legacy w:legacy="1" w:legacySpace="113" w:legacyIndent="397"/>
      <w:lvlJc w:val="left"/>
      <w:pPr>
        <w:ind w:left="397" w:hanging="397"/>
      </w:pPr>
    </w:lvl>
  </w:abstractNum>
  <w:abstractNum w:abstractNumId="44">
    <w:nsid w:val="7CEF28B9"/>
    <w:multiLevelType w:val="singleLevel"/>
    <w:tmpl w:val="FA842124"/>
    <w:lvl w:ilvl="0">
      <w:start w:val="1"/>
      <w:numFmt w:val="decimal"/>
      <w:lvlText w:val="%1."/>
      <w:legacy w:legacy="1" w:legacySpace="0" w:legacyIndent="340"/>
      <w:lvlJc w:val="left"/>
      <w:pPr>
        <w:ind w:left="340" w:hanging="340"/>
      </w:pPr>
    </w:lvl>
  </w:abstractNum>
  <w:abstractNum w:abstractNumId="45">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0"/>
  </w:num>
  <w:num w:numId="2">
    <w:abstractNumId w:val="28"/>
  </w:num>
  <w:num w:numId="3">
    <w:abstractNumId w:val="17"/>
  </w:num>
  <w:num w:numId="4">
    <w:abstractNumId w:val="24"/>
  </w:num>
  <w:num w:numId="5">
    <w:abstractNumId w:val="22"/>
  </w:num>
  <w:num w:numId="6">
    <w:abstractNumId w:val="39"/>
  </w:num>
  <w:num w:numId="7">
    <w:abstractNumId w:val="34"/>
  </w:num>
  <w:num w:numId="8">
    <w:abstractNumId w:val="7"/>
  </w:num>
  <w:num w:numId="9">
    <w:abstractNumId w:val="2"/>
  </w:num>
  <w:num w:numId="10">
    <w:abstractNumId w:val="13"/>
  </w:num>
  <w:num w:numId="11">
    <w:abstractNumId w:val="33"/>
  </w:num>
  <w:num w:numId="12">
    <w:abstractNumId w:val="3"/>
  </w:num>
  <w:num w:numId="13">
    <w:abstractNumId w:val="1"/>
  </w:num>
  <w:num w:numId="14">
    <w:abstractNumId w:val="6"/>
  </w:num>
  <w:num w:numId="15">
    <w:abstractNumId w:val="23"/>
  </w:num>
  <w:num w:numId="16">
    <w:abstractNumId w:val="16"/>
  </w:num>
  <w:num w:numId="17">
    <w:abstractNumId w:val="8"/>
  </w:num>
  <w:num w:numId="18">
    <w:abstractNumId w:val="42"/>
  </w:num>
  <w:num w:numId="19">
    <w:abstractNumId w:val="10"/>
  </w:num>
  <w:num w:numId="20">
    <w:abstractNumId w:val="37"/>
  </w:num>
  <w:num w:numId="21">
    <w:abstractNumId w:val="25"/>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1"/>
  </w:num>
  <w:num w:numId="24">
    <w:abstractNumId w:val="14"/>
  </w:num>
  <w:num w:numId="25">
    <w:abstractNumId w:val="12"/>
  </w:num>
  <w:num w:numId="26">
    <w:abstractNumId w:val="35"/>
  </w:num>
  <w:num w:numId="27">
    <w:abstractNumId w:val="40"/>
  </w:num>
  <w:num w:numId="28">
    <w:abstractNumId w:val="4"/>
  </w:num>
  <w:num w:numId="29">
    <w:abstractNumId w:val="43"/>
  </w:num>
  <w:num w:numId="30">
    <w:abstractNumId w:val="36"/>
  </w:num>
  <w:num w:numId="31">
    <w:abstractNumId w:val="29"/>
  </w:num>
  <w:num w:numId="32">
    <w:abstractNumId w:val="9"/>
  </w:num>
  <w:num w:numId="33">
    <w:abstractNumId w:val="45"/>
  </w:num>
  <w:num w:numId="34">
    <w:abstractNumId w:val="44"/>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30"/>
  </w:num>
  <w:num w:numId="37">
    <w:abstractNumId w:val="38"/>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9"/>
  </w:num>
  <w:num w:numId="42">
    <w:abstractNumId w:val="18"/>
  </w:num>
  <w:num w:numId="43">
    <w:abstractNumId w:val="41"/>
  </w:num>
  <w:num w:numId="44">
    <w:abstractNumId w:val="15"/>
  </w:num>
  <w:num w:numId="45">
    <w:abstractNumId w:val="27"/>
  </w:num>
  <w:num w:numId="46">
    <w:abstractNumId w:val="11"/>
  </w:num>
  <w:num w:numId="47">
    <w:abstractNumId w:val="31"/>
  </w:num>
  <w:num w:numId="48">
    <w:abstractNumId w:val="26"/>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399D"/>
    <w:rsid w:val="000023C0"/>
    <w:rsid w:val="00034A28"/>
    <w:rsid w:val="00046B4D"/>
    <w:rsid w:val="00050723"/>
    <w:rsid w:val="00082C02"/>
    <w:rsid w:val="00091342"/>
    <w:rsid w:val="000B1FEC"/>
    <w:rsid w:val="000E0BD3"/>
    <w:rsid w:val="00110ADD"/>
    <w:rsid w:val="00124510"/>
    <w:rsid w:val="0013233E"/>
    <w:rsid w:val="001509F1"/>
    <w:rsid w:val="0015245E"/>
    <w:rsid w:val="00156ABF"/>
    <w:rsid w:val="0017308B"/>
    <w:rsid w:val="0019311D"/>
    <w:rsid w:val="001D479D"/>
    <w:rsid w:val="0020352E"/>
    <w:rsid w:val="00224459"/>
    <w:rsid w:val="002312E0"/>
    <w:rsid w:val="00251B16"/>
    <w:rsid w:val="00251F93"/>
    <w:rsid w:val="002962FE"/>
    <w:rsid w:val="002C12EC"/>
    <w:rsid w:val="00330C19"/>
    <w:rsid w:val="003A5263"/>
    <w:rsid w:val="003E19A4"/>
    <w:rsid w:val="0040090D"/>
    <w:rsid w:val="00404494"/>
    <w:rsid w:val="00412BD3"/>
    <w:rsid w:val="00443DC2"/>
    <w:rsid w:val="004739A5"/>
    <w:rsid w:val="00492406"/>
    <w:rsid w:val="004B683B"/>
    <w:rsid w:val="004D22C5"/>
    <w:rsid w:val="004F6F1A"/>
    <w:rsid w:val="0051708A"/>
    <w:rsid w:val="00524A80"/>
    <w:rsid w:val="00561F7D"/>
    <w:rsid w:val="00585195"/>
    <w:rsid w:val="0059100E"/>
    <w:rsid w:val="005A4EC8"/>
    <w:rsid w:val="005B134F"/>
    <w:rsid w:val="005B7D1B"/>
    <w:rsid w:val="00606741"/>
    <w:rsid w:val="00610FD2"/>
    <w:rsid w:val="00620220"/>
    <w:rsid w:val="00622D8C"/>
    <w:rsid w:val="006244CF"/>
    <w:rsid w:val="00631ED6"/>
    <w:rsid w:val="0066535E"/>
    <w:rsid w:val="0066673F"/>
    <w:rsid w:val="00670635"/>
    <w:rsid w:val="00670806"/>
    <w:rsid w:val="00681616"/>
    <w:rsid w:val="006A77FC"/>
    <w:rsid w:val="006B1DB3"/>
    <w:rsid w:val="006B5BB0"/>
    <w:rsid w:val="006C74D6"/>
    <w:rsid w:val="006F2B13"/>
    <w:rsid w:val="00765CFA"/>
    <w:rsid w:val="00771088"/>
    <w:rsid w:val="00796961"/>
    <w:rsid w:val="00797D0C"/>
    <w:rsid w:val="007A718D"/>
    <w:rsid w:val="007C14DB"/>
    <w:rsid w:val="00801848"/>
    <w:rsid w:val="00813B7B"/>
    <w:rsid w:val="00823A07"/>
    <w:rsid w:val="00831DD5"/>
    <w:rsid w:val="00890B02"/>
    <w:rsid w:val="0089231A"/>
    <w:rsid w:val="00892742"/>
    <w:rsid w:val="0089557D"/>
    <w:rsid w:val="008B2C3C"/>
    <w:rsid w:val="008B711F"/>
    <w:rsid w:val="008C0A18"/>
    <w:rsid w:val="008D57A5"/>
    <w:rsid w:val="008E11E4"/>
    <w:rsid w:val="00910930"/>
    <w:rsid w:val="00913C7A"/>
    <w:rsid w:val="009146EA"/>
    <w:rsid w:val="00924347"/>
    <w:rsid w:val="00952845"/>
    <w:rsid w:val="00976633"/>
    <w:rsid w:val="00983C0D"/>
    <w:rsid w:val="009A5D62"/>
    <w:rsid w:val="009B15BC"/>
    <w:rsid w:val="009D1D2E"/>
    <w:rsid w:val="009D2669"/>
    <w:rsid w:val="009F1EEE"/>
    <w:rsid w:val="00A07F4D"/>
    <w:rsid w:val="00A123F0"/>
    <w:rsid w:val="00A26A14"/>
    <w:rsid w:val="00A605FC"/>
    <w:rsid w:val="00A96B59"/>
    <w:rsid w:val="00A97906"/>
    <w:rsid w:val="00AC1731"/>
    <w:rsid w:val="00AC2AAC"/>
    <w:rsid w:val="00AD5A3D"/>
    <w:rsid w:val="00AD65D2"/>
    <w:rsid w:val="00AD7803"/>
    <w:rsid w:val="00B03879"/>
    <w:rsid w:val="00B23A6A"/>
    <w:rsid w:val="00B3399D"/>
    <w:rsid w:val="00B37F55"/>
    <w:rsid w:val="00B42635"/>
    <w:rsid w:val="00B44ABE"/>
    <w:rsid w:val="00B72F36"/>
    <w:rsid w:val="00B752AA"/>
    <w:rsid w:val="00B75610"/>
    <w:rsid w:val="00B95847"/>
    <w:rsid w:val="00BD3346"/>
    <w:rsid w:val="00C326BF"/>
    <w:rsid w:val="00C457C1"/>
    <w:rsid w:val="00C6472A"/>
    <w:rsid w:val="00C71C68"/>
    <w:rsid w:val="00C7453C"/>
    <w:rsid w:val="00C846D0"/>
    <w:rsid w:val="00C94E74"/>
    <w:rsid w:val="00C9585A"/>
    <w:rsid w:val="00CC3445"/>
    <w:rsid w:val="00CD3DCF"/>
    <w:rsid w:val="00CF0F38"/>
    <w:rsid w:val="00D01161"/>
    <w:rsid w:val="00D130B4"/>
    <w:rsid w:val="00D16348"/>
    <w:rsid w:val="00D26F81"/>
    <w:rsid w:val="00D33B00"/>
    <w:rsid w:val="00D6375B"/>
    <w:rsid w:val="00D66F27"/>
    <w:rsid w:val="00D676D5"/>
    <w:rsid w:val="00D70A2A"/>
    <w:rsid w:val="00D7408F"/>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D0A80"/>
    <w:rsid w:val="00FD500A"/>
    <w:rsid w:val="00FF73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link w:val="Char0"/>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1"/>
    <w:uiPriority w:val="99"/>
    <w:unhideWhenUsed/>
    <w:rsid w:val="00B3399D"/>
    <w:pPr>
      <w:tabs>
        <w:tab w:val="center" w:pos="4153"/>
        <w:tab w:val="right" w:pos="8306"/>
      </w:tabs>
      <w:spacing w:after="0" w:line="240" w:lineRule="auto"/>
    </w:pPr>
  </w:style>
  <w:style w:type="character" w:customStyle="1" w:styleId="Char1">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2"/>
    <w:uiPriority w:val="99"/>
    <w:semiHidden/>
    <w:unhideWhenUsed/>
    <w:rsid w:val="00B3399D"/>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3"/>
    <w:uiPriority w:val="11"/>
    <w:qFormat/>
    <w:rsid w:val="00983C0D"/>
    <w:pPr>
      <w:numPr>
        <w:ilvl w:val="1"/>
      </w:numPr>
    </w:pPr>
    <w:rPr>
      <w:rFonts w:eastAsiaTheme="majorEastAsia" w:cstheme="majorBidi"/>
      <w:b/>
      <w:iCs/>
      <w:spacing w:val="15"/>
      <w:sz w:val="32"/>
      <w:szCs w:val="24"/>
    </w:rPr>
  </w:style>
  <w:style w:type="character" w:customStyle="1" w:styleId="Char3">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4"/>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4">
    <w:name w:val="Κεφαλίδα Char"/>
    <w:basedOn w:val="a0"/>
    <w:link w:val="ab"/>
    <w:uiPriority w:val="99"/>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customStyle="1" w:styleId="11">
    <w:name w:val="Ανοιχτόχρωμη σκίαση1"/>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9F1EEE"/>
    <w:rPr>
      <w:rFonts w:ascii="Arial Black" w:eastAsia="Times New Roman" w:hAnsi="Arial Black" w:cs="Times New Roman"/>
      <w:b/>
      <w:bCs/>
      <w:smallCaps/>
      <w:color w:val="808080"/>
      <w:sz w:val="44"/>
      <w:szCs w:val="28"/>
      <w:lang w:val="el-GR"/>
    </w:rPr>
  </w:style>
  <w:style w:type="character" w:styleId="HTML">
    <w:name w:val="HTML Code"/>
    <w:uiPriority w:val="99"/>
    <w:semiHidden/>
    <w:unhideWhenUsed/>
    <w:rsid w:val="009F1EEE"/>
    <w:rPr>
      <w:rFonts w:ascii="Courier New" w:eastAsia="Times New Roman" w:hAnsi="Courier New" w:cs="Courier New"/>
      <w:sz w:val="20"/>
      <w:szCs w:val="20"/>
    </w:rPr>
  </w:style>
  <w:style w:type="table" w:customStyle="1" w:styleId="LightList-Accent11">
    <w:name w:val="Light List - Accent 11"/>
    <w:basedOn w:val="a1"/>
    <w:uiPriority w:val="61"/>
    <w:rsid w:val="009F1EEE"/>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0">
    <w:name w:val="Παράγραφος λίστας Char"/>
    <w:basedOn w:val="a0"/>
    <w:link w:val="a4"/>
    <w:uiPriority w:val="34"/>
    <w:rsid w:val="00B37F55"/>
    <w:rPr>
      <w:rFonts w:ascii="Arial" w:eastAsiaTheme="minorEastAsia" w:hAnsi="Arial"/>
      <w:lang w:bidi="en-US"/>
    </w:rPr>
  </w:style>
  <w:style w:type="character" w:styleId="af">
    <w:name w:val="Strong"/>
    <w:basedOn w:val="a0"/>
    <w:uiPriority w:val="22"/>
    <w:qFormat/>
    <w:rsid w:val="00B37F55"/>
    <w:rPr>
      <w:b/>
      <w:bCs/>
    </w:rPr>
  </w:style>
  <w:style w:type="table" w:customStyle="1" w:styleId="LightList1">
    <w:name w:val="Light List1"/>
    <w:basedOn w:val="a1"/>
    <w:uiPriority w:val="61"/>
    <w:rsid w:val="00B37F55"/>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link w:val="Char0"/>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1"/>
    <w:uiPriority w:val="99"/>
    <w:unhideWhenUsed/>
    <w:rsid w:val="00B3399D"/>
    <w:pPr>
      <w:tabs>
        <w:tab w:val="center" w:pos="4153"/>
        <w:tab w:val="right" w:pos="8306"/>
      </w:tabs>
      <w:spacing w:after="0" w:line="240" w:lineRule="auto"/>
    </w:pPr>
  </w:style>
  <w:style w:type="character" w:customStyle="1" w:styleId="Char1">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2"/>
    <w:uiPriority w:val="99"/>
    <w:semiHidden/>
    <w:unhideWhenUsed/>
    <w:rsid w:val="00B3399D"/>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3"/>
    <w:uiPriority w:val="11"/>
    <w:qFormat/>
    <w:rsid w:val="00983C0D"/>
    <w:pPr>
      <w:numPr>
        <w:ilvl w:val="1"/>
      </w:numPr>
    </w:pPr>
    <w:rPr>
      <w:rFonts w:eastAsiaTheme="majorEastAsia" w:cstheme="majorBidi"/>
      <w:b/>
      <w:iCs/>
      <w:spacing w:val="15"/>
      <w:sz w:val="32"/>
      <w:szCs w:val="24"/>
    </w:rPr>
  </w:style>
  <w:style w:type="character" w:customStyle="1" w:styleId="Char3">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4"/>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4">
    <w:name w:val="Κεφαλίδα Char"/>
    <w:basedOn w:val="a0"/>
    <w:link w:val="ab"/>
    <w:uiPriority w:val="99"/>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customStyle="1" w:styleId="11">
    <w:name w:val="Ανοιχτόχρωμη σκίαση1"/>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9F1EEE"/>
    <w:rPr>
      <w:rFonts w:ascii="Arial Black" w:eastAsia="Times New Roman" w:hAnsi="Arial Black" w:cs="Times New Roman"/>
      <w:b/>
      <w:bCs/>
      <w:smallCaps/>
      <w:color w:val="808080"/>
      <w:sz w:val="44"/>
      <w:szCs w:val="28"/>
      <w:lang w:val="el-GR"/>
    </w:rPr>
  </w:style>
  <w:style w:type="character" w:styleId="HTML">
    <w:name w:val="HTML Code"/>
    <w:uiPriority w:val="99"/>
    <w:semiHidden/>
    <w:unhideWhenUsed/>
    <w:rsid w:val="009F1EEE"/>
    <w:rPr>
      <w:rFonts w:ascii="Courier New" w:eastAsia="Times New Roman" w:hAnsi="Courier New" w:cs="Courier New"/>
      <w:sz w:val="20"/>
      <w:szCs w:val="20"/>
    </w:rPr>
  </w:style>
  <w:style w:type="table" w:customStyle="1" w:styleId="LightList-Accent11">
    <w:name w:val="Light List - Accent 11"/>
    <w:basedOn w:val="a1"/>
    <w:uiPriority w:val="61"/>
    <w:rsid w:val="009F1EEE"/>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0">
    <w:name w:val="Παράγραφος λίστας Char"/>
    <w:basedOn w:val="a0"/>
    <w:link w:val="a4"/>
    <w:uiPriority w:val="34"/>
    <w:rsid w:val="00B37F55"/>
    <w:rPr>
      <w:rFonts w:ascii="Arial" w:eastAsiaTheme="minorEastAsia" w:hAnsi="Arial"/>
      <w:lang w:bidi="en-US"/>
    </w:rPr>
  </w:style>
  <w:style w:type="character" w:styleId="af">
    <w:name w:val="Strong"/>
    <w:basedOn w:val="a0"/>
    <w:uiPriority w:val="22"/>
    <w:qFormat/>
    <w:rsid w:val="00B37F55"/>
    <w:rPr>
      <w:b/>
      <w:bCs/>
    </w:rPr>
  </w:style>
  <w:style w:type="table" w:customStyle="1" w:styleId="LightList1">
    <w:name w:val="Light List1"/>
    <w:basedOn w:val="a1"/>
    <w:uiPriority w:val="61"/>
    <w:rsid w:val="00B37F55"/>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yperlink" Target="%5b1%5d%20http:/creativecommons.org/licenses/by-nc-sa/4.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BBBBF-35E2-4D1F-A608-8066D1E5A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2020</Words>
  <Characters>10909</Characters>
  <Application>Microsoft Office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12904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natasakar new</cp:lastModifiedBy>
  <cp:revision>7</cp:revision>
  <dcterms:created xsi:type="dcterms:W3CDTF">2014-10-21T10:43:00Z</dcterms:created>
  <dcterms:modified xsi:type="dcterms:W3CDTF">2015-02-09T12:36:00Z</dcterms:modified>
</cp:coreProperties>
</file>