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3F6294">
        <w:rPr>
          <w:rFonts w:asciiTheme="minorHAnsi" w:hAnsiTheme="minorHAnsi" w:cs="Arial"/>
          <w:noProof/>
          <w:lang w:val="el-GR" w:eastAsia="el-GR" w:bidi="ar-SA"/>
        </w:rPr>
      </w:r>
      <w:r w:rsidR="003F6294">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26"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622D8C">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B3399D" w:rsidRPr="00C9585A" w:rsidRDefault="00C9585A" w:rsidP="00B3399D">
      <w:pPr>
        <w:pStyle w:val="Title"/>
        <w:rPr>
          <w:rFonts w:asciiTheme="minorHAnsi" w:hAnsiTheme="minorHAnsi" w:cs="Arial"/>
          <w:lang w:val="el-GR"/>
        </w:rPr>
      </w:pPr>
      <w:r>
        <w:rPr>
          <w:rFonts w:asciiTheme="minorHAnsi" w:hAnsiTheme="minorHAnsi" w:cs="Arial"/>
          <w:lang w:val="el-GR"/>
        </w:rPr>
        <w:t>Ιατρική Πληροφορική - Ε</w:t>
      </w:r>
    </w:p>
    <w:p w:rsidR="00B3399D" w:rsidRPr="00622D8C" w:rsidRDefault="00CF3DB4" w:rsidP="00B3399D">
      <w:pPr>
        <w:rPr>
          <w:rFonts w:asciiTheme="minorHAnsi" w:hAnsiTheme="minorHAnsi" w:cs="Arial"/>
          <w:bCs/>
          <w:sz w:val="24"/>
          <w:szCs w:val="24"/>
          <w:lang w:val="el-GR"/>
        </w:rPr>
      </w:pPr>
      <w:r w:rsidRPr="00CF3DB4">
        <w:rPr>
          <w:rFonts w:asciiTheme="minorHAnsi" w:hAnsiTheme="minorHAnsi" w:cs="Arial"/>
          <w:b/>
          <w:bCs/>
          <w:sz w:val="24"/>
          <w:szCs w:val="24"/>
          <w:lang w:val="el-GR"/>
        </w:rPr>
        <w:t>Άσκηση</w:t>
      </w:r>
      <w:r w:rsidR="00EF0164">
        <w:rPr>
          <w:rFonts w:asciiTheme="minorHAnsi" w:hAnsiTheme="minorHAnsi" w:cs="Arial"/>
          <w:b/>
          <w:bCs/>
          <w:sz w:val="24"/>
          <w:szCs w:val="24"/>
          <w:lang w:val="el-GR"/>
        </w:rPr>
        <w:t xml:space="preserve"> 5</w:t>
      </w:r>
      <w:r w:rsidR="00B3399D" w:rsidRPr="00622D8C">
        <w:rPr>
          <w:rFonts w:asciiTheme="minorHAnsi" w:hAnsiTheme="minorHAnsi" w:cs="Arial"/>
          <w:b/>
          <w:bCs/>
          <w:sz w:val="24"/>
          <w:szCs w:val="24"/>
          <w:lang w:val="el-GR"/>
        </w:rPr>
        <w:t xml:space="preserve">: </w:t>
      </w:r>
      <w:r w:rsidR="00EF0164">
        <w:rPr>
          <w:rFonts w:asciiTheme="minorHAnsi" w:hAnsiTheme="minorHAnsi" w:cs="Arial"/>
          <w:bCs/>
          <w:sz w:val="24"/>
          <w:szCs w:val="24"/>
          <w:lang w:val="el-GR"/>
        </w:rPr>
        <w:t xml:space="preserve">Δρομολογητές </w:t>
      </w:r>
    </w:p>
    <w:p w:rsidR="005623BF" w:rsidRPr="009F1EEE" w:rsidRDefault="005623BF" w:rsidP="005623BF">
      <w:pPr>
        <w:rPr>
          <w:rFonts w:asciiTheme="minorHAnsi" w:hAnsiTheme="minorHAnsi" w:cs="Arial"/>
          <w:sz w:val="24"/>
          <w:szCs w:val="24"/>
          <w:lang w:val="el-GR"/>
        </w:rPr>
      </w:pPr>
      <w:proofErr w:type="spellStart"/>
      <w:r>
        <w:rPr>
          <w:rFonts w:asciiTheme="minorHAnsi" w:hAnsiTheme="minorHAnsi" w:cs="Arial"/>
          <w:bCs/>
          <w:sz w:val="24"/>
          <w:szCs w:val="24"/>
          <w:lang w:val="el-GR"/>
        </w:rPr>
        <w:t>Δρ.Παντελής</w:t>
      </w:r>
      <w:proofErr w:type="spellEnd"/>
      <w:r>
        <w:rPr>
          <w:rFonts w:asciiTheme="minorHAnsi" w:hAnsiTheme="minorHAnsi" w:cs="Arial"/>
          <w:bCs/>
          <w:sz w:val="24"/>
          <w:szCs w:val="24"/>
          <w:lang w:val="el-GR"/>
        </w:rPr>
        <w:t xml:space="preserve"> Ασβεστάς</w:t>
      </w:r>
    </w:p>
    <w:p w:rsidR="00B3399D" w:rsidRPr="00622D8C"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C9585A" w:rsidRPr="00C9585A">
        <w:rPr>
          <w:rFonts w:asciiTheme="minorHAnsi" w:hAnsiTheme="minorHAnsi" w:cs="Arial"/>
          <w:bCs/>
          <w:sz w:val="24"/>
          <w:szCs w:val="24"/>
          <w:lang w:val="el-GR"/>
        </w:rPr>
        <w:t xml:space="preserve"> Μηχανικών Βιοϊατρικής Τεχνολογίας </w:t>
      </w:r>
      <w:r w:rsidR="00C9585A" w:rsidRPr="00C9585A">
        <w:rPr>
          <w:rFonts w:asciiTheme="minorHAnsi" w:hAnsiTheme="minorHAnsi" w:cs="Arial"/>
          <w:bCs/>
          <w:sz w:val="24"/>
          <w:szCs w:val="24"/>
        </w:rPr>
        <w:t>T</w:t>
      </w:r>
      <w:r w:rsidR="00C9585A" w:rsidRPr="00C9585A">
        <w:rPr>
          <w:rFonts w:asciiTheme="minorHAnsi" w:hAnsiTheme="minorHAnsi" w:cs="Arial"/>
          <w:bCs/>
          <w:sz w:val="24"/>
          <w:szCs w:val="24"/>
          <w:lang w:val="el-GR"/>
        </w:rPr>
        <w:t>.</w:t>
      </w:r>
      <w:r w:rsidR="00C9585A" w:rsidRPr="00C9585A">
        <w:rPr>
          <w:rFonts w:asciiTheme="minorHAnsi" w:hAnsiTheme="minorHAnsi" w:cs="Arial"/>
          <w:bCs/>
          <w:sz w:val="24"/>
          <w:szCs w:val="24"/>
        </w:rPr>
        <w:t>E</w:t>
      </w:r>
      <w:r w:rsidR="00C9585A" w:rsidRPr="00C9585A">
        <w:rPr>
          <w:rFonts w:asciiTheme="minorHAnsi" w:hAnsiTheme="minorHAnsi" w:cs="Arial"/>
          <w:bCs/>
          <w:sz w:val="24"/>
          <w:szCs w:val="24"/>
          <w:lang w:val="el-GR"/>
        </w:rPr>
        <w:t>.</w:t>
      </w:r>
      <w:r w:rsidR="00C9585A" w:rsidRPr="00C9585A">
        <w:rPr>
          <w:rFonts w:asciiTheme="minorHAnsi" w:hAnsiTheme="minorHAnsi" w:cs="Arial"/>
          <w:b/>
          <w:bCs/>
          <w:sz w:val="24"/>
          <w:szCs w:val="24"/>
        </w:rPr>
        <w:t> </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CD610D"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3F6294"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proofErr w:type="spellStart"/>
            <w:r w:rsidRPr="00622D8C">
              <w:rPr>
                <w:rFonts w:asciiTheme="minorHAnsi" w:hAnsiTheme="minorHAnsi" w:cs="Arial"/>
                <w:sz w:val="20"/>
              </w:rPr>
              <w:t>CreativeCommons</w:t>
            </w:r>
            <w:proofErr w:type="spellEnd"/>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EF0164" w:rsidRPr="00CD610D" w:rsidRDefault="00EF0164">
      <w:pPr>
        <w:rPr>
          <w:lang w:val="el-GR"/>
        </w:rPr>
      </w:pPr>
      <w:bookmarkStart w:id="0" w:name="_Toc242152303"/>
      <w:r w:rsidRPr="00CD610D">
        <w:rPr>
          <w:b/>
          <w:bCs/>
          <w:smallCaps/>
          <w:lang w:val="el-GR"/>
        </w:rPr>
        <w:br w:type="page"/>
      </w:r>
    </w:p>
    <w:bookmarkEnd w:id="0"/>
    <w:p w:rsidR="00EF0164" w:rsidRPr="006302BF" w:rsidRDefault="00EF0164" w:rsidP="00EF0164">
      <w:pPr>
        <w:rPr>
          <w:rFonts w:asciiTheme="minorHAnsi" w:hAnsiTheme="minorHAnsi"/>
          <w:sz w:val="24"/>
          <w:szCs w:val="24"/>
          <w:lang w:val="el-GR"/>
        </w:rPr>
      </w:pPr>
    </w:p>
    <w:tbl>
      <w:tblPr>
        <w:tblW w:w="0" w:type="auto"/>
        <w:tblLook w:val="04A0" w:firstRow="1" w:lastRow="0" w:firstColumn="1" w:lastColumn="0" w:noHBand="0" w:noVBand="1"/>
      </w:tblPr>
      <w:tblGrid>
        <w:gridCol w:w="4927"/>
        <w:gridCol w:w="4928"/>
      </w:tblGrid>
      <w:tr w:rsidR="00EF0164" w:rsidRPr="00434B32" w:rsidTr="00403D84">
        <w:tc>
          <w:tcPr>
            <w:tcW w:w="4927" w:type="dxa"/>
          </w:tcPr>
          <w:p w:rsidR="00EF0164" w:rsidRPr="00434B32" w:rsidRDefault="00EF0164" w:rsidP="00403D84">
            <w:pPr>
              <w:spacing w:line="360" w:lineRule="auto"/>
              <w:rPr>
                <w:rFonts w:asciiTheme="minorHAnsi" w:hAnsiTheme="minorHAnsi"/>
                <w:sz w:val="24"/>
                <w:szCs w:val="24"/>
                <w:lang w:val="el-GR"/>
              </w:rPr>
            </w:pPr>
            <w:r w:rsidRPr="00434B32">
              <w:rPr>
                <w:rFonts w:asciiTheme="minorHAnsi" w:hAnsiTheme="minorHAnsi"/>
                <w:sz w:val="24"/>
                <w:szCs w:val="24"/>
                <w:lang w:val="el-GR"/>
              </w:rPr>
              <w:t>ΗΜΕΡΟΜΗΝΙΑ:</w:t>
            </w:r>
          </w:p>
        </w:tc>
        <w:tc>
          <w:tcPr>
            <w:tcW w:w="4928" w:type="dxa"/>
          </w:tcPr>
          <w:p w:rsidR="00EF0164" w:rsidRPr="00434B32" w:rsidRDefault="00EF0164" w:rsidP="00403D84">
            <w:pPr>
              <w:spacing w:line="360" w:lineRule="auto"/>
              <w:rPr>
                <w:rFonts w:asciiTheme="minorHAnsi" w:hAnsiTheme="minorHAnsi"/>
                <w:sz w:val="24"/>
                <w:szCs w:val="24"/>
                <w:lang w:val="el-GR"/>
              </w:rPr>
            </w:pPr>
            <w:r w:rsidRPr="00434B32">
              <w:rPr>
                <w:rFonts w:asciiTheme="minorHAnsi" w:hAnsiTheme="minorHAnsi"/>
                <w:sz w:val="24"/>
                <w:szCs w:val="24"/>
                <w:lang w:val="el-GR"/>
              </w:rPr>
              <w:t>ΔΙΩΡΟ:</w:t>
            </w:r>
          </w:p>
        </w:tc>
      </w:tr>
    </w:tbl>
    <w:p w:rsidR="00EF0164" w:rsidRPr="00434B32" w:rsidRDefault="00EF0164" w:rsidP="00EF0164">
      <w:pPr>
        <w:rPr>
          <w:rFonts w:asciiTheme="minorHAnsi" w:hAnsiTheme="minorHAnsi"/>
          <w:sz w:val="24"/>
          <w:szCs w:val="24"/>
          <w:lang w:val="el-GR"/>
        </w:rPr>
      </w:pPr>
    </w:p>
    <w:tbl>
      <w:tblPr>
        <w:tblW w:w="0" w:type="auto"/>
        <w:tblLook w:val="04A0" w:firstRow="1" w:lastRow="0" w:firstColumn="1" w:lastColumn="0" w:noHBand="0" w:noVBand="1"/>
      </w:tblPr>
      <w:tblGrid>
        <w:gridCol w:w="4219"/>
        <w:gridCol w:w="3827"/>
        <w:gridCol w:w="1809"/>
      </w:tblGrid>
      <w:tr w:rsidR="00EF0164" w:rsidRPr="00434B32" w:rsidTr="00403D84">
        <w:tc>
          <w:tcPr>
            <w:tcW w:w="4219" w:type="dxa"/>
          </w:tcPr>
          <w:p w:rsidR="00EF0164" w:rsidRPr="00434B32" w:rsidRDefault="00EF0164" w:rsidP="00403D84">
            <w:pPr>
              <w:spacing w:line="480" w:lineRule="auto"/>
              <w:rPr>
                <w:rFonts w:asciiTheme="minorHAnsi" w:hAnsiTheme="minorHAnsi"/>
                <w:sz w:val="24"/>
                <w:szCs w:val="24"/>
                <w:lang w:val="el-GR"/>
              </w:rPr>
            </w:pPr>
            <w:r w:rsidRPr="00434B32">
              <w:rPr>
                <w:rFonts w:asciiTheme="minorHAnsi" w:hAnsiTheme="minorHAnsi"/>
                <w:sz w:val="24"/>
                <w:szCs w:val="24"/>
                <w:lang w:val="el-GR"/>
              </w:rPr>
              <w:t>ΕΠΩΝΥΜΟ:</w:t>
            </w:r>
          </w:p>
        </w:tc>
        <w:tc>
          <w:tcPr>
            <w:tcW w:w="3827" w:type="dxa"/>
          </w:tcPr>
          <w:p w:rsidR="00EF0164" w:rsidRPr="00434B32" w:rsidRDefault="00EF0164" w:rsidP="00403D84">
            <w:pPr>
              <w:spacing w:line="480" w:lineRule="auto"/>
              <w:rPr>
                <w:rFonts w:asciiTheme="minorHAnsi" w:hAnsiTheme="minorHAnsi"/>
                <w:sz w:val="24"/>
                <w:szCs w:val="24"/>
                <w:lang w:val="el-GR"/>
              </w:rPr>
            </w:pPr>
            <w:r w:rsidRPr="00434B32">
              <w:rPr>
                <w:rFonts w:asciiTheme="minorHAnsi" w:hAnsiTheme="minorHAnsi"/>
                <w:sz w:val="24"/>
                <w:szCs w:val="24"/>
                <w:lang w:val="el-GR"/>
              </w:rPr>
              <w:t>ΟΝΟΜΑ:</w:t>
            </w:r>
          </w:p>
        </w:tc>
        <w:tc>
          <w:tcPr>
            <w:tcW w:w="1809" w:type="dxa"/>
          </w:tcPr>
          <w:p w:rsidR="00EF0164" w:rsidRPr="00434B32" w:rsidRDefault="00EF0164" w:rsidP="00403D84">
            <w:pPr>
              <w:spacing w:line="480" w:lineRule="auto"/>
              <w:rPr>
                <w:rFonts w:asciiTheme="minorHAnsi" w:hAnsiTheme="minorHAnsi"/>
                <w:sz w:val="24"/>
                <w:szCs w:val="24"/>
                <w:lang w:val="el-GR"/>
              </w:rPr>
            </w:pPr>
            <w:r w:rsidRPr="00434B32">
              <w:rPr>
                <w:rFonts w:asciiTheme="minorHAnsi" w:hAnsiTheme="minorHAnsi"/>
                <w:sz w:val="24"/>
                <w:szCs w:val="24"/>
                <w:lang w:val="el-GR"/>
              </w:rPr>
              <w:t>ΑΜ:</w:t>
            </w:r>
          </w:p>
        </w:tc>
      </w:tr>
      <w:tr w:rsidR="00EF0164" w:rsidRPr="00434B32" w:rsidTr="00403D84">
        <w:tc>
          <w:tcPr>
            <w:tcW w:w="4219" w:type="dxa"/>
          </w:tcPr>
          <w:p w:rsidR="00EF0164" w:rsidRPr="00434B32" w:rsidRDefault="00EF0164" w:rsidP="00403D84">
            <w:pPr>
              <w:spacing w:line="480" w:lineRule="auto"/>
              <w:rPr>
                <w:rFonts w:asciiTheme="minorHAnsi" w:hAnsiTheme="minorHAnsi"/>
                <w:sz w:val="24"/>
                <w:szCs w:val="24"/>
                <w:lang w:val="el-GR"/>
              </w:rPr>
            </w:pPr>
            <w:r w:rsidRPr="00434B32">
              <w:rPr>
                <w:rFonts w:asciiTheme="minorHAnsi" w:hAnsiTheme="minorHAnsi"/>
                <w:sz w:val="24"/>
                <w:szCs w:val="24"/>
                <w:lang w:val="el-GR"/>
              </w:rPr>
              <w:t>ΕΠΩΝΥΜΟ:</w:t>
            </w:r>
          </w:p>
        </w:tc>
        <w:tc>
          <w:tcPr>
            <w:tcW w:w="3827" w:type="dxa"/>
          </w:tcPr>
          <w:p w:rsidR="00EF0164" w:rsidRPr="00434B32" w:rsidRDefault="00EF0164" w:rsidP="00403D84">
            <w:pPr>
              <w:spacing w:line="480" w:lineRule="auto"/>
              <w:rPr>
                <w:rFonts w:asciiTheme="minorHAnsi" w:hAnsiTheme="minorHAnsi"/>
                <w:sz w:val="24"/>
                <w:szCs w:val="24"/>
                <w:lang w:val="el-GR"/>
              </w:rPr>
            </w:pPr>
            <w:r w:rsidRPr="00434B32">
              <w:rPr>
                <w:rFonts w:asciiTheme="minorHAnsi" w:hAnsiTheme="minorHAnsi"/>
                <w:sz w:val="24"/>
                <w:szCs w:val="24"/>
                <w:lang w:val="el-GR"/>
              </w:rPr>
              <w:t>ΟΝΟΜΑ:</w:t>
            </w:r>
          </w:p>
        </w:tc>
        <w:tc>
          <w:tcPr>
            <w:tcW w:w="1809" w:type="dxa"/>
          </w:tcPr>
          <w:p w:rsidR="00EF0164" w:rsidRPr="00434B32" w:rsidRDefault="00EF0164" w:rsidP="00403D84">
            <w:pPr>
              <w:spacing w:line="480" w:lineRule="auto"/>
              <w:rPr>
                <w:rFonts w:asciiTheme="minorHAnsi" w:hAnsiTheme="minorHAnsi"/>
                <w:sz w:val="24"/>
                <w:szCs w:val="24"/>
                <w:lang w:val="el-GR"/>
              </w:rPr>
            </w:pPr>
            <w:r w:rsidRPr="00434B32">
              <w:rPr>
                <w:rFonts w:asciiTheme="minorHAnsi" w:hAnsiTheme="minorHAnsi"/>
                <w:sz w:val="24"/>
                <w:szCs w:val="24"/>
                <w:lang w:val="el-GR"/>
              </w:rPr>
              <w:t>ΑΜ:</w:t>
            </w:r>
          </w:p>
        </w:tc>
      </w:tr>
    </w:tbl>
    <w:p w:rsidR="00EF0164" w:rsidRPr="00EF0164" w:rsidRDefault="00EF0164" w:rsidP="00EF0164">
      <w:pPr>
        <w:rPr>
          <w:rFonts w:asciiTheme="minorHAnsi" w:hAnsiTheme="minorHAnsi"/>
          <w:sz w:val="24"/>
          <w:szCs w:val="24"/>
        </w:rPr>
      </w:pPr>
    </w:p>
    <w:sdt>
      <w:sdtPr>
        <w:rPr>
          <w:rFonts w:ascii="Arial" w:eastAsia="Calibri" w:hAnsi="Arial" w:cstheme="minorBidi"/>
          <w:b w:val="0"/>
          <w:bCs w:val="0"/>
          <w:sz w:val="24"/>
          <w:szCs w:val="24"/>
          <w:lang w:val="el-GR"/>
        </w:rPr>
        <w:id w:val="-354431667"/>
        <w:docPartObj>
          <w:docPartGallery w:val="Table of Contents"/>
          <w:docPartUnique/>
        </w:docPartObj>
      </w:sdtPr>
      <w:sdtEndPr>
        <w:rPr>
          <w:rFonts w:eastAsiaTheme="minorEastAsia"/>
          <w:noProof/>
        </w:rPr>
      </w:sdtEndPr>
      <w:sdtContent>
        <w:p w:rsidR="00EF0164" w:rsidRPr="00AD7A14" w:rsidRDefault="00EF0164" w:rsidP="00CD610D">
          <w:pPr>
            <w:pStyle w:val="TOCHeading"/>
            <w:numPr>
              <w:ilvl w:val="0"/>
              <w:numId w:val="0"/>
            </w:numPr>
            <w:ind w:left="360"/>
            <w:rPr>
              <w:sz w:val="30"/>
              <w:szCs w:val="30"/>
              <w:lang w:val="el-GR"/>
            </w:rPr>
          </w:pPr>
          <w:r w:rsidRPr="00AD7A14">
            <w:rPr>
              <w:sz w:val="30"/>
              <w:szCs w:val="30"/>
              <w:lang w:val="el-GR"/>
            </w:rPr>
            <w:t>Περιεχόμενα</w:t>
          </w:r>
        </w:p>
        <w:p w:rsidR="00CD610D" w:rsidRPr="00AD7A14" w:rsidRDefault="004B3D59">
          <w:pPr>
            <w:pStyle w:val="TOC1"/>
            <w:tabs>
              <w:tab w:val="left" w:pos="480"/>
              <w:tab w:val="right" w:leader="dot" w:pos="9629"/>
            </w:tabs>
            <w:rPr>
              <w:rFonts w:asciiTheme="minorHAnsi" w:hAnsiTheme="minorHAnsi"/>
              <w:noProof/>
              <w:sz w:val="24"/>
              <w:szCs w:val="24"/>
              <w:lang w:val="el-GR" w:eastAsia="el-GR" w:bidi="ar-SA"/>
            </w:rPr>
          </w:pPr>
          <w:r w:rsidRPr="00AD7A14">
            <w:rPr>
              <w:rFonts w:asciiTheme="minorHAnsi" w:hAnsiTheme="minorHAnsi"/>
              <w:sz w:val="24"/>
              <w:szCs w:val="24"/>
            </w:rPr>
            <w:fldChar w:fldCharType="begin"/>
          </w:r>
          <w:r w:rsidR="00EF0164" w:rsidRPr="00AD7A14">
            <w:rPr>
              <w:rFonts w:asciiTheme="minorHAnsi" w:hAnsiTheme="minorHAnsi"/>
              <w:sz w:val="24"/>
              <w:szCs w:val="24"/>
            </w:rPr>
            <w:instrText xml:space="preserve"> TOC \o "1-3" \h \z \u </w:instrText>
          </w:r>
          <w:r w:rsidRPr="00AD7A14">
            <w:rPr>
              <w:rFonts w:asciiTheme="minorHAnsi" w:hAnsiTheme="minorHAnsi"/>
              <w:sz w:val="24"/>
              <w:szCs w:val="24"/>
            </w:rPr>
            <w:fldChar w:fldCharType="separate"/>
          </w:r>
          <w:hyperlink w:anchor="_Toc401504588" w:history="1">
            <w:r w:rsidR="00CD610D" w:rsidRPr="00AD7A14">
              <w:rPr>
                <w:rStyle w:val="Hyperlink"/>
                <w:rFonts w:asciiTheme="minorHAnsi" w:hAnsiTheme="minorHAnsi"/>
                <w:noProof/>
                <w:sz w:val="24"/>
                <w:szCs w:val="24"/>
                <w:lang w:val="el-GR"/>
              </w:rPr>
              <w:t>1.</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Στόχος</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_Toc401504588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3</w:t>
            </w:r>
            <w:r w:rsidR="00CD610D" w:rsidRPr="00AD7A14">
              <w:rPr>
                <w:rFonts w:asciiTheme="minorHAnsi" w:hAnsiTheme="minorHAnsi"/>
                <w:noProof/>
                <w:webHidden/>
                <w:sz w:val="24"/>
                <w:szCs w:val="24"/>
              </w:rPr>
              <w:fldChar w:fldCharType="end"/>
            </w:r>
          </w:hyperlink>
        </w:p>
        <w:p w:rsidR="00CD610D" w:rsidRPr="00AD7A14" w:rsidRDefault="003F6294">
          <w:pPr>
            <w:pStyle w:val="TOC1"/>
            <w:tabs>
              <w:tab w:val="left" w:pos="480"/>
              <w:tab w:val="right" w:leader="dot" w:pos="9629"/>
            </w:tabs>
            <w:rPr>
              <w:rFonts w:asciiTheme="minorHAnsi" w:hAnsiTheme="minorHAnsi"/>
              <w:noProof/>
              <w:sz w:val="24"/>
              <w:szCs w:val="24"/>
              <w:lang w:val="el-GR" w:eastAsia="el-GR" w:bidi="ar-SA"/>
            </w:rPr>
          </w:pPr>
          <w:hyperlink w:anchor="_Toc401504589" w:history="1">
            <w:r w:rsidR="00CD610D" w:rsidRPr="00AD7A14">
              <w:rPr>
                <w:rStyle w:val="Hyperlink"/>
                <w:rFonts w:asciiTheme="minorHAnsi" w:hAnsiTheme="minorHAnsi"/>
                <w:noProof/>
                <w:sz w:val="24"/>
                <w:szCs w:val="24"/>
                <w:lang w:val="el-GR"/>
              </w:rPr>
              <w:t>2.</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Θεωρητικό υπόβαθρο</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_Toc401504589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3</w:t>
            </w:r>
            <w:r w:rsidR="00CD610D" w:rsidRPr="00AD7A14">
              <w:rPr>
                <w:rFonts w:asciiTheme="minorHAnsi" w:hAnsiTheme="minorHAnsi"/>
                <w:noProof/>
                <w:webHidden/>
                <w:sz w:val="24"/>
                <w:szCs w:val="24"/>
              </w:rPr>
              <w:fldChar w:fldCharType="end"/>
            </w:r>
          </w:hyperlink>
        </w:p>
        <w:p w:rsidR="00CD610D" w:rsidRPr="00AD7A14" w:rsidRDefault="003F6294">
          <w:pPr>
            <w:pStyle w:val="TOC2"/>
            <w:tabs>
              <w:tab w:val="left" w:pos="880"/>
              <w:tab w:val="right" w:leader="dot" w:pos="9629"/>
            </w:tabs>
            <w:rPr>
              <w:rFonts w:asciiTheme="minorHAnsi" w:hAnsiTheme="minorHAnsi"/>
              <w:noProof/>
              <w:sz w:val="24"/>
              <w:szCs w:val="24"/>
              <w:lang w:val="el-GR" w:eastAsia="el-GR" w:bidi="ar-SA"/>
            </w:rPr>
          </w:pPr>
          <w:hyperlink w:anchor="_Toc401504590" w:history="1">
            <w:r w:rsidR="00CD610D" w:rsidRPr="00AD7A14">
              <w:rPr>
                <w:rStyle w:val="Hyperlink"/>
                <w:rFonts w:asciiTheme="minorHAnsi" w:hAnsiTheme="minorHAnsi"/>
                <w:noProof/>
                <w:sz w:val="24"/>
                <w:szCs w:val="24"/>
                <w:lang w:val="el-GR"/>
              </w:rPr>
              <w:t>2.1</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Εισαγωγή</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_Toc401504590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3</w:t>
            </w:r>
            <w:r w:rsidR="00CD610D" w:rsidRPr="00AD7A14">
              <w:rPr>
                <w:rFonts w:asciiTheme="minorHAnsi" w:hAnsiTheme="minorHAnsi"/>
                <w:noProof/>
                <w:webHidden/>
                <w:sz w:val="24"/>
                <w:szCs w:val="24"/>
              </w:rPr>
              <w:fldChar w:fldCharType="end"/>
            </w:r>
          </w:hyperlink>
        </w:p>
        <w:p w:rsidR="00CD610D" w:rsidRPr="00AD7A14" w:rsidRDefault="003F6294">
          <w:pPr>
            <w:pStyle w:val="TOC2"/>
            <w:tabs>
              <w:tab w:val="left" w:pos="880"/>
              <w:tab w:val="right" w:leader="dot" w:pos="9629"/>
            </w:tabs>
            <w:rPr>
              <w:rFonts w:asciiTheme="minorHAnsi" w:hAnsiTheme="minorHAnsi"/>
              <w:noProof/>
              <w:sz w:val="24"/>
              <w:szCs w:val="24"/>
              <w:lang w:val="el-GR" w:eastAsia="el-GR" w:bidi="ar-SA"/>
            </w:rPr>
          </w:pPr>
          <w:hyperlink w:anchor="_Toc401504591" w:history="1">
            <w:r w:rsidR="00CD610D" w:rsidRPr="00AD7A14">
              <w:rPr>
                <w:rStyle w:val="Hyperlink"/>
                <w:rFonts w:asciiTheme="minorHAnsi" w:hAnsiTheme="minorHAnsi"/>
                <w:noProof/>
                <w:sz w:val="24"/>
                <w:szCs w:val="24"/>
                <w:lang w:val="el-GR"/>
              </w:rPr>
              <w:t>2.2</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Πίνακας δρομολόγησης</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_Toc401504591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3</w:t>
            </w:r>
            <w:r w:rsidR="00CD610D" w:rsidRPr="00AD7A14">
              <w:rPr>
                <w:rFonts w:asciiTheme="minorHAnsi" w:hAnsiTheme="minorHAnsi"/>
                <w:noProof/>
                <w:webHidden/>
                <w:sz w:val="24"/>
                <w:szCs w:val="24"/>
              </w:rPr>
              <w:fldChar w:fldCharType="end"/>
            </w:r>
          </w:hyperlink>
        </w:p>
        <w:p w:rsidR="00CD610D" w:rsidRPr="00AD7A14" w:rsidRDefault="003F6294">
          <w:pPr>
            <w:pStyle w:val="TOC2"/>
            <w:tabs>
              <w:tab w:val="left" w:pos="880"/>
              <w:tab w:val="right" w:leader="dot" w:pos="9629"/>
            </w:tabs>
            <w:rPr>
              <w:rFonts w:asciiTheme="minorHAnsi" w:hAnsiTheme="minorHAnsi"/>
              <w:noProof/>
              <w:sz w:val="24"/>
              <w:szCs w:val="24"/>
              <w:lang w:val="el-GR" w:eastAsia="el-GR" w:bidi="ar-SA"/>
            </w:rPr>
          </w:pPr>
          <w:hyperlink w:anchor="_Toc401504592" w:history="1">
            <w:r w:rsidR="00CD610D" w:rsidRPr="00AD7A14">
              <w:rPr>
                <w:rStyle w:val="Hyperlink"/>
                <w:rFonts w:asciiTheme="minorHAnsi" w:hAnsiTheme="minorHAnsi"/>
                <w:noProof/>
                <w:sz w:val="24"/>
                <w:szCs w:val="24"/>
                <w:lang w:val="el-GR"/>
              </w:rPr>
              <w:t>2.3</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Στατικές διαδρομές</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_Toc401504592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4</w:t>
            </w:r>
            <w:r w:rsidR="00CD610D" w:rsidRPr="00AD7A14">
              <w:rPr>
                <w:rFonts w:asciiTheme="minorHAnsi" w:hAnsiTheme="minorHAnsi"/>
                <w:noProof/>
                <w:webHidden/>
                <w:sz w:val="24"/>
                <w:szCs w:val="24"/>
              </w:rPr>
              <w:fldChar w:fldCharType="end"/>
            </w:r>
          </w:hyperlink>
        </w:p>
        <w:p w:rsidR="00CD610D" w:rsidRPr="00AD7A14" w:rsidRDefault="003F6294">
          <w:pPr>
            <w:pStyle w:val="TOC1"/>
            <w:tabs>
              <w:tab w:val="left" w:pos="480"/>
              <w:tab w:val="right" w:leader="dot" w:pos="9629"/>
            </w:tabs>
            <w:rPr>
              <w:rFonts w:asciiTheme="minorHAnsi" w:hAnsiTheme="minorHAnsi"/>
              <w:noProof/>
              <w:sz w:val="24"/>
              <w:szCs w:val="24"/>
              <w:lang w:val="el-GR" w:eastAsia="el-GR" w:bidi="ar-SA"/>
            </w:rPr>
          </w:pPr>
          <w:hyperlink w:anchor="_Toc401504593" w:history="1">
            <w:r w:rsidR="00CD610D" w:rsidRPr="00AD7A14">
              <w:rPr>
                <w:rStyle w:val="Hyperlink"/>
                <w:rFonts w:asciiTheme="minorHAnsi" w:hAnsiTheme="minorHAnsi"/>
                <w:noProof/>
                <w:sz w:val="24"/>
                <w:szCs w:val="24"/>
                <w:lang w:val="el-GR"/>
              </w:rPr>
              <w:t>3.</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Εργαστηριακή διαδικασία</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_Toc401504593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5</w:t>
            </w:r>
            <w:r w:rsidR="00CD610D" w:rsidRPr="00AD7A14">
              <w:rPr>
                <w:rFonts w:asciiTheme="minorHAnsi" w:hAnsiTheme="minorHAnsi"/>
                <w:noProof/>
                <w:webHidden/>
                <w:sz w:val="24"/>
                <w:szCs w:val="24"/>
              </w:rPr>
              <w:fldChar w:fldCharType="end"/>
            </w:r>
          </w:hyperlink>
        </w:p>
        <w:p w:rsidR="00CD610D" w:rsidRPr="00AD7A14" w:rsidRDefault="003F6294">
          <w:pPr>
            <w:pStyle w:val="TOC2"/>
            <w:tabs>
              <w:tab w:val="left" w:pos="880"/>
              <w:tab w:val="right" w:leader="dot" w:pos="9629"/>
            </w:tabs>
            <w:rPr>
              <w:rFonts w:asciiTheme="minorHAnsi" w:hAnsiTheme="minorHAnsi"/>
              <w:noProof/>
              <w:sz w:val="24"/>
              <w:szCs w:val="24"/>
              <w:lang w:val="el-GR" w:eastAsia="el-GR" w:bidi="ar-SA"/>
            </w:rPr>
          </w:pPr>
          <w:hyperlink w:anchor="_Toc401504594" w:history="1">
            <w:r w:rsidR="00CD610D" w:rsidRPr="00AD7A14">
              <w:rPr>
                <w:rStyle w:val="Hyperlink"/>
                <w:rFonts w:asciiTheme="minorHAnsi" w:hAnsiTheme="minorHAnsi"/>
                <w:noProof/>
                <w:sz w:val="24"/>
                <w:szCs w:val="24"/>
                <w:lang w:val="el-GR"/>
              </w:rPr>
              <w:t>3.1</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Απευθείας συνδεδεμένα δίκτυα</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_Toc401504594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5</w:t>
            </w:r>
            <w:r w:rsidR="00CD610D" w:rsidRPr="00AD7A14">
              <w:rPr>
                <w:rFonts w:asciiTheme="minorHAnsi" w:hAnsiTheme="minorHAnsi"/>
                <w:noProof/>
                <w:webHidden/>
                <w:sz w:val="24"/>
                <w:szCs w:val="24"/>
              </w:rPr>
              <w:fldChar w:fldCharType="end"/>
            </w:r>
          </w:hyperlink>
        </w:p>
        <w:p w:rsidR="00CD610D" w:rsidRPr="00AD7A14" w:rsidRDefault="003F6294">
          <w:pPr>
            <w:pStyle w:val="TOC1"/>
            <w:tabs>
              <w:tab w:val="left" w:pos="480"/>
              <w:tab w:val="right" w:leader="dot" w:pos="9629"/>
            </w:tabs>
            <w:rPr>
              <w:rFonts w:asciiTheme="minorHAnsi" w:hAnsiTheme="minorHAnsi"/>
              <w:noProof/>
              <w:sz w:val="24"/>
              <w:szCs w:val="24"/>
              <w:lang w:val="el-GR" w:eastAsia="el-GR" w:bidi="ar-SA"/>
            </w:rPr>
          </w:pPr>
          <w:hyperlink w:anchor="_Toc401504595" w:history="1">
            <w:r w:rsidR="00CD610D" w:rsidRPr="00AD7A14">
              <w:rPr>
                <w:rStyle w:val="Hyperlink"/>
                <w:rFonts w:asciiTheme="minorHAnsi" w:hAnsiTheme="minorHAnsi"/>
                <w:noProof/>
                <w:sz w:val="24"/>
                <w:szCs w:val="24"/>
                <w:lang w:val="el-GR"/>
              </w:rPr>
              <w:t>4.</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Σύνδεση απομακρυσμένων δικτύων</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_Toc401504595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6</w:t>
            </w:r>
            <w:r w:rsidR="00CD610D" w:rsidRPr="00AD7A14">
              <w:rPr>
                <w:rFonts w:asciiTheme="minorHAnsi" w:hAnsiTheme="minorHAnsi"/>
                <w:noProof/>
                <w:webHidden/>
                <w:sz w:val="24"/>
                <w:szCs w:val="24"/>
              </w:rPr>
              <w:fldChar w:fldCharType="end"/>
            </w:r>
          </w:hyperlink>
        </w:p>
        <w:p w:rsidR="00CD610D" w:rsidRPr="00AD7A14" w:rsidRDefault="003F6294">
          <w:pPr>
            <w:pStyle w:val="TOC1"/>
            <w:tabs>
              <w:tab w:val="left" w:pos="480"/>
              <w:tab w:val="right" w:leader="dot" w:pos="9629"/>
            </w:tabs>
            <w:rPr>
              <w:rFonts w:asciiTheme="minorHAnsi" w:hAnsiTheme="minorHAnsi"/>
              <w:noProof/>
              <w:sz w:val="24"/>
              <w:szCs w:val="24"/>
              <w:lang w:val="el-GR" w:eastAsia="el-GR" w:bidi="ar-SA"/>
            </w:rPr>
          </w:pPr>
          <w:hyperlink w:anchor="_Toc401504596" w:history="1">
            <w:r w:rsidR="00CD610D" w:rsidRPr="00AD7A14">
              <w:rPr>
                <w:rStyle w:val="Hyperlink"/>
                <w:rFonts w:asciiTheme="minorHAnsi" w:hAnsiTheme="minorHAnsi"/>
                <w:noProof/>
                <w:sz w:val="24"/>
                <w:szCs w:val="24"/>
                <w:lang w:val="el-GR"/>
              </w:rPr>
              <w:t>5.</w:t>
            </w:r>
            <w:r w:rsidR="00CD610D" w:rsidRPr="00AD7A14">
              <w:rPr>
                <w:rFonts w:asciiTheme="minorHAnsi" w:hAnsiTheme="minorHAnsi"/>
                <w:noProof/>
                <w:sz w:val="24"/>
                <w:szCs w:val="24"/>
                <w:lang w:val="el-GR" w:eastAsia="el-GR" w:bidi="ar-SA"/>
              </w:rPr>
              <w:tab/>
            </w:r>
            <w:r w:rsidR="00CD610D" w:rsidRPr="00AD7A14">
              <w:rPr>
                <w:rStyle w:val="Hyperlink"/>
                <w:rFonts w:asciiTheme="minorHAnsi" w:hAnsiTheme="minorHAnsi"/>
                <w:noProof/>
                <w:sz w:val="24"/>
                <w:szCs w:val="24"/>
                <w:lang w:val="el-GR"/>
              </w:rPr>
              <w:t xml:space="preserve">Παράρτημα: Ρύθμιση στατικής διαδρομής με το </w:t>
            </w:r>
            <w:r w:rsidR="00CD610D" w:rsidRPr="00AD7A14">
              <w:rPr>
                <w:rStyle w:val="Hyperlink"/>
                <w:rFonts w:asciiTheme="minorHAnsi" w:hAnsiTheme="minorHAnsi"/>
                <w:noProof/>
                <w:sz w:val="24"/>
                <w:szCs w:val="24"/>
              </w:rPr>
              <w:t>CiscoPacketTracer</w:t>
            </w:r>
            <w:r w:rsidR="00CD610D" w:rsidRPr="00AD7A14">
              <w:rPr>
                <w:rFonts w:asciiTheme="minorHAnsi" w:hAnsiTheme="minorHAnsi"/>
                <w:noProof/>
                <w:webHidden/>
                <w:sz w:val="24"/>
                <w:szCs w:val="24"/>
              </w:rPr>
              <w:tab/>
            </w:r>
            <w:r w:rsidR="00CD610D" w:rsidRPr="00AD7A14">
              <w:rPr>
                <w:rFonts w:asciiTheme="minorHAnsi" w:hAnsiTheme="minorHAnsi"/>
                <w:noProof/>
                <w:webHidden/>
                <w:sz w:val="24"/>
                <w:szCs w:val="24"/>
              </w:rPr>
              <w:fldChar w:fldCharType="begin"/>
            </w:r>
            <w:r w:rsidR="00CD610D" w:rsidRPr="00AD7A14">
              <w:rPr>
                <w:rFonts w:asciiTheme="minorHAnsi" w:hAnsiTheme="minorHAnsi"/>
                <w:noProof/>
                <w:webHidden/>
                <w:sz w:val="24"/>
                <w:szCs w:val="24"/>
              </w:rPr>
              <w:instrText xml:space="preserve"> PAGEREF _Toc401504596 \h </w:instrText>
            </w:r>
            <w:r w:rsidR="00CD610D" w:rsidRPr="00AD7A14">
              <w:rPr>
                <w:rFonts w:asciiTheme="minorHAnsi" w:hAnsiTheme="minorHAnsi"/>
                <w:noProof/>
                <w:webHidden/>
                <w:sz w:val="24"/>
                <w:szCs w:val="24"/>
              </w:rPr>
            </w:r>
            <w:r w:rsidR="00CD610D" w:rsidRPr="00AD7A14">
              <w:rPr>
                <w:rFonts w:asciiTheme="minorHAnsi" w:hAnsiTheme="minorHAnsi"/>
                <w:noProof/>
                <w:webHidden/>
                <w:sz w:val="24"/>
                <w:szCs w:val="24"/>
              </w:rPr>
              <w:fldChar w:fldCharType="separate"/>
            </w:r>
            <w:r w:rsidR="00CD610D" w:rsidRPr="00AD7A14">
              <w:rPr>
                <w:rFonts w:asciiTheme="minorHAnsi" w:hAnsiTheme="minorHAnsi"/>
                <w:noProof/>
                <w:webHidden/>
                <w:sz w:val="24"/>
                <w:szCs w:val="24"/>
              </w:rPr>
              <w:t>7</w:t>
            </w:r>
            <w:r w:rsidR="00CD610D" w:rsidRPr="00AD7A14">
              <w:rPr>
                <w:rFonts w:asciiTheme="minorHAnsi" w:hAnsiTheme="minorHAnsi"/>
                <w:noProof/>
                <w:webHidden/>
                <w:sz w:val="24"/>
                <w:szCs w:val="24"/>
              </w:rPr>
              <w:fldChar w:fldCharType="end"/>
            </w:r>
          </w:hyperlink>
        </w:p>
        <w:p w:rsidR="00EF0164" w:rsidRPr="00434B32" w:rsidRDefault="004B3D59" w:rsidP="00EF0164">
          <w:pPr>
            <w:rPr>
              <w:rFonts w:asciiTheme="minorHAnsi" w:hAnsiTheme="minorHAnsi"/>
              <w:sz w:val="24"/>
              <w:szCs w:val="24"/>
            </w:rPr>
          </w:pPr>
          <w:r w:rsidRPr="00AD7A14">
            <w:rPr>
              <w:rFonts w:asciiTheme="minorHAnsi" w:hAnsiTheme="minorHAnsi"/>
              <w:b/>
              <w:bCs/>
              <w:noProof/>
              <w:sz w:val="24"/>
              <w:szCs w:val="24"/>
            </w:rPr>
            <w:fldChar w:fldCharType="end"/>
          </w:r>
        </w:p>
      </w:sdtContent>
    </w:sdt>
    <w:p w:rsidR="00EF0164" w:rsidRPr="00434B32" w:rsidRDefault="00EF0164" w:rsidP="00EF0164">
      <w:pPr>
        <w:rPr>
          <w:rFonts w:asciiTheme="minorHAnsi" w:hAnsiTheme="minorHAnsi"/>
          <w:sz w:val="24"/>
          <w:szCs w:val="24"/>
        </w:rPr>
      </w:pPr>
    </w:p>
    <w:p w:rsidR="00EF0164" w:rsidRPr="00434B32" w:rsidRDefault="00EF0164" w:rsidP="00EF0164">
      <w:pPr>
        <w:rPr>
          <w:rFonts w:asciiTheme="minorHAnsi" w:hAnsiTheme="minorHAnsi"/>
          <w:sz w:val="24"/>
          <w:szCs w:val="24"/>
          <w:lang w:val="el-GR"/>
        </w:rPr>
      </w:pPr>
    </w:p>
    <w:p w:rsidR="00EF0164" w:rsidRPr="00434B32" w:rsidRDefault="00EF0164" w:rsidP="00EF0164">
      <w:pPr>
        <w:rPr>
          <w:rFonts w:asciiTheme="minorHAnsi" w:hAnsiTheme="minorHAnsi"/>
          <w:sz w:val="24"/>
          <w:szCs w:val="24"/>
          <w:lang w:val="el-GR"/>
        </w:rPr>
      </w:pPr>
    </w:p>
    <w:p w:rsidR="00EF0164" w:rsidRPr="00434B32" w:rsidRDefault="00EF0164" w:rsidP="00EF0164">
      <w:pPr>
        <w:rPr>
          <w:rFonts w:asciiTheme="minorHAnsi" w:hAnsiTheme="minorHAnsi"/>
          <w:sz w:val="24"/>
          <w:szCs w:val="24"/>
          <w:lang w:val="el-GR"/>
        </w:rPr>
        <w:sectPr w:rsidR="00EF0164" w:rsidRPr="00434B32" w:rsidSect="000900D3">
          <w:headerReference w:type="even" r:id="rId13"/>
          <w:footerReference w:type="even" r:id="rId14"/>
          <w:pgSz w:w="11907" w:h="16839" w:code="9"/>
          <w:pgMar w:top="993" w:right="1134" w:bottom="1134" w:left="1134" w:header="720" w:footer="720" w:gutter="0"/>
          <w:pgNumType w:start="1"/>
          <w:cols w:space="720"/>
          <w:docGrid w:linePitch="360"/>
        </w:sectPr>
      </w:pPr>
    </w:p>
    <w:p w:rsidR="00EF0164" w:rsidRPr="00434B32" w:rsidRDefault="00EF0164" w:rsidP="00EF0164">
      <w:pPr>
        <w:pStyle w:val="Heading1"/>
        <w:rPr>
          <w:rFonts w:asciiTheme="minorHAnsi" w:hAnsiTheme="minorHAnsi"/>
          <w:sz w:val="24"/>
          <w:szCs w:val="24"/>
          <w:lang w:val="el-GR"/>
        </w:rPr>
      </w:pPr>
      <w:bookmarkStart w:id="1" w:name="_Toc371067482"/>
      <w:bookmarkStart w:id="2" w:name="_Toc401504588"/>
      <w:r w:rsidRPr="00434B32">
        <w:rPr>
          <w:rFonts w:asciiTheme="minorHAnsi" w:hAnsiTheme="minorHAnsi"/>
          <w:sz w:val="24"/>
          <w:szCs w:val="24"/>
          <w:lang w:val="el-GR"/>
        </w:rPr>
        <w:lastRenderedPageBreak/>
        <w:t>Στόχος</w:t>
      </w:r>
      <w:bookmarkEnd w:id="1"/>
      <w:bookmarkEnd w:id="2"/>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Αυτή η εργαστηριακή άσκηση αφορά στη μελέτη της λειτουργίας δρομολογητών σ’  ένα δίκτυο δεδομένων.</w:t>
      </w:r>
    </w:p>
    <w:p w:rsidR="00EF0164" w:rsidRPr="00434B32" w:rsidRDefault="00EF0164" w:rsidP="00EF0164">
      <w:pPr>
        <w:pStyle w:val="Heading1"/>
        <w:rPr>
          <w:rFonts w:asciiTheme="minorHAnsi" w:hAnsiTheme="minorHAnsi"/>
          <w:sz w:val="24"/>
          <w:szCs w:val="24"/>
          <w:lang w:val="el-GR"/>
        </w:rPr>
      </w:pPr>
      <w:bookmarkStart w:id="3" w:name="_Toc371067483"/>
      <w:bookmarkStart w:id="4" w:name="_Toc401504589"/>
      <w:r w:rsidRPr="00434B32">
        <w:rPr>
          <w:rFonts w:asciiTheme="minorHAnsi" w:hAnsiTheme="minorHAnsi"/>
          <w:sz w:val="24"/>
          <w:szCs w:val="24"/>
          <w:lang w:val="el-GR"/>
        </w:rPr>
        <w:t>Θεωρητικό υπόβαθρο</w:t>
      </w:r>
      <w:bookmarkEnd w:id="3"/>
      <w:bookmarkEnd w:id="4"/>
    </w:p>
    <w:p w:rsidR="00EF0164" w:rsidRPr="00434B32" w:rsidRDefault="00EF0164" w:rsidP="00EF0164">
      <w:pPr>
        <w:pStyle w:val="Heading2"/>
        <w:rPr>
          <w:rFonts w:asciiTheme="minorHAnsi" w:hAnsiTheme="minorHAnsi"/>
          <w:sz w:val="24"/>
          <w:szCs w:val="24"/>
          <w:lang w:val="el-GR"/>
        </w:rPr>
      </w:pPr>
      <w:bookmarkStart w:id="5" w:name="_Toc371067484"/>
      <w:bookmarkStart w:id="6" w:name="_Toc401504590"/>
      <w:r w:rsidRPr="00434B32">
        <w:rPr>
          <w:rFonts w:asciiTheme="minorHAnsi" w:hAnsiTheme="minorHAnsi"/>
          <w:sz w:val="24"/>
          <w:szCs w:val="24"/>
          <w:lang w:val="el-GR"/>
        </w:rPr>
        <w:t>Εισαγωγή</w:t>
      </w:r>
      <w:bookmarkEnd w:id="5"/>
      <w:bookmarkEnd w:id="6"/>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Ένας δρομολογητής είναι μία συσκευή η οποία χρησιμοποιείται για τη διασύνδεση δύο ή περισσότερων (</w:t>
      </w:r>
      <w:proofErr w:type="spellStart"/>
      <w:r w:rsidRPr="00434B32">
        <w:rPr>
          <w:rFonts w:asciiTheme="minorHAnsi" w:hAnsiTheme="minorHAnsi"/>
          <w:sz w:val="24"/>
          <w:szCs w:val="24"/>
          <w:lang w:val="el-GR"/>
        </w:rPr>
        <w:t>υπο)δικτύων</w:t>
      </w:r>
      <w:proofErr w:type="spellEnd"/>
      <w:r w:rsidRPr="00434B32">
        <w:rPr>
          <w:rFonts w:asciiTheme="minorHAnsi" w:hAnsiTheme="minorHAnsi"/>
          <w:sz w:val="24"/>
          <w:szCs w:val="24"/>
          <w:lang w:val="el-GR"/>
        </w:rPr>
        <w:t>.</w:t>
      </w:r>
      <w:r w:rsidR="00AD7A14" w:rsidRPr="00AD7A14">
        <w:rPr>
          <w:rFonts w:asciiTheme="minorHAnsi" w:hAnsiTheme="minorHAnsi"/>
          <w:sz w:val="24"/>
          <w:szCs w:val="24"/>
          <w:lang w:val="el-GR"/>
        </w:rPr>
        <w:t xml:space="preserve"> </w:t>
      </w:r>
      <w:r w:rsidRPr="00434B32">
        <w:rPr>
          <w:rFonts w:asciiTheme="minorHAnsi" w:hAnsiTheme="minorHAnsi"/>
          <w:sz w:val="24"/>
          <w:szCs w:val="24"/>
          <w:lang w:val="el-GR"/>
        </w:rPr>
        <w:t xml:space="preserve">Στο παράδειγμα που παρουσιάζεται στην </w:t>
      </w:r>
      <w:r w:rsidR="004918F7">
        <w:fldChar w:fldCharType="begin"/>
      </w:r>
      <w:r w:rsidR="004918F7" w:rsidRPr="00AD7A14">
        <w:rPr>
          <w:lang w:val="el-GR"/>
        </w:rPr>
        <w:instrText xml:space="preserve"> </w:instrText>
      </w:r>
      <w:r w:rsidR="004918F7">
        <w:instrText>REF</w:instrText>
      </w:r>
      <w:r w:rsidR="004918F7" w:rsidRPr="00AD7A14">
        <w:rPr>
          <w:lang w:val="el-GR"/>
        </w:rPr>
        <w:instrText xml:space="preserve"> _</w:instrText>
      </w:r>
      <w:r w:rsidR="004918F7">
        <w:instrText>Ref</w:instrText>
      </w:r>
      <w:r w:rsidR="004918F7" w:rsidRPr="00AD7A14">
        <w:rPr>
          <w:lang w:val="el-GR"/>
        </w:rPr>
        <w:instrText>370974518 \</w:instrText>
      </w:r>
      <w:r w:rsidR="004918F7">
        <w:instrText>h</w:instrText>
      </w:r>
      <w:r w:rsidR="004918F7" w:rsidRPr="00AD7A14">
        <w:rPr>
          <w:lang w:val="el-GR"/>
        </w:rPr>
        <w:instrText xml:space="preserve">  \* </w:instrText>
      </w:r>
      <w:r w:rsidR="004918F7">
        <w:instrText>MERGEFORMAT</w:instrText>
      </w:r>
      <w:r w:rsidR="004918F7" w:rsidRPr="00AD7A14">
        <w:rPr>
          <w:lang w:val="el-GR"/>
        </w:rPr>
        <w:instrText xml:space="preserve"> </w:instrText>
      </w:r>
      <w:r w:rsidR="004918F7">
        <w:fldChar w:fldCharType="separate"/>
      </w:r>
      <w:r w:rsidRPr="00434B32">
        <w:rPr>
          <w:rFonts w:asciiTheme="minorHAnsi" w:hAnsiTheme="minorHAnsi"/>
          <w:sz w:val="24"/>
          <w:szCs w:val="24"/>
          <w:lang w:val="el-GR"/>
        </w:rPr>
        <w:t>Εικόνα 1</w:t>
      </w:r>
      <w:r w:rsidR="004918F7">
        <w:fldChar w:fldCharType="end"/>
      </w:r>
      <w:r w:rsidRPr="00434B32">
        <w:rPr>
          <w:rFonts w:asciiTheme="minorHAnsi" w:hAnsiTheme="minorHAnsi"/>
          <w:sz w:val="24"/>
          <w:szCs w:val="24"/>
          <w:lang w:val="el-GR"/>
        </w:rPr>
        <w:t xml:space="preserve">, ο δρομολογητή </w:t>
      </w:r>
      <w:r w:rsidRPr="00434B32">
        <w:rPr>
          <w:rFonts w:asciiTheme="minorHAnsi" w:hAnsiTheme="minorHAnsi"/>
          <w:sz w:val="24"/>
          <w:szCs w:val="24"/>
        </w:rPr>
        <w:t>R</w:t>
      </w:r>
      <w:r w:rsidRPr="00434B32">
        <w:rPr>
          <w:rFonts w:asciiTheme="minorHAnsi" w:hAnsiTheme="minorHAnsi"/>
          <w:sz w:val="24"/>
          <w:szCs w:val="24"/>
          <w:lang w:val="el-GR"/>
        </w:rPr>
        <w:t xml:space="preserve">1 συνδέει απευθείας 3 δίκτυα. Πρέπει να σημειωθεί ότι η σύνδεση του </w:t>
      </w:r>
      <w:r w:rsidRPr="00434B32">
        <w:rPr>
          <w:rFonts w:asciiTheme="minorHAnsi" w:hAnsiTheme="minorHAnsi"/>
          <w:sz w:val="24"/>
          <w:szCs w:val="24"/>
        </w:rPr>
        <w:t>R</w:t>
      </w:r>
      <w:r w:rsidRPr="00434B32">
        <w:rPr>
          <w:rFonts w:asciiTheme="minorHAnsi" w:hAnsiTheme="minorHAnsi"/>
          <w:sz w:val="24"/>
          <w:szCs w:val="24"/>
          <w:lang w:val="el-GR"/>
        </w:rPr>
        <w:t xml:space="preserve">1 με το </w:t>
      </w:r>
      <w:r w:rsidRPr="00434B32">
        <w:rPr>
          <w:rFonts w:asciiTheme="minorHAnsi" w:hAnsiTheme="minorHAnsi"/>
          <w:sz w:val="24"/>
          <w:szCs w:val="24"/>
        </w:rPr>
        <w:t>R</w:t>
      </w:r>
      <w:r w:rsidRPr="00434B32">
        <w:rPr>
          <w:rFonts w:asciiTheme="minorHAnsi" w:hAnsiTheme="minorHAnsi"/>
          <w:sz w:val="24"/>
          <w:szCs w:val="24"/>
          <w:lang w:val="el-GR"/>
        </w:rPr>
        <w:t>2 αποτελεί ένα δίκτυο, το οποίο αποτελείται από δύο συσκευές.</w:t>
      </w:r>
    </w:p>
    <w:p w:rsidR="00EF0164" w:rsidRPr="00434B32" w:rsidRDefault="00EF0164" w:rsidP="00EF0164">
      <w:pPr>
        <w:keepNext/>
        <w:spacing w:after="0"/>
        <w:jc w:val="center"/>
        <w:rPr>
          <w:rFonts w:asciiTheme="minorHAnsi" w:hAnsiTheme="minorHAnsi"/>
          <w:sz w:val="24"/>
          <w:szCs w:val="24"/>
        </w:rPr>
      </w:pPr>
      <w:r w:rsidRPr="00434B32">
        <w:rPr>
          <w:rFonts w:asciiTheme="minorHAnsi" w:hAnsiTheme="minorHAnsi"/>
          <w:noProof/>
          <w:sz w:val="24"/>
          <w:szCs w:val="24"/>
          <w:lang w:val="el-GR" w:eastAsia="el-GR" w:bidi="ar-SA"/>
        </w:rPr>
        <w:drawing>
          <wp:inline distT="0" distB="0" distL="0" distR="0">
            <wp:extent cx="5158740" cy="2122170"/>
            <wp:effectExtent l="0" t="0" r="381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768" t="16969" r="50868" b="46516"/>
                    <a:stretch>
                      <a:fillRect/>
                    </a:stretch>
                  </pic:blipFill>
                  <pic:spPr bwMode="auto">
                    <a:xfrm>
                      <a:off x="0" y="0"/>
                      <a:ext cx="5158740" cy="2122170"/>
                    </a:xfrm>
                    <a:prstGeom prst="rect">
                      <a:avLst/>
                    </a:prstGeom>
                    <a:noFill/>
                    <a:ln>
                      <a:noFill/>
                    </a:ln>
                  </pic:spPr>
                </pic:pic>
              </a:graphicData>
            </a:graphic>
          </wp:inline>
        </w:drawing>
      </w:r>
    </w:p>
    <w:p w:rsidR="00EF0164" w:rsidRPr="00434B32" w:rsidRDefault="00EF0164" w:rsidP="00EF0164">
      <w:pPr>
        <w:pStyle w:val="Caption"/>
        <w:jc w:val="center"/>
        <w:rPr>
          <w:rFonts w:asciiTheme="minorHAnsi" w:hAnsiTheme="minorHAnsi"/>
          <w:sz w:val="24"/>
          <w:szCs w:val="24"/>
          <w:lang w:val="el-GR"/>
        </w:rPr>
      </w:pPr>
      <w:bookmarkStart w:id="7" w:name="_Ref370974518"/>
      <w:r w:rsidRPr="00434B32">
        <w:rPr>
          <w:rFonts w:asciiTheme="minorHAnsi" w:hAnsiTheme="minorHAnsi"/>
          <w:sz w:val="24"/>
          <w:szCs w:val="24"/>
          <w:lang w:val="el-GR"/>
        </w:rPr>
        <w:t xml:space="preserve">Εικόνα </w:t>
      </w:r>
      <w:r w:rsidR="004B3D59" w:rsidRPr="00434B32">
        <w:rPr>
          <w:rFonts w:asciiTheme="minorHAnsi" w:hAnsiTheme="minorHAnsi"/>
          <w:sz w:val="24"/>
          <w:szCs w:val="24"/>
        </w:rPr>
        <w:fldChar w:fldCharType="begin"/>
      </w:r>
      <w:r w:rsidRPr="00434B32">
        <w:rPr>
          <w:rFonts w:asciiTheme="minorHAnsi" w:hAnsiTheme="minorHAnsi"/>
          <w:sz w:val="24"/>
          <w:szCs w:val="24"/>
        </w:rPr>
        <w:instrText>SEQ</w:instrText>
      </w:r>
      <w:r w:rsidRPr="00434B32">
        <w:rPr>
          <w:rFonts w:asciiTheme="minorHAnsi" w:hAnsiTheme="minorHAnsi"/>
          <w:sz w:val="24"/>
          <w:szCs w:val="24"/>
          <w:lang w:val="el-GR"/>
        </w:rPr>
        <w:instrText xml:space="preserve"> Εικόνα \* </w:instrText>
      </w:r>
      <w:r w:rsidRPr="00434B32">
        <w:rPr>
          <w:rFonts w:asciiTheme="minorHAnsi" w:hAnsiTheme="minorHAnsi"/>
          <w:sz w:val="24"/>
          <w:szCs w:val="24"/>
        </w:rPr>
        <w:instrText>ARABIC</w:instrText>
      </w:r>
      <w:r w:rsidR="004B3D59" w:rsidRPr="00434B32">
        <w:rPr>
          <w:rFonts w:asciiTheme="minorHAnsi" w:hAnsiTheme="minorHAnsi"/>
          <w:sz w:val="24"/>
          <w:szCs w:val="24"/>
        </w:rPr>
        <w:fldChar w:fldCharType="separate"/>
      </w:r>
      <w:r w:rsidRPr="00434B32">
        <w:rPr>
          <w:rFonts w:asciiTheme="minorHAnsi" w:hAnsiTheme="minorHAnsi"/>
          <w:noProof/>
          <w:sz w:val="24"/>
          <w:szCs w:val="24"/>
          <w:lang w:val="el-GR"/>
        </w:rPr>
        <w:t>1</w:t>
      </w:r>
      <w:r w:rsidR="004B3D59" w:rsidRPr="00434B32">
        <w:rPr>
          <w:rFonts w:asciiTheme="minorHAnsi" w:hAnsiTheme="minorHAnsi"/>
          <w:sz w:val="24"/>
          <w:szCs w:val="24"/>
        </w:rPr>
        <w:fldChar w:fldCharType="end"/>
      </w:r>
      <w:bookmarkEnd w:id="7"/>
      <w:r w:rsidRPr="00434B32">
        <w:rPr>
          <w:rFonts w:asciiTheme="minorHAnsi" w:hAnsiTheme="minorHAnsi"/>
          <w:sz w:val="24"/>
          <w:szCs w:val="24"/>
          <w:lang w:val="el-GR"/>
        </w:rPr>
        <w:t>.</w:t>
      </w:r>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 xml:space="preserve">Ένας δρομολογητής περιλαμβάνει έναν αριθμό </w:t>
      </w:r>
      <w:r w:rsidRPr="00434B32">
        <w:rPr>
          <w:rFonts w:asciiTheme="minorHAnsi" w:hAnsiTheme="minorHAnsi"/>
          <w:b/>
          <w:sz w:val="24"/>
          <w:szCs w:val="24"/>
          <w:lang w:val="el-GR"/>
        </w:rPr>
        <w:t>θυρών</w:t>
      </w:r>
      <w:r w:rsidR="0056224C" w:rsidRPr="0056224C">
        <w:rPr>
          <w:rFonts w:asciiTheme="minorHAnsi" w:hAnsiTheme="minorHAnsi"/>
          <w:b/>
          <w:sz w:val="24"/>
          <w:szCs w:val="24"/>
          <w:lang w:val="el-GR"/>
        </w:rPr>
        <w:t xml:space="preserve"> </w:t>
      </w:r>
      <w:r w:rsidRPr="00434B32">
        <w:rPr>
          <w:rFonts w:asciiTheme="minorHAnsi" w:hAnsiTheme="minorHAnsi"/>
          <w:b/>
          <w:sz w:val="24"/>
          <w:szCs w:val="24"/>
          <w:lang w:val="el-GR"/>
        </w:rPr>
        <w:t>διασύνδεσης</w:t>
      </w:r>
      <w:r w:rsidRPr="00434B32">
        <w:rPr>
          <w:rFonts w:asciiTheme="minorHAnsi" w:hAnsiTheme="minorHAnsi"/>
          <w:sz w:val="24"/>
          <w:szCs w:val="24"/>
          <w:lang w:val="el-GR"/>
        </w:rPr>
        <w:t xml:space="preserve"> (</w:t>
      </w:r>
      <w:proofErr w:type="spellStart"/>
      <w:r w:rsidRPr="00434B32">
        <w:rPr>
          <w:rFonts w:asciiTheme="minorHAnsi" w:hAnsiTheme="minorHAnsi"/>
          <w:b/>
          <w:sz w:val="24"/>
          <w:szCs w:val="24"/>
          <w:lang w:val="el-GR"/>
        </w:rPr>
        <w:t>interfaces</w:t>
      </w:r>
      <w:proofErr w:type="spellEnd"/>
      <w:r w:rsidRPr="00434B32">
        <w:rPr>
          <w:rFonts w:asciiTheme="minorHAnsi" w:hAnsiTheme="minorHAnsi"/>
          <w:sz w:val="24"/>
          <w:szCs w:val="24"/>
          <w:lang w:val="el-GR"/>
        </w:rPr>
        <w:t>), με κάθε θύρα διασύνδεσης να συνδέεται σ’ ένα διαφορετικό (</w:t>
      </w:r>
      <w:proofErr w:type="spellStart"/>
      <w:r w:rsidRPr="00434B32">
        <w:rPr>
          <w:rFonts w:asciiTheme="minorHAnsi" w:hAnsiTheme="minorHAnsi"/>
          <w:sz w:val="24"/>
          <w:szCs w:val="24"/>
          <w:lang w:val="el-GR"/>
        </w:rPr>
        <w:t>υπο)δίκτυο</w:t>
      </w:r>
      <w:proofErr w:type="spellEnd"/>
      <w:r w:rsidRPr="00434B32">
        <w:rPr>
          <w:rFonts w:asciiTheme="minorHAnsi" w:hAnsiTheme="minorHAnsi"/>
          <w:sz w:val="24"/>
          <w:szCs w:val="24"/>
          <w:lang w:val="el-GR"/>
        </w:rPr>
        <w:t xml:space="preserve"> και να αποτελεί τμήμα του (</w:t>
      </w:r>
      <w:proofErr w:type="spellStart"/>
      <w:r w:rsidRPr="00434B32">
        <w:rPr>
          <w:rFonts w:asciiTheme="minorHAnsi" w:hAnsiTheme="minorHAnsi"/>
          <w:sz w:val="24"/>
          <w:szCs w:val="24"/>
          <w:lang w:val="el-GR"/>
        </w:rPr>
        <w:t>υπο)δικτύου</w:t>
      </w:r>
      <w:proofErr w:type="spellEnd"/>
      <w:r w:rsidR="00AD7A14" w:rsidRPr="00AD7A14">
        <w:rPr>
          <w:rFonts w:asciiTheme="minorHAnsi" w:hAnsiTheme="minorHAnsi"/>
          <w:sz w:val="24"/>
          <w:szCs w:val="24"/>
          <w:lang w:val="el-GR"/>
        </w:rPr>
        <w:t xml:space="preserve"> </w:t>
      </w:r>
      <w:r w:rsidRPr="00434B32">
        <w:rPr>
          <w:rFonts w:asciiTheme="minorHAnsi" w:hAnsiTheme="minorHAnsi"/>
          <w:sz w:val="24"/>
          <w:szCs w:val="24"/>
          <w:lang w:val="el-GR"/>
        </w:rPr>
        <w:t>αυτού. Συνεπώς, στο προηγούμενο παράδειγμα, η θύρα διασύνδεσης</w:t>
      </w:r>
    </w:p>
    <w:p w:rsidR="00EF0164" w:rsidRPr="00434B32" w:rsidRDefault="00EF0164" w:rsidP="00EF0164">
      <w:pPr>
        <w:numPr>
          <w:ilvl w:val="0"/>
          <w:numId w:val="47"/>
        </w:numPr>
        <w:spacing w:after="120" w:line="240" w:lineRule="auto"/>
        <w:jc w:val="both"/>
        <w:rPr>
          <w:rFonts w:asciiTheme="minorHAnsi" w:hAnsiTheme="minorHAnsi"/>
          <w:sz w:val="24"/>
          <w:szCs w:val="24"/>
          <w:lang w:val="el-GR"/>
        </w:rPr>
      </w:pPr>
      <w:r w:rsidRPr="00434B32">
        <w:rPr>
          <w:rFonts w:asciiTheme="minorHAnsi" w:hAnsiTheme="minorHAnsi"/>
          <w:sz w:val="24"/>
          <w:szCs w:val="24"/>
        </w:rPr>
        <w:t>Fast</w:t>
      </w:r>
      <w:r w:rsidR="0056224C">
        <w:rPr>
          <w:rFonts w:asciiTheme="minorHAnsi" w:hAnsiTheme="minorHAnsi"/>
          <w:sz w:val="24"/>
          <w:szCs w:val="24"/>
        </w:rPr>
        <w:t xml:space="preserve"> </w:t>
      </w:r>
      <w:r w:rsidRPr="00434B32">
        <w:rPr>
          <w:rFonts w:asciiTheme="minorHAnsi" w:hAnsiTheme="minorHAnsi"/>
          <w:sz w:val="24"/>
          <w:szCs w:val="24"/>
        </w:rPr>
        <w:t>Ethernet</w:t>
      </w:r>
      <w:r w:rsidRPr="00434B32">
        <w:rPr>
          <w:rFonts w:asciiTheme="minorHAnsi" w:hAnsiTheme="minorHAnsi"/>
          <w:sz w:val="24"/>
          <w:szCs w:val="24"/>
          <w:lang w:val="el-GR"/>
        </w:rPr>
        <w:t>0/0 (</w:t>
      </w:r>
      <w:r w:rsidRPr="00434B32">
        <w:rPr>
          <w:rFonts w:asciiTheme="minorHAnsi" w:hAnsiTheme="minorHAnsi"/>
          <w:sz w:val="24"/>
          <w:szCs w:val="24"/>
        </w:rPr>
        <w:t>FA</w:t>
      </w:r>
      <w:r w:rsidRPr="00434B32">
        <w:rPr>
          <w:rFonts w:asciiTheme="minorHAnsi" w:hAnsiTheme="minorHAnsi"/>
          <w:sz w:val="24"/>
          <w:szCs w:val="24"/>
          <w:lang w:val="el-GR"/>
        </w:rPr>
        <w:t>0/0)ανήκει στο ΔΙΚΤΥ0 1,</w:t>
      </w:r>
    </w:p>
    <w:p w:rsidR="00EF0164" w:rsidRPr="00434B32" w:rsidRDefault="00EF0164" w:rsidP="00EF0164">
      <w:pPr>
        <w:numPr>
          <w:ilvl w:val="0"/>
          <w:numId w:val="47"/>
        </w:numPr>
        <w:spacing w:after="120" w:line="240" w:lineRule="auto"/>
        <w:jc w:val="both"/>
        <w:rPr>
          <w:rFonts w:asciiTheme="minorHAnsi" w:hAnsiTheme="minorHAnsi"/>
          <w:sz w:val="24"/>
          <w:szCs w:val="24"/>
          <w:lang w:val="el-GR"/>
        </w:rPr>
      </w:pPr>
      <w:r w:rsidRPr="00434B32">
        <w:rPr>
          <w:rFonts w:asciiTheme="minorHAnsi" w:hAnsiTheme="minorHAnsi"/>
          <w:sz w:val="24"/>
          <w:szCs w:val="24"/>
        </w:rPr>
        <w:t>Fast</w:t>
      </w:r>
      <w:r w:rsidR="0056224C">
        <w:rPr>
          <w:rFonts w:asciiTheme="minorHAnsi" w:hAnsiTheme="minorHAnsi"/>
          <w:sz w:val="24"/>
          <w:szCs w:val="24"/>
        </w:rPr>
        <w:t xml:space="preserve"> </w:t>
      </w:r>
      <w:r w:rsidRPr="00434B32">
        <w:rPr>
          <w:rFonts w:asciiTheme="minorHAnsi" w:hAnsiTheme="minorHAnsi"/>
          <w:sz w:val="24"/>
          <w:szCs w:val="24"/>
        </w:rPr>
        <w:t>Ethernet</w:t>
      </w:r>
      <w:r w:rsidRPr="00434B32">
        <w:rPr>
          <w:rFonts w:asciiTheme="minorHAnsi" w:hAnsiTheme="minorHAnsi"/>
          <w:sz w:val="24"/>
          <w:szCs w:val="24"/>
          <w:lang w:val="el-GR"/>
        </w:rPr>
        <w:t>0/1 (</w:t>
      </w:r>
      <w:r w:rsidRPr="00434B32">
        <w:rPr>
          <w:rFonts w:asciiTheme="minorHAnsi" w:hAnsiTheme="minorHAnsi"/>
          <w:sz w:val="24"/>
          <w:szCs w:val="24"/>
        </w:rPr>
        <w:t>FA</w:t>
      </w:r>
      <w:r w:rsidRPr="00434B32">
        <w:rPr>
          <w:rFonts w:asciiTheme="minorHAnsi" w:hAnsiTheme="minorHAnsi"/>
          <w:sz w:val="24"/>
          <w:szCs w:val="24"/>
          <w:lang w:val="el-GR"/>
        </w:rPr>
        <w:t>0/1)ανήκει στο ΔΙΚΤΥ0 2</w:t>
      </w:r>
    </w:p>
    <w:p w:rsidR="00EF0164" w:rsidRPr="00434B32" w:rsidRDefault="00EF0164" w:rsidP="00EF0164">
      <w:pPr>
        <w:numPr>
          <w:ilvl w:val="0"/>
          <w:numId w:val="47"/>
        </w:numPr>
        <w:spacing w:after="120" w:line="240" w:lineRule="auto"/>
        <w:jc w:val="both"/>
        <w:rPr>
          <w:rFonts w:asciiTheme="minorHAnsi" w:hAnsiTheme="minorHAnsi"/>
          <w:sz w:val="24"/>
          <w:szCs w:val="24"/>
          <w:lang w:val="el-GR"/>
        </w:rPr>
      </w:pPr>
      <w:r w:rsidRPr="00434B32">
        <w:rPr>
          <w:rFonts w:asciiTheme="minorHAnsi" w:hAnsiTheme="minorHAnsi"/>
          <w:sz w:val="24"/>
          <w:szCs w:val="24"/>
        </w:rPr>
        <w:t>Serial</w:t>
      </w:r>
      <w:r w:rsidRPr="00434B32">
        <w:rPr>
          <w:rFonts w:asciiTheme="minorHAnsi" w:hAnsiTheme="minorHAnsi"/>
          <w:sz w:val="24"/>
          <w:szCs w:val="24"/>
          <w:lang w:val="el-GR"/>
        </w:rPr>
        <w:t>0/1/0 (</w:t>
      </w:r>
      <w:r w:rsidRPr="00434B32">
        <w:rPr>
          <w:rFonts w:asciiTheme="minorHAnsi" w:hAnsiTheme="minorHAnsi"/>
          <w:sz w:val="24"/>
          <w:szCs w:val="24"/>
        </w:rPr>
        <w:t>Se</w:t>
      </w:r>
      <w:r w:rsidRPr="00434B32">
        <w:rPr>
          <w:rFonts w:asciiTheme="minorHAnsi" w:hAnsiTheme="minorHAnsi"/>
          <w:sz w:val="24"/>
          <w:szCs w:val="24"/>
          <w:lang w:val="el-GR"/>
        </w:rPr>
        <w:t>0/1/0)ανήκει στο ΔΙΚΤΥ0 3</w:t>
      </w:r>
    </w:p>
    <w:p w:rsidR="00EF0164" w:rsidRPr="00434B32" w:rsidRDefault="00EF0164" w:rsidP="00EF0164">
      <w:pPr>
        <w:pStyle w:val="Heading2"/>
        <w:rPr>
          <w:rFonts w:asciiTheme="minorHAnsi" w:hAnsiTheme="minorHAnsi"/>
          <w:sz w:val="24"/>
          <w:szCs w:val="24"/>
          <w:lang w:val="el-GR"/>
        </w:rPr>
      </w:pPr>
      <w:bookmarkStart w:id="8" w:name="_Toc371067485"/>
      <w:bookmarkStart w:id="9" w:name="_Toc401504591"/>
      <w:r w:rsidRPr="00434B32">
        <w:rPr>
          <w:rFonts w:asciiTheme="minorHAnsi" w:hAnsiTheme="minorHAnsi"/>
          <w:sz w:val="24"/>
          <w:szCs w:val="24"/>
          <w:lang w:val="el-GR"/>
        </w:rPr>
        <w:t>Πίνακας δρομολόγησης</w:t>
      </w:r>
      <w:bookmarkEnd w:id="8"/>
      <w:bookmarkEnd w:id="9"/>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Κάθε δρομολογητής έχει αποθηκευμένο έναν πίνακα, (</w:t>
      </w:r>
      <w:r w:rsidRPr="00434B32">
        <w:rPr>
          <w:rFonts w:asciiTheme="minorHAnsi" w:hAnsiTheme="minorHAnsi"/>
          <w:b/>
          <w:sz w:val="24"/>
          <w:szCs w:val="24"/>
          <w:lang w:val="el-GR"/>
        </w:rPr>
        <w:t xml:space="preserve">πίνακας δρομολόγησης </w:t>
      </w:r>
      <w:r w:rsidR="00AD7A14">
        <w:rPr>
          <w:rFonts w:asciiTheme="minorHAnsi" w:hAnsiTheme="minorHAnsi"/>
          <w:b/>
          <w:sz w:val="24"/>
          <w:szCs w:val="24"/>
          <w:lang w:val="el-GR"/>
        </w:rPr>
        <w:t>–</w:t>
      </w:r>
      <w:r w:rsidRPr="00434B32">
        <w:rPr>
          <w:rFonts w:asciiTheme="minorHAnsi" w:hAnsiTheme="minorHAnsi"/>
          <w:b/>
          <w:sz w:val="24"/>
          <w:szCs w:val="24"/>
          <w:lang w:val="el-GR"/>
        </w:rPr>
        <w:t xml:space="preserve"> </w:t>
      </w:r>
      <w:r w:rsidRPr="00434B32">
        <w:rPr>
          <w:rFonts w:asciiTheme="minorHAnsi" w:hAnsiTheme="minorHAnsi"/>
          <w:b/>
          <w:sz w:val="24"/>
          <w:szCs w:val="24"/>
        </w:rPr>
        <w:t>routing</w:t>
      </w:r>
      <w:r w:rsidR="00AD7A14" w:rsidRPr="00AD7A14">
        <w:rPr>
          <w:rFonts w:asciiTheme="minorHAnsi" w:hAnsiTheme="minorHAnsi"/>
          <w:b/>
          <w:sz w:val="24"/>
          <w:szCs w:val="24"/>
          <w:lang w:val="el-GR"/>
        </w:rPr>
        <w:t xml:space="preserve"> </w:t>
      </w:r>
      <w:r w:rsidRPr="00434B32">
        <w:rPr>
          <w:rFonts w:asciiTheme="minorHAnsi" w:hAnsiTheme="minorHAnsi"/>
          <w:b/>
          <w:sz w:val="24"/>
          <w:szCs w:val="24"/>
        </w:rPr>
        <w:t>table</w:t>
      </w:r>
      <w:r w:rsidRPr="00434B32">
        <w:rPr>
          <w:rFonts w:asciiTheme="minorHAnsi" w:hAnsiTheme="minorHAnsi"/>
          <w:sz w:val="24"/>
          <w:szCs w:val="24"/>
          <w:lang w:val="el-GR"/>
        </w:rPr>
        <w:t xml:space="preserve">), ο οποίος περιλαμβάνει αντιστοιχίες μεταξύ διευθύνσεων δικτύου και θυρών διασύνδεσης. Για παράδειγμα, για το δρομολογητή </w:t>
      </w:r>
      <w:r w:rsidRPr="00434B32">
        <w:rPr>
          <w:rFonts w:asciiTheme="minorHAnsi" w:hAnsiTheme="minorHAnsi"/>
          <w:sz w:val="24"/>
          <w:szCs w:val="24"/>
        </w:rPr>
        <w:t>R</w:t>
      </w:r>
      <w:r w:rsidRPr="00434B32">
        <w:rPr>
          <w:rFonts w:asciiTheme="minorHAnsi" w:hAnsiTheme="minorHAnsi"/>
          <w:sz w:val="24"/>
          <w:szCs w:val="24"/>
          <w:lang w:val="el-GR"/>
        </w:rPr>
        <w:t>1 του παραπάνω παραδείγματος,</w:t>
      </w:r>
      <w:r w:rsidR="00AD7A14" w:rsidRPr="00AD7A14">
        <w:rPr>
          <w:rFonts w:asciiTheme="minorHAnsi" w:hAnsiTheme="minorHAnsi"/>
          <w:sz w:val="24"/>
          <w:szCs w:val="24"/>
          <w:lang w:val="el-GR"/>
        </w:rPr>
        <w:t xml:space="preserve"> </w:t>
      </w:r>
      <w:r w:rsidRPr="00434B32">
        <w:rPr>
          <w:rFonts w:asciiTheme="minorHAnsi" w:hAnsiTheme="minorHAnsi"/>
          <w:sz w:val="24"/>
          <w:szCs w:val="24"/>
          <w:lang w:val="el-GR"/>
        </w:rPr>
        <w:t xml:space="preserve">ο πίνακας δρομολόγησης φαίνεται στην </w:t>
      </w:r>
      <w:r w:rsidR="004918F7">
        <w:fldChar w:fldCharType="begin"/>
      </w:r>
      <w:r w:rsidR="004918F7" w:rsidRPr="00AD7A14">
        <w:rPr>
          <w:lang w:val="el-GR"/>
        </w:rPr>
        <w:instrText xml:space="preserve"> </w:instrText>
      </w:r>
      <w:r w:rsidR="004918F7">
        <w:instrText>REF</w:instrText>
      </w:r>
      <w:r w:rsidR="004918F7" w:rsidRPr="00AD7A14">
        <w:rPr>
          <w:lang w:val="el-GR"/>
        </w:rPr>
        <w:instrText xml:space="preserve"> _</w:instrText>
      </w:r>
      <w:r w:rsidR="004918F7">
        <w:instrText>Ref</w:instrText>
      </w:r>
      <w:r w:rsidR="004918F7" w:rsidRPr="00AD7A14">
        <w:rPr>
          <w:lang w:val="el-GR"/>
        </w:rPr>
        <w:instrText>371059532 \</w:instrText>
      </w:r>
      <w:r w:rsidR="004918F7">
        <w:instrText>h</w:instrText>
      </w:r>
      <w:r w:rsidR="004918F7" w:rsidRPr="00AD7A14">
        <w:rPr>
          <w:lang w:val="el-GR"/>
        </w:rPr>
        <w:instrText xml:space="preserve">  \* </w:instrText>
      </w:r>
      <w:r w:rsidR="004918F7">
        <w:instrText>MERGEFORMAT</w:instrText>
      </w:r>
      <w:r w:rsidR="004918F7" w:rsidRPr="00AD7A14">
        <w:rPr>
          <w:lang w:val="el-GR"/>
        </w:rPr>
        <w:instrText xml:space="preserve"> </w:instrText>
      </w:r>
      <w:r w:rsidR="004918F7">
        <w:fldChar w:fldCharType="separate"/>
      </w:r>
      <w:r w:rsidRPr="00434B32">
        <w:rPr>
          <w:rFonts w:asciiTheme="minorHAnsi" w:hAnsiTheme="minorHAnsi"/>
          <w:sz w:val="24"/>
          <w:szCs w:val="24"/>
          <w:lang w:val="el-GR"/>
        </w:rPr>
        <w:t>Εικόνα 2</w:t>
      </w:r>
      <w:r w:rsidR="004918F7">
        <w:fldChar w:fldCharType="end"/>
      </w:r>
      <w:r w:rsidRPr="00434B32">
        <w:rPr>
          <w:rFonts w:asciiTheme="minorHAnsi" w:hAnsiTheme="minorHAnsi"/>
          <w:sz w:val="24"/>
          <w:szCs w:val="24"/>
          <w:lang w:val="el-GR"/>
        </w:rPr>
        <w:t>.</w:t>
      </w:r>
    </w:p>
    <w:p w:rsidR="00EF0164" w:rsidRPr="00434B32" w:rsidRDefault="00EF0164" w:rsidP="00EF0164">
      <w:pPr>
        <w:keepNext/>
        <w:jc w:val="center"/>
        <w:rPr>
          <w:rFonts w:asciiTheme="minorHAnsi" w:hAnsiTheme="minorHAnsi"/>
          <w:sz w:val="24"/>
          <w:szCs w:val="24"/>
        </w:rPr>
      </w:pPr>
      <w:r w:rsidRPr="00434B32">
        <w:rPr>
          <w:rFonts w:asciiTheme="minorHAnsi" w:hAnsiTheme="minorHAnsi"/>
          <w:noProof/>
          <w:sz w:val="24"/>
          <w:szCs w:val="24"/>
          <w:lang w:val="el-GR" w:eastAsia="el-GR" w:bidi="ar-SA"/>
        </w:rPr>
        <w:lastRenderedPageBreak/>
        <w:drawing>
          <wp:inline distT="0" distB="0" distL="0" distR="0">
            <wp:extent cx="4845050" cy="1405890"/>
            <wp:effectExtent l="0" t="0" r="0" b="381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53981" t="52060" r="16783" b="32336"/>
                    <a:stretch>
                      <a:fillRect/>
                    </a:stretch>
                  </pic:blipFill>
                  <pic:spPr bwMode="auto">
                    <a:xfrm>
                      <a:off x="0" y="0"/>
                      <a:ext cx="4845050" cy="1405890"/>
                    </a:xfrm>
                    <a:prstGeom prst="rect">
                      <a:avLst/>
                    </a:prstGeom>
                    <a:noFill/>
                    <a:ln>
                      <a:noFill/>
                    </a:ln>
                  </pic:spPr>
                </pic:pic>
              </a:graphicData>
            </a:graphic>
          </wp:inline>
        </w:drawing>
      </w:r>
    </w:p>
    <w:p w:rsidR="00EF0164" w:rsidRPr="00434B32" w:rsidRDefault="00EF0164" w:rsidP="00EF0164">
      <w:pPr>
        <w:pStyle w:val="Caption"/>
        <w:jc w:val="center"/>
        <w:rPr>
          <w:rFonts w:asciiTheme="minorHAnsi" w:hAnsiTheme="minorHAnsi"/>
          <w:sz w:val="24"/>
          <w:szCs w:val="24"/>
          <w:lang w:val="el-GR"/>
        </w:rPr>
      </w:pPr>
      <w:bookmarkStart w:id="10" w:name="_Ref371059532"/>
      <w:r w:rsidRPr="00434B32">
        <w:rPr>
          <w:rFonts w:asciiTheme="minorHAnsi" w:hAnsiTheme="minorHAnsi"/>
          <w:sz w:val="24"/>
          <w:szCs w:val="24"/>
          <w:lang w:val="el-GR"/>
        </w:rPr>
        <w:t xml:space="preserve">Εικόνα </w:t>
      </w:r>
      <w:r w:rsidR="004B3D59" w:rsidRPr="00434B32">
        <w:rPr>
          <w:rFonts w:asciiTheme="minorHAnsi" w:hAnsiTheme="minorHAnsi"/>
          <w:sz w:val="24"/>
          <w:szCs w:val="24"/>
        </w:rPr>
        <w:fldChar w:fldCharType="begin"/>
      </w:r>
      <w:r w:rsidRPr="00434B32">
        <w:rPr>
          <w:rFonts w:asciiTheme="minorHAnsi" w:hAnsiTheme="minorHAnsi"/>
          <w:sz w:val="24"/>
          <w:szCs w:val="24"/>
        </w:rPr>
        <w:instrText>SEQ</w:instrText>
      </w:r>
      <w:r w:rsidRPr="00434B32">
        <w:rPr>
          <w:rFonts w:asciiTheme="minorHAnsi" w:hAnsiTheme="minorHAnsi"/>
          <w:sz w:val="24"/>
          <w:szCs w:val="24"/>
          <w:lang w:val="el-GR"/>
        </w:rPr>
        <w:instrText xml:space="preserve"> Εικόνα \* </w:instrText>
      </w:r>
      <w:r w:rsidRPr="00434B32">
        <w:rPr>
          <w:rFonts w:asciiTheme="minorHAnsi" w:hAnsiTheme="minorHAnsi"/>
          <w:sz w:val="24"/>
          <w:szCs w:val="24"/>
        </w:rPr>
        <w:instrText>ARABIC</w:instrText>
      </w:r>
      <w:r w:rsidR="004B3D59" w:rsidRPr="00434B32">
        <w:rPr>
          <w:rFonts w:asciiTheme="minorHAnsi" w:hAnsiTheme="minorHAnsi"/>
          <w:sz w:val="24"/>
          <w:szCs w:val="24"/>
        </w:rPr>
        <w:fldChar w:fldCharType="separate"/>
      </w:r>
      <w:r w:rsidRPr="00434B32">
        <w:rPr>
          <w:rFonts w:asciiTheme="minorHAnsi" w:hAnsiTheme="minorHAnsi"/>
          <w:noProof/>
          <w:sz w:val="24"/>
          <w:szCs w:val="24"/>
          <w:lang w:val="el-GR"/>
        </w:rPr>
        <w:t>2</w:t>
      </w:r>
      <w:r w:rsidR="004B3D59" w:rsidRPr="00434B32">
        <w:rPr>
          <w:rFonts w:asciiTheme="minorHAnsi" w:hAnsiTheme="minorHAnsi"/>
          <w:sz w:val="24"/>
          <w:szCs w:val="24"/>
        </w:rPr>
        <w:fldChar w:fldCharType="end"/>
      </w:r>
      <w:bookmarkEnd w:id="10"/>
      <w:r w:rsidRPr="00434B32">
        <w:rPr>
          <w:rFonts w:asciiTheme="minorHAnsi" w:hAnsiTheme="minorHAnsi"/>
          <w:sz w:val="24"/>
          <w:szCs w:val="24"/>
          <w:lang w:val="el-GR"/>
        </w:rPr>
        <w:t>. Παράδειγμα πίνακα δρομολόγησης.</w:t>
      </w:r>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Όπως μπορεί να παρατηρηθεί, το δίκτυο με διεύθυνση δικτύου:</w:t>
      </w:r>
    </w:p>
    <w:p w:rsidR="00EF0164" w:rsidRPr="00434B32" w:rsidRDefault="00EF0164" w:rsidP="00EF0164">
      <w:pPr>
        <w:numPr>
          <w:ilvl w:val="0"/>
          <w:numId w:val="48"/>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147.102.0.0/16 είναι συνδεδεμένο στη θύρα διασύνδεσης </w:t>
      </w:r>
      <w:proofErr w:type="spellStart"/>
      <w:r w:rsidRPr="00434B32">
        <w:rPr>
          <w:rFonts w:asciiTheme="minorHAnsi" w:hAnsiTheme="minorHAnsi"/>
          <w:sz w:val="24"/>
          <w:szCs w:val="24"/>
        </w:rPr>
        <w:t>FastEthernet</w:t>
      </w:r>
      <w:proofErr w:type="spellEnd"/>
      <w:r w:rsidRPr="00434B32">
        <w:rPr>
          <w:rFonts w:asciiTheme="minorHAnsi" w:hAnsiTheme="minorHAnsi"/>
          <w:sz w:val="24"/>
          <w:szCs w:val="24"/>
          <w:lang w:val="el-GR"/>
        </w:rPr>
        <w:t>0/0</w:t>
      </w:r>
    </w:p>
    <w:p w:rsidR="00EF0164" w:rsidRPr="00434B32" w:rsidRDefault="00EF0164" w:rsidP="00EF0164">
      <w:pPr>
        <w:numPr>
          <w:ilvl w:val="0"/>
          <w:numId w:val="48"/>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163.172.0.0/16 είναι συνδεδεμένο στη θύρα διασύνδεσης </w:t>
      </w:r>
      <w:r w:rsidRPr="00434B32">
        <w:rPr>
          <w:rFonts w:asciiTheme="minorHAnsi" w:hAnsiTheme="minorHAnsi"/>
          <w:sz w:val="24"/>
          <w:szCs w:val="24"/>
        </w:rPr>
        <w:t>Serial</w:t>
      </w:r>
      <w:r w:rsidRPr="00434B32">
        <w:rPr>
          <w:rFonts w:asciiTheme="minorHAnsi" w:hAnsiTheme="minorHAnsi"/>
          <w:sz w:val="24"/>
          <w:szCs w:val="24"/>
          <w:lang w:val="el-GR"/>
        </w:rPr>
        <w:t>0/1/0</w:t>
      </w:r>
    </w:p>
    <w:p w:rsidR="00EF0164" w:rsidRPr="00434B32" w:rsidRDefault="00EF0164" w:rsidP="00EF0164">
      <w:pPr>
        <w:numPr>
          <w:ilvl w:val="0"/>
          <w:numId w:val="48"/>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195.130.100.0/24 είναι συνδεδεμένο στη θύρα διασύνδεσης </w:t>
      </w:r>
      <w:r w:rsidRPr="00434B32">
        <w:rPr>
          <w:rFonts w:asciiTheme="minorHAnsi" w:hAnsiTheme="minorHAnsi"/>
          <w:sz w:val="24"/>
          <w:szCs w:val="24"/>
        </w:rPr>
        <w:t>Fast</w:t>
      </w:r>
      <w:r w:rsidR="0056224C" w:rsidRPr="0056224C">
        <w:rPr>
          <w:rFonts w:asciiTheme="minorHAnsi" w:hAnsiTheme="minorHAnsi"/>
          <w:sz w:val="24"/>
          <w:szCs w:val="24"/>
          <w:lang w:val="el-GR"/>
        </w:rPr>
        <w:t xml:space="preserve"> </w:t>
      </w:r>
      <w:r w:rsidRPr="00434B32">
        <w:rPr>
          <w:rFonts w:asciiTheme="minorHAnsi" w:hAnsiTheme="minorHAnsi"/>
          <w:sz w:val="24"/>
          <w:szCs w:val="24"/>
        </w:rPr>
        <w:t>Ethernet</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l-GR"/>
        </w:rPr>
        <w:t>0/1</w:t>
      </w:r>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Όταν ένας δρομολογητής δεχθεί ένα εισερχόμενο πακέτο</w:t>
      </w:r>
      <w:r w:rsidR="00AD7A14" w:rsidRPr="00AD7A14">
        <w:rPr>
          <w:rFonts w:asciiTheme="minorHAnsi" w:hAnsiTheme="minorHAnsi"/>
          <w:sz w:val="24"/>
          <w:szCs w:val="24"/>
          <w:lang w:val="el-GR"/>
        </w:rPr>
        <w:t xml:space="preserve"> </w:t>
      </w:r>
      <w:r w:rsidRPr="00434B32">
        <w:rPr>
          <w:rFonts w:asciiTheme="minorHAnsi" w:hAnsiTheme="minorHAnsi"/>
          <w:sz w:val="24"/>
          <w:szCs w:val="24"/>
          <w:lang w:val="el-GR"/>
        </w:rPr>
        <w:t>δεδομένων σε μία θύρα διασύνδεσης, εξετάζει τη διεύθυνση IP του προορισμού του πακέτου και αναζητά ποια διεύθυνση δικτύου, που είναι αποθηκευμένη στον πίνακα δρομολόγησης, ταιριάζει καλύτερα. Μόλις βρεθεί, ενθυλακώνει το IP πακέτο δεδομένων σε πλαίσιο του επιπέδου 2 και το προωθεί μέσω της αντίστοιχης θύρας διασύνδεσης. Συνεχίζοντας το προηγούμενο παράδειγμα, αν ο δρομολογητής λάβει ένα πακέτο στη θύρα</w:t>
      </w:r>
      <w:r w:rsidRPr="00434B32">
        <w:rPr>
          <w:rFonts w:asciiTheme="minorHAnsi" w:hAnsiTheme="minorHAnsi"/>
          <w:sz w:val="24"/>
          <w:szCs w:val="24"/>
        </w:rPr>
        <w:t>Fast</w:t>
      </w:r>
      <w:r w:rsidR="0056224C" w:rsidRPr="0056224C">
        <w:rPr>
          <w:rFonts w:asciiTheme="minorHAnsi" w:hAnsiTheme="minorHAnsi"/>
          <w:sz w:val="24"/>
          <w:szCs w:val="24"/>
          <w:lang w:val="el-GR"/>
        </w:rPr>
        <w:t xml:space="preserve"> </w:t>
      </w:r>
      <w:r w:rsidRPr="00434B32">
        <w:rPr>
          <w:rFonts w:asciiTheme="minorHAnsi" w:hAnsiTheme="minorHAnsi"/>
          <w:sz w:val="24"/>
          <w:szCs w:val="24"/>
        </w:rPr>
        <w:t>Ethernet</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l-GR"/>
        </w:rPr>
        <w:t xml:space="preserve">0/1 και η </w:t>
      </w:r>
      <w:r w:rsidRPr="00434B32">
        <w:rPr>
          <w:rFonts w:asciiTheme="minorHAnsi" w:hAnsiTheme="minorHAnsi"/>
          <w:sz w:val="24"/>
          <w:szCs w:val="24"/>
        </w:rPr>
        <w:t>IP</w:t>
      </w:r>
      <w:r w:rsidRPr="00434B32">
        <w:rPr>
          <w:rFonts w:asciiTheme="minorHAnsi" w:hAnsiTheme="minorHAnsi"/>
          <w:sz w:val="24"/>
          <w:szCs w:val="24"/>
          <w:lang w:val="el-GR"/>
        </w:rPr>
        <w:t xml:space="preserve">προορισμού είναι 147.102.5.23, τότε θα προωθήσει το πακέτο στη θύρα </w:t>
      </w:r>
      <w:r w:rsidRPr="00434B32">
        <w:rPr>
          <w:rFonts w:asciiTheme="minorHAnsi" w:hAnsiTheme="minorHAnsi"/>
          <w:sz w:val="24"/>
          <w:szCs w:val="24"/>
        </w:rPr>
        <w:t>Fast</w:t>
      </w:r>
      <w:r w:rsidR="0056224C" w:rsidRPr="0056224C">
        <w:rPr>
          <w:rFonts w:asciiTheme="minorHAnsi" w:hAnsiTheme="minorHAnsi"/>
          <w:sz w:val="24"/>
          <w:szCs w:val="24"/>
          <w:lang w:val="el-GR"/>
        </w:rPr>
        <w:t xml:space="preserve"> </w:t>
      </w:r>
      <w:r w:rsidRPr="00434B32">
        <w:rPr>
          <w:rFonts w:asciiTheme="minorHAnsi" w:hAnsiTheme="minorHAnsi"/>
          <w:sz w:val="24"/>
          <w:szCs w:val="24"/>
        </w:rPr>
        <w:t>Ethernet</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l-GR"/>
        </w:rPr>
        <w:t xml:space="preserve">0/0, καθώς στη θύρα αυτή αντιστοιχεί το δίκτυο με διεύθυνση δικτύου 147.102.0.0/16, που περιλαμβάνει </w:t>
      </w:r>
      <w:r w:rsidRPr="00434B32">
        <w:rPr>
          <w:rFonts w:asciiTheme="minorHAnsi" w:hAnsiTheme="minorHAnsi"/>
          <w:sz w:val="24"/>
          <w:szCs w:val="24"/>
        </w:rPr>
        <w:t>IP</w:t>
      </w:r>
      <w:r w:rsidRPr="00434B32">
        <w:rPr>
          <w:rFonts w:asciiTheme="minorHAnsi" w:hAnsiTheme="minorHAnsi"/>
          <w:sz w:val="24"/>
          <w:szCs w:val="24"/>
          <w:lang w:val="el-GR"/>
        </w:rPr>
        <w:t>διευθύνσεις συσκευών από 147.102.0.1 έως και 147.102.255.254.</w:t>
      </w:r>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 xml:space="preserve">Όπως φαίνεται στην </w:t>
      </w:r>
      <w:r w:rsidR="004918F7">
        <w:fldChar w:fldCharType="begin"/>
      </w:r>
      <w:r w:rsidR="004918F7" w:rsidRPr="00AD7A14">
        <w:rPr>
          <w:lang w:val="el-GR"/>
        </w:rPr>
        <w:instrText xml:space="preserve"> </w:instrText>
      </w:r>
      <w:r w:rsidR="004918F7">
        <w:instrText>REF</w:instrText>
      </w:r>
      <w:r w:rsidR="004918F7" w:rsidRPr="00AD7A14">
        <w:rPr>
          <w:lang w:val="el-GR"/>
        </w:rPr>
        <w:instrText xml:space="preserve"> _</w:instrText>
      </w:r>
      <w:r w:rsidR="004918F7">
        <w:instrText>Ref</w:instrText>
      </w:r>
      <w:r w:rsidR="004918F7" w:rsidRPr="00AD7A14">
        <w:rPr>
          <w:lang w:val="el-GR"/>
        </w:rPr>
        <w:instrText>371059532 \</w:instrText>
      </w:r>
      <w:r w:rsidR="004918F7">
        <w:instrText>h</w:instrText>
      </w:r>
      <w:r w:rsidR="004918F7" w:rsidRPr="00AD7A14">
        <w:rPr>
          <w:lang w:val="el-GR"/>
        </w:rPr>
        <w:instrText xml:space="preserve">  \* </w:instrText>
      </w:r>
      <w:r w:rsidR="004918F7">
        <w:instrText>MERGEFORMAT</w:instrText>
      </w:r>
      <w:r w:rsidR="004918F7" w:rsidRPr="00AD7A14">
        <w:rPr>
          <w:lang w:val="el-GR"/>
        </w:rPr>
        <w:instrText xml:space="preserve"> </w:instrText>
      </w:r>
      <w:r w:rsidR="004918F7">
        <w:fldChar w:fldCharType="separate"/>
      </w:r>
      <w:r w:rsidRPr="00434B32">
        <w:rPr>
          <w:rFonts w:asciiTheme="minorHAnsi" w:hAnsiTheme="minorHAnsi"/>
          <w:sz w:val="24"/>
          <w:szCs w:val="24"/>
          <w:lang w:val="el-GR"/>
        </w:rPr>
        <w:t>Εικόνα 2</w:t>
      </w:r>
      <w:r w:rsidR="004918F7">
        <w:fldChar w:fldCharType="end"/>
      </w:r>
      <w:r w:rsidRPr="00434B32">
        <w:rPr>
          <w:rFonts w:asciiTheme="minorHAnsi" w:hAnsiTheme="minorHAnsi"/>
          <w:sz w:val="24"/>
          <w:szCs w:val="24"/>
          <w:lang w:val="el-GR"/>
        </w:rPr>
        <w:t xml:space="preserve">, τα δίκτυα στα οποία είναι </w:t>
      </w:r>
      <w:r w:rsidRPr="00434B32">
        <w:rPr>
          <w:rFonts w:asciiTheme="minorHAnsi" w:hAnsiTheme="minorHAnsi"/>
          <w:b/>
          <w:sz w:val="24"/>
          <w:szCs w:val="24"/>
          <w:lang w:val="el-GR"/>
        </w:rPr>
        <w:t>απευθείας συνδεδεμένα</w:t>
      </w:r>
      <w:r w:rsidRPr="00434B32">
        <w:rPr>
          <w:rFonts w:asciiTheme="minorHAnsi" w:hAnsiTheme="minorHAnsi"/>
          <w:sz w:val="24"/>
          <w:szCs w:val="24"/>
          <w:lang w:val="el-GR"/>
        </w:rPr>
        <w:t xml:space="preserve"> στο δρομολογητή υπάρχει η ένδειξη </w:t>
      </w:r>
      <w:r w:rsidRPr="00434B32">
        <w:rPr>
          <w:rFonts w:asciiTheme="minorHAnsi" w:hAnsiTheme="minorHAnsi"/>
          <w:b/>
          <w:sz w:val="24"/>
          <w:szCs w:val="24"/>
        </w:rPr>
        <w:t>C</w:t>
      </w:r>
      <w:r w:rsidRPr="00434B32">
        <w:rPr>
          <w:rFonts w:asciiTheme="minorHAnsi" w:hAnsiTheme="minorHAnsi"/>
          <w:sz w:val="24"/>
          <w:szCs w:val="24"/>
          <w:lang w:val="el-GR"/>
        </w:rPr>
        <w:t xml:space="preserve"> στον πίνακα δρομολόγησης.</w:t>
      </w:r>
      <w:r w:rsidR="00AD7A14" w:rsidRPr="00AD7A14">
        <w:rPr>
          <w:rFonts w:asciiTheme="minorHAnsi" w:hAnsiTheme="minorHAnsi"/>
          <w:sz w:val="24"/>
          <w:szCs w:val="24"/>
          <w:lang w:val="el-GR"/>
        </w:rPr>
        <w:t xml:space="preserve"> </w:t>
      </w:r>
      <w:r w:rsidRPr="00434B32">
        <w:rPr>
          <w:rFonts w:asciiTheme="minorHAnsi" w:hAnsiTheme="minorHAnsi"/>
          <w:sz w:val="24"/>
          <w:szCs w:val="24"/>
          <w:lang w:val="el-GR"/>
        </w:rPr>
        <w:t xml:space="preserve">Οι εγγραφές αυτές με την ένδειξη </w:t>
      </w:r>
      <w:r w:rsidRPr="00434B32">
        <w:rPr>
          <w:rFonts w:asciiTheme="minorHAnsi" w:hAnsiTheme="minorHAnsi"/>
          <w:sz w:val="24"/>
          <w:szCs w:val="24"/>
        </w:rPr>
        <w:t>C</w:t>
      </w:r>
      <w:r w:rsidRPr="00434B32">
        <w:rPr>
          <w:rFonts w:asciiTheme="minorHAnsi" w:hAnsiTheme="minorHAnsi"/>
          <w:sz w:val="24"/>
          <w:szCs w:val="24"/>
          <w:lang w:val="el-GR"/>
        </w:rPr>
        <w:t xml:space="preserve"> καταχωρούνται αυτόματα στον πίνακα δρομολόγησης μόλις αποδοθεί </w:t>
      </w:r>
      <w:r w:rsidRPr="00434B32">
        <w:rPr>
          <w:rFonts w:asciiTheme="minorHAnsi" w:hAnsiTheme="minorHAnsi"/>
          <w:sz w:val="24"/>
          <w:szCs w:val="24"/>
        </w:rPr>
        <w:t>IP</w:t>
      </w:r>
      <w:r w:rsidRPr="00434B32">
        <w:rPr>
          <w:rFonts w:asciiTheme="minorHAnsi" w:hAnsiTheme="minorHAnsi"/>
          <w:sz w:val="24"/>
          <w:szCs w:val="24"/>
          <w:lang w:val="el-GR"/>
        </w:rPr>
        <w:t xml:space="preserve"> διεύθυνση στην αντίστοιχη θύρα διασύνδεσης. </w:t>
      </w:r>
    </w:p>
    <w:p w:rsidR="00EF0164" w:rsidRPr="00434B32" w:rsidRDefault="00EF0164" w:rsidP="00EF0164">
      <w:pPr>
        <w:pStyle w:val="Heading2"/>
        <w:rPr>
          <w:rFonts w:asciiTheme="minorHAnsi" w:hAnsiTheme="minorHAnsi"/>
          <w:sz w:val="24"/>
          <w:szCs w:val="24"/>
          <w:lang w:val="el-GR"/>
        </w:rPr>
      </w:pPr>
      <w:bookmarkStart w:id="11" w:name="_Toc371067486"/>
      <w:bookmarkStart w:id="12" w:name="_Toc401504592"/>
      <w:r w:rsidRPr="00434B32">
        <w:rPr>
          <w:rFonts w:asciiTheme="minorHAnsi" w:hAnsiTheme="minorHAnsi"/>
          <w:sz w:val="24"/>
          <w:szCs w:val="24"/>
          <w:lang w:val="el-GR"/>
        </w:rPr>
        <w:t>Στατικές διαδρομές</w:t>
      </w:r>
      <w:bookmarkEnd w:id="11"/>
      <w:bookmarkEnd w:id="12"/>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 xml:space="preserve">Παρατηρώντας την </w:t>
      </w:r>
      <w:r w:rsidR="004918F7">
        <w:fldChar w:fldCharType="begin"/>
      </w:r>
      <w:r w:rsidR="004918F7" w:rsidRPr="00AD7A14">
        <w:rPr>
          <w:lang w:val="el-GR"/>
        </w:rPr>
        <w:instrText xml:space="preserve"> </w:instrText>
      </w:r>
      <w:r w:rsidR="004918F7">
        <w:instrText>REF</w:instrText>
      </w:r>
      <w:r w:rsidR="004918F7" w:rsidRPr="00AD7A14">
        <w:rPr>
          <w:lang w:val="el-GR"/>
        </w:rPr>
        <w:instrText xml:space="preserve"> _</w:instrText>
      </w:r>
      <w:r w:rsidR="004918F7">
        <w:instrText>Ref</w:instrText>
      </w:r>
      <w:r w:rsidR="004918F7" w:rsidRPr="00AD7A14">
        <w:rPr>
          <w:lang w:val="el-GR"/>
        </w:rPr>
        <w:instrText>371059532 \</w:instrText>
      </w:r>
      <w:r w:rsidR="004918F7">
        <w:instrText>h</w:instrText>
      </w:r>
      <w:r w:rsidR="004918F7" w:rsidRPr="00AD7A14">
        <w:rPr>
          <w:lang w:val="el-GR"/>
        </w:rPr>
        <w:instrText xml:space="preserve">  \* </w:instrText>
      </w:r>
      <w:r w:rsidR="004918F7">
        <w:instrText>MERGEFORMAT</w:instrText>
      </w:r>
      <w:r w:rsidR="004918F7" w:rsidRPr="00AD7A14">
        <w:rPr>
          <w:lang w:val="el-GR"/>
        </w:rPr>
        <w:instrText xml:space="preserve"> </w:instrText>
      </w:r>
      <w:r w:rsidR="004918F7">
        <w:fldChar w:fldCharType="separate"/>
      </w:r>
      <w:r w:rsidRPr="00434B32">
        <w:rPr>
          <w:rFonts w:asciiTheme="minorHAnsi" w:hAnsiTheme="minorHAnsi"/>
          <w:sz w:val="24"/>
          <w:szCs w:val="24"/>
          <w:lang w:val="el-GR"/>
        </w:rPr>
        <w:t>Εικόνα 2</w:t>
      </w:r>
      <w:r w:rsidR="004918F7">
        <w:fldChar w:fldCharType="end"/>
      </w:r>
      <w:r w:rsidRPr="00434B32">
        <w:rPr>
          <w:rFonts w:asciiTheme="minorHAnsi" w:hAnsiTheme="minorHAnsi"/>
          <w:sz w:val="24"/>
          <w:szCs w:val="24"/>
          <w:lang w:val="el-GR"/>
        </w:rPr>
        <w:t xml:space="preserve">, προκύπτει ότι οι δύο τελευταίες εγγραφές του πίνακα δρομολόγησης έχουν την ένδειξη </w:t>
      </w:r>
      <w:r w:rsidRPr="00434B32">
        <w:rPr>
          <w:rFonts w:asciiTheme="minorHAnsi" w:hAnsiTheme="minorHAnsi"/>
          <w:b/>
          <w:sz w:val="24"/>
          <w:szCs w:val="24"/>
        </w:rPr>
        <w:t>S</w:t>
      </w:r>
      <w:r w:rsidRPr="00434B32">
        <w:rPr>
          <w:rFonts w:asciiTheme="minorHAnsi" w:hAnsiTheme="minorHAnsi"/>
          <w:sz w:val="24"/>
          <w:szCs w:val="24"/>
          <w:lang w:val="el-GR"/>
        </w:rPr>
        <w:t xml:space="preserve"> και διαφέρουν σε σχέση με τις προηγούμενες. Η ένδειξη</w:t>
      </w:r>
      <w:r w:rsidRPr="00434B32">
        <w:rPr>
          <w:rFonts w:asciiTheme="minorHAnsi" w:hAnsiTheme="minorHAnsi"/>
          <w:b/>
          <w:sz w:val="24"/>
          <w:szCs w:val="24"/>
        </w:rPr>
        <w:t>S</w:t>
      </w:r>
      <w:r w:rsidRPr="00434B32">
        <w:rPr>
          <w:rFonts w:asciiTheme="minorHAnsi" w:hAnsiTheme="minorHAnsi"/>
          <w:sz w:val="24"/>
          <w:szCs w:val="24"/>
          <w:lang w:val="el-GR"/>
        </w:rPr>
        <w:t>στον πίνακα δρομολόγησης</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l-GR"/>
        </w:rPr>
        <w:t xml:space="preserve">υποδηλώνει ότι το αντίστοιχο δίκτυο δεν είναι απευθείας συνδεδεμένο στο δρομολογητή, αλλά ο δρομολογητής αποτελεί ενδιάμεσο σταθμό στη διαδρομή ενός πακέτου προς αυτό. Για το προηγούμενο παράδειγμα, έστω ότι ο δρομολογητής </w:t>
      </w:r>
      <w:r w:rsidRPr="00434B32">
        <w:rPr>
          <w:rFonts w:asciiTheme="minorHAnsi" w:hAnsiTheme="minorHAnsi"/>
          <w:sz w:val="24"/>
          <w:szCs w:val="24"/>
        </w:rPr>
        <w:t>R</w:t>
      </w:r>
      <w:r w:rsidRPr="00434B32">
        <w:rPr>
          <w:rFonts w:asciiTheme="minorHAnsi" w:hAnsiTheme="minorHAnsi"/>
          <w:sz w:val="24"/>
          <w:szCs w:val="24"/>
          <w:lang w:val="el-GR"/>
        </w:rPr>
        <w:t xml:space="preserve">1 λαμβάνει στη θύρα διασύνδεσης </w:t>
      </w:r>
      <w:r w:rsidRPr="00434B32">
        <w:rPr>
          <w:rFonts w:asciiTheme="minorHAnsi" w:hAnsiTheme="minorHAnsi"/>
          <w:sz w:val="24"/>
          <w:szCs w:val="24"/>
        </w:rPr>
        <w:t>Fast</w:t>
      </w:r>
      <w:r w:rsidR="0056224C" w:rsidRPr="0056224C">
        <w:rPr>
          <w:rFonts w:asciiTheme="minorHAnsi" w:hAnsiTheme="minorHAnsi"/>
          <w:sz w:val="24"/>
          <w:szCs w:val="24"/>
          <w:lang w:val="el-GR"/>
        </w:rPr>
        <w:t xml:space="preserve"> </w:t>
      </w:r>
      <w:r w:rsidRPr="00434B32">
        <w:rPr>
          <w:rFonts w:asciiTheme="minorHAnsi" w:hAnsiTheme="minorHAnsi"/>
          <w:sz w:val="24"/>
          <w:szCs w:val="24"/>
        </w:rPr>
        <w:t>Ethernet</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l-GR"/>
        </w:rPr>
        <w:t xml:space="preserve">0/0 ένα πακέτο με </w:t>
      </w:r>
      <w:r w:rsidRPr="00434B32">
        <w:rPr>
          <w:rFonts w:asciiTheme="minorHAnsi" w:hAnsiTheme="minorHAnsi"/>
          <w:sz w:val="24"/>
          <w:szCs w:val="24"/>
        </w:rPr>
        <w:t>IP</w:t>
      </w:r>
      <w:r w:rsidRPr="00434B32">
        <w:rPr>
          <w:rFonts w:asciiTheme="minorHAnsi" w:hAnsiTheme="minorHAnsi"/>
          <w:sz w:val="24"/>
          <w:szCs w:val="24"/>
          <w:lang w:val="el-GR"/>
        </w:rPr>
        <w:t>προορισμού 141.163.15.123. Η διεύθυνση αυτή ανήκει στο δίκτυο 141.163.0.0/16. Από τον πίνακα δρομολόγησης προκύπτει ότι ο επόμενος προορισμός του πακέτου (</w:t>
      </w:r>
      <w:r w:rsidRPr="00434B32">
        <w:rPr>
          <w:rFonts w:asciiTheme="minorHAnsi" w:hAnsiTheme="minorHAnsi"/>
          <w:sz w:val="24"/>
          <w:szCs w:val="24"/>
        </w:rPr>
        <w:t>next</w:t>
      </w:r>
      <w:r w:rsidR="0056224C" w:rsidRPr="0056224C">
        <w:rPr>
          <w:rFonts w:asciiTheme="minorHAnsi" w:hAnsiTheme="minorHAnsi"/>
          <w:sz w:val="24"/>
          <w:szCs w:val="24"/>
          <w:lang w:val="el-GR"/>
        </w:rPr>
        <w:t xml:space="preserve"> </w:t>
      </w:r>
      <w:r w:rsidRPr="00434B32">
        <w:rPr>
          <w:rFonts w:asciiTheme="minorHAnsi" w:hAnsiTheme="minorHAnsi"/>
          <w:sz w:val="24"/>
          <w:szCs w:val="24"/>
        </w:rPr>
        <w:t>hop</w:t>
      </w:r>
      <w:r w:rsidRPr="00434B32">
        <w:rPr>
          <w:rFonts w:asciiTheme="minorHAnsi" w:hAnsiTheme="minorHAnsi"/>
          <w:sz w:val="24"/>
          <w:szCs w:val="24"/>
          <w:lang w:val="el-GR"/>
        </w:rPr>
        <w:t xml:space="preserve">) θα είναι η συσκευή με </w:t>
      </w:r>
      <w:r w:rsidRPr="00434B32">
        <w:rPr>
          <w:rFonts w:asciiTheme="minorHAnsi" w:hAnsiTheme="minorHAnsi"/>
          <w:sz w:val="24"/>
          <w:szCs w:val="24"/>
        </w:rPr>
        <w:t>IP</w:t>
      </w:r>
      <w:r w:rsidRPr="00434B32">
        <w:rPr>
          <w:rFonts w:asciiTheme="minorHAnsi" w:hAnsiTheme="minorHAnsi"/>
          <w:sz w:val="24"/>
          <w:szCs w:val="24"/>
          <w:lang w:val="el-GR"/>
        </w:rPr>
        <w:t xml:space="preserve">διεύθυνση 163.172.62.33, η οποία ανήκει στο δίκτυο 163.172.0.0/16 το οποίο είναι </w:t>
      </w:r>
      <w:r w:rsidRPr="00434B32">
        <w:rPr>
          <w:rFonts w:asciiTheme="minorHAnsi" w:hAnsiTheme="minorHAnsi"/>
          <w:sz w:val="24"/>
          <w:szCs w:val="24"/>
          <w:lang w:val="el-GR"/>
        </w:rPr>
        <w:lastRenderedPageBreak/>
        <w:t xml:space="preserve">συνδεδεμένο στη θύρα </w:t>
      </w:r>
      <w:r w:rsidRPr="00434B32">
        <w:rPr>
          <w:rFonts w:asciiTheme="minorHAnsi" w:hAnsiTheme="minorHAnsi"/>
          <w:sz w:val="24"/>
          <w:szCs w:val="24"/>
        </w:rPr>
        <w:t>Serial</w:t>
      </w:r>
      <w:r w:rsidRPr="00434B32">
        <w:rPr>
          <w:rFonts w:asciiTheme="minorHAnsi" w:hAnsiTheme="minorHAnsi"/>
          <w:sz w:val="24"/>
          <w:szCs w:val="24"/>
          <w:lang w:val="el-GR"/>
        </w:rPr>
        <w:t>0/1/0 του δρομολογητή</w:t>
      </w:r>
      <w:r w:rsidRPr="00434B32">
        <w:rPr>
          <w:rFonts w:asciiTheme="minorHAnsi" w:hAnsiTheme="minorHAnsi"/>
          <w:sz w:val="24"/>
          <w:szCs w:val="24"/>
        </w:rPr>
        <w:t>R</w:t>
      </w:r>
      <w:r w:rsidRPr="00434B32">
        <w:rPr>
          <w:rFonts w:asciiTheme="minorHAnsi" w:hAnsiTheme="minorHAnsi"/>
          <w:sz w:val="24"/>
          <w:szCs w:val="24"/>
          <w:lang w:val="el-GR"/>
        </w:rPr>
        <w:t xml:space="preserve">1. Συνεπώς, ο δρομολογητής </w:t>
      </w:r>
      <w:r w:rsidRPr="00434B32">
        <w:rPr>
          <w:rFonts w:asciiTheme="minorHAnsi" w:hAnsiTheme="minorHAnsi"/>
          <w:sz w:val="24"/>
          <w:szCs w:val="24"/>
        </w:rPr>
        <w:t>R</w:t>
      </w:r>
      <w:r w:rsidRPr="00434B32">
        <w:rPr>
          <w:rFonts w:asciiTheme="minorHAnsi" w:hAnsiTheme="minorHAnsi"/>
          <w:sz w:val="24"/>
          <w:szCs w:val="24"/>
          <w:lang w:val="el-GR"/>
        </w:rPr>
        <w:t xml:space="preserve">1 θα προωθήσει το πακέτο στη θύρα </w:t>
      </w:r>
      <w:r w:rsidRPr="00434B32">
        <w:rPr>
          <w:rFonts w:asciiTheme="minorHAnsi" w:hAnsiTheme="minorHAnsi"/>
          <w:sz w:val="24"/>
          <w:szCs w:val="24"/>
        </w:rPr>
        <w:t>Serial</w:t>
      </w:r>
      <w:r w:rsidRPr="00434B32">
        <w:rPr>
          <w:rFonts w:asciiTheme="minorHAnsi" w:hAnsiTheme="minorHAnsi"/>
          <w:sz w:val="24"/>
          <w:szCs w:val="24"/>
          <w:lang w:val="el-GR"/>
        </w:rPr>
        <w:t xml:space="preserve">0/1/0. Η διεύθυνση 163.172.62.33 είναι η </w:t>
      </w:r>
      <w:r w:rsidRPr="00434B32">
        <w:rPr>
          <w:rFonts w:asciiTheme="minorHAnsi" w:hAnsiTheme="minorHAnsi"/>
          <w:sz w:val="24"/>
          <w:szCs w:val="24"/>
        </w:rPr>
        <w:t>IP</w:t>
      </w:r>
      <w:r w:rsidRPr="00434B32">
        <w:rPr>
          <w:rFonts w:asciiTheme="minorHAnsi" w:hAnsiTheme="minorHAnsi"/>
          <w:sz w:val="24"/>
          <w:szCs w:val="24"/>
          <w:lang w:val="el-GR"/>
        </w:rPr>
        <w:t xml:space="preserve">διεύθυνση που έχει αποδοθεί στη θύρα </w:t>
      </w:r>
      <w:r w:rsidRPr="00434B32">
        <w:rPr>
          <w:rFonts w:asciiTheme="minorHAnsi" w:hAnsiTheme="minorHAnsi"/>
          <w:sz w:val="24"/>
          <w:szCs w:val="24"/>
        </w:rPr>
        <w:t>Serial</w:t>
      </w:r>
      <w:r w:rsidRPr="00434B32">
        <w:rPr>
          <w:rFonts w:asciiTheme="minorHAnsi" w:hAnsiTheme="minorHAnsi"/>
          <w:sz w:val="24"/>
          <w:szCs w:val="24"/>
          <w:lang w:val="el-GR"/>
        </w:rPr>
        <w:t xml:space="preserve">0/1/0 του δρομολογητή </w:t>
      </w:r>
      <w:r w:rsidRPr="00434B32">
        <w:rPr>
          <w:rFonts w:asciiTheme="minorHAnsi" w:hAnsiTheme="minorHAnsi"/>
          <w:sz w:val="24"/>
          <w:szCs w:val="24"/>
        </w:rPr>
        <w:t>R</w:t>
      </w:r>
      <w:r w:rsidRPr="00434B32">
        <w:rPr>
          <w:rFonts w:asciiTheme="minorHAnsi" w:hAnsiTheme="minorHAnsi"/>
          <w:sz w:val="24"/>
          <w:szCs w:val="24"/>
          <w:lang w:val="el-GR"/>
        </w:rPr>
        <w:t xml:space="preserve">2, δηλαδή ο δρομολογητής </w:t>
      </w:r>
      <w:r w:rsidRPr="00434B32">
        <w:rPr>
          <w:rFonts w:asciiTheme="minorHAnsi" w:hAnsiTheme="minorHAnsi"/>
          <w:sz w:val="24"/>
          <w:szCs w:val="24"/>
        </w:rPr>
        <w:t>R</w:t>
      </w:r>
      <w:r w:rsidRPr="00434B32">
        <w:rPr>
          <w:rFonts w:asciiTheme="minorHAnsi" w:hAnsiTheme="minorHAnsi"/>
          <w:sz w:val="24"/>
          <w:szCs w:val="24"/>
          <w:lang w:val="el-GR"/>
        </w:rPr>
        <w:t>2 είναι ο επόμενος σταθμός (</w:t>
      </w:r>
      <w:r w:rsidRPr="00434B32">
        <w:rPr>
          <w:rFonts w:asciiTheme="minorHAnsi" w:hAnsiTheme="minorHAnsi"/>
          <w:sz w:val="24"/>
          <w:szCs w:val="24"/>
        </w:rPr>
        <w:t>next</w:t>
      </w:r>
      <w:r w:rsidR="0056224C" w:rsidRPr="0056224C">
        <w:rPr>
          <w:rFonts w:asciiTheme="minorHAnsi" w:hAnsiTheme="minorHAnsi"/>
          <w:sz w:val="24"/>
          <w:szCs w:val="24"/>
          <w:lang w:val="el-GR"/>
        </w:rPr>
        <w:t xml:space="preserve"> </w:t>
      </w:r>
      <w:r w:rsidRPr="00434B32">
        <w:rPr>
          <w:rFonts w:asciiTheme="minorHAnsi" w:hAnsiTheme="minorHAnsi"/>
          <w:sz w:val="24"/>
          <w:szCs w:val="24"/>
        </w:rPr>
        <w:t>hop</w:t>
      </w:r>
      <w:r w:rsidRPr="00434B32">
        <w:rPr>
          <w:rFonts w:asciiTheme="minorHAnsi" w:hAnsiTheme="minorHAnsi"/>
          <w:sz w:val="24"/>
          <w:szCs w:val="24"/>
          <w:lang w:val="el-GR"/>
        </w:rPr>
        <w:t xml:space="preserve">) στον οποίο ο δρομολογητής </w:t>
      </w:r>
      <w:r w:rsidRPr="00434B32">
        <w:rPr>
          <w:rFonts w:asciiTheme="minorHAnsi" w:hAnsiTheme="minorHAnsi"/>
          <w:sz w:val="24"/>
          <w:szCs w:val="24"/>
        </w:rPr>
        <w:t>R</w:t>
      </w:r>
      <w:r w:rsidRPr="00434B32">
        <w:rPr>
          <w:rFonts w:asciiTheme="minorHAnsi" w:hAnsiTheme="minorHAnsi"/>
          <w:sz w:val="24"/>
          <w:szCs w:val="24"/>
          <w:lang w:val="el-GR"/>
        </w:rPr>
        <w:t>1 θα προωθήσει το μήνυμα.</w:t>
      </w:r>
    </w:p>
    <w:p w:rsidR="00EF0164" w:rsidRPr="00434B32" w:rsidRDefault="00EF0164" w:rsidP="00EF0164">
      <w:pPr>
        <w:rPr>
          <w:rFonts w:asciiTheme="minorHAnsi" w:hAnsiTheme="minorHAnsi"/>
          <w:sz w:val="24"/>
          <w:szCs w:val="24"/>
          <w:lang w:val="el-GR"/>
        </w:rPr>
      </w:pPr>
      <w:r w:rsidRPr="00434B32">
        <w:rPr>
          <w:rFonts w:asciiTheme="minorHAnsi" w:hAnsiTheme="minorHAnsi"/>
          <w:sz w:val="24"/>
          <w:szCs w:val="24"/>
          <w:lang w:val="el-GR"/>
        </w:rPr>
        <w:t xml:space="preserve">Οι εγγραφές με ένδειξη </w:t>
      </w:r>
      <w:r w:rsidRPr="00434B32">
        <w:rPr>
          <w:rFonts w:asciiTheme="minorHAnsi" w:hAnsiTheme="minorHAnsi"/>
          <w:b/>
          <w:sz w:val="24"/>
          <w:szCs w:val="24"/>
        </w:rPr>
        <w:t>S</w:t>
      </w:r>
      <w:r w:rsidRPr="00434B32">
        <w:rPr>
          <w:rFonts w:asciiTheme="minorHAnsi" w:hAnsiTheme="minorHAnsi"/>
          <w:sz w:val="24"/>
          <w:szCs w:val="24"/>
          <w:lang w:val="el-GR"/>
        </w:rPr>
        <w:t xml:space="preserve"> δεν μπαίνουν αυτόματα στον πίνακα δρομολόγησης, αλλά καταχωρούνται χειροκίνητα και ονομάζονται </w:t>
      </w:r>
      <w:r w:rsidRPr="00434B32">
        <w:rPr>
          <w:rFonts w:asciiTheme="minorHAnsi" w:hAnsiTheme="minorHAnsi"/>
          <w:b/>
          <w:sz w:val="24"/>
          <w:szCs w:val="24"/>
          <w:lang w:val="el-GR"/>
        </w:rPr>
        <w:t>στατικές διαδρομές</w:t>
      </w:r>
      <w:r w:rsidRPr="00434B32">
        <w:rPr>
          <w:rFonts w:asciiTheme="minorHAnsi" w:hAnsiTheme="minorHAnsi"/>
          <w:sz w:val="24"/>
          <w:szCs w:val="24"/>
          <w:lang w:val="el-GR"/>
        </w:rPr>
        <w:t xml:space="preserve"> (</w:t>
      </w:r>
      <w:r w:rsidRPr="00434B32">
        <w:rPr>
          <w:rFonts w:asciiTheme="minorHAnsi" w:hAnsiTheme="minorHAnsi"/>
          <w:b/>
          <w:sz w:val="24"/>
          <w:szCs w:val="24"/>
        </w:rPr>
        <w:t>static</w:t>
      </w:r>
      <w:r w:rsidR="0056224C" w:rsidRPr="0056224C">
        <w:rPr>
          <w:rFonts w:asciiTheme="minorHAnsi" w:hAnsiTheme="minorHAnsi"/>
          <w:b/>
          <w:sz w:val="24"/>
          <w:szCs w:val="24"/>
          <w:lang w:val="el-GR"/>
        </w:rPr>
        <w:t xml:space="preserve"> </w:t>
      </w:r>
      <w:r w:rsidRPr="00434B32">
        <w:rPr>
          <w:rFonts w:asciiTheme="minorHAnsi" w:hAnsiTheme="minorHAnsi"/>
          <w:b/>
          <w:sz w:val="24"/>
          <w:szCs w:val="24"/>
        </w:rPr>
        <w:t>routes</w:t>
      </w:r>
      <w:r w:rsidRPr="00434B32">
        <w:rPr>
          <w:rFonts w:asciiTheme="minorHAnsi" w:hAnsiTheme="minorHAnsi"/>
          <w:sz w:val="24"/>
          <w:szCs w:val="24"/>
          <w:lang w:val="el-GR"/>
        </w:rPr>
        <w:t xml:space="preserve">) (βλ. </w:t>
      </w:r>
      <w:r w:rsidR="004918F7">
        <w:fldChar w:fldCharType="begin"/>
      </w:r>
      <w:r w:rsidR="004918F7" w:rsidRPr="00AD7A14">
        <w:rPr>
          <w:lang w:val="el-GR"/>
        </w:rPr>
        <w:instrText xml:space="preserve"> </w:instrText>
      </w:r>
      <w:r w:rsidR="004918F7">
        <w:instrText>REF</w:instrText>
      </w:r>
      <w:r w:rsidR="004918F7" w:rsidRPr="00AD7A14">
        <w:rPr>
          <w:lang w:val="el-GR"/>
        </w:rPr>
        <w:instrText xml:space="preserve"> _</w:instrText>
      </w:r>
      <w:r w:rsidR="004918F7">
        <w:instrText>Ref</w:instrText>
      </w:r>
      <w:r w:rsidR="004918F7" w:rsidRPr="00AD7A14">
        <w:rPr>
          <w:lang w:val="el-GR"/>
        </w:rPr>
        <w:instrText>371075735 \</w:instrText>
      </w:r>
      <w:r w:rsidR="004918F7">
        <w:instrText>h</w:instrText>
      </w:r>
      <w:r w:rsidR="004918F7" w:rsidRPr="00AD7A14">
        <w:rPr>
          <w:lang w:val="el-GR"/>
        </w:rPr>
        <w:instrText xml:space="preserve">  \* </w:instrText>
      </w:r>
      <w:r w:rsidR="004918F7">
        <w:instrText>MERGEFORMAT</w:instrText>
      </w:r>
      <w:r w:rsidR="004918F7" w:rsidRPr="00AD7A14">
        <w:rPr>
          <w:lang w:val="el-GR"/>
        </w:rPr>
        <w:instrText xml:space="preserve"> </w:instrText>
      </w:r>
      <w:r w:rsidR="004918F7">
        <w:fldChar w:fldCharType="separate"/>
      </w:r>
      <w:r w:rsidRPr="00434B32">
        <w:rPr>
          <w:rFonts w:asciiTheme="minorHAnsi" w:hAnsiTheme="minorHAnsi"/>
          <w:sz w:val="24"/>
          <w:szCs w:val="24"/>
          <w:lang w:val="el-GR"/>
        </w:rPr>
        <w:t xml:space="preserve">Παράρτημα: Ρύθμιση στατικής διαδρομής με το </w:t>
      </w:r>
      <w:r w:rsidRPr="00434B32">
        <w:rPr>
          <w:rFonts w:asciiTheme="minorHAnsi" w:hAnsiTheme="minorHAnsi"/>
          <w:sz w:val="24"/>
          <w:szCs w:val="24"/>
        </w:rPr>
        <w:t>Cisco</w:t>
      </w:r>
      <w:r w:rsidR="0056224C">
        <w:rPr>
          <w:rFonts w:asciiTheme="minorHAnsi" w:hAnsiTheme="minorHAnsi"/>
          <w:sz w:val="24"/>
          <w:szCs w:val="24"/>
        </w:rPr>
        <w:t xml:space="preserve"> </w:t>
      </w:r>
      <w:r w:rsidRPr="00434B32">
        <w:rPr>
          <w:rFonts w:asciiTheme="minorHAnsi" w:hAnsiTheme="minorHAnsi"/>
          <w:sz w:val="24"/>
          <w:szCs w:val="24"/>
        </w:rPr>
        <w:t>Packet</w:t>
      </w:r>
      <w:r w:rsidR="0056224C">
        <w:rPr>
          <w:rFonts w:asciiTheme="minorHAnsi" w:hAnsiTheme="minorHAnsi"/>
          <w:sz w:val="24"/>
          <w:szCs w:val="24"/>
        </w:rPr>
        <w:t xml:space="preserve"> </w:t>
      </w:r>
      <w:r w:rsidRPr="00434B32">
        <w:rPr>
          <w:rFonts w:asciiTheme="minorHAnsi" w:hAnsiTheme="minorHAnsi"/>
          <w:sz w:val="24"/>
          <w:szCs w:val="24"/>
        </w:rPr>
        <w:t>Tracer</w:t>
      </w:r>
      <w:r w:rsidR="004918F7">
        <w:fldChar w:fldCharType="end"/>
      </w:r>
      <w:r w:rsidRPr="00434B32">
        <w:rPr>
          <w:rFonts w:asciiTheme="minorHAnsi" w:hAnsiTheme="minorHAnsi"/>
          <w:sz w:val="24"/>
          <w:szCs w:val="24"/>
          <w:lang w:val="el-GR"/>
        </w:rPr>
        <w:t>).</w:t>
      </w:r>
    </w:p>
    <w:p w:rsidR="00EF0164" w:rsidRPr="00434B32" w:rsidRDefault="00EF0164" w:rsidP="00EF0164">
      <w:pPr>
        <w:pStyle w:val="Heading1"/>
        <w:rPr>
          <w:rFonts w:asciiTheme="minorHAnsi" w:hAnsiTheme="minorHAnsi"/>
          <w:sz w:val="24"/>
          <w:szCs w:val="24"/>
          <w:lang w:val="el-GR"/>
        </w:rPr>
      </w:pPr>
      <w:bookmarkStart w:id="13" w:name="_Toc371067487"/>
      <w:bookmarkStart w:id="14" w:name="_Toc401504593"/>
      <w:r w:rsidRPr="00434B32">
        <w:rPr>
          <w:rFonts w:asciiTheme="minorHAnsi" w:hAnsiTheme="minorHAnsi"/>
          <w:sz w:val="24"/>
          <w:szCs w:val="24"/>
          <w:lang w:val="el-GR"/>
        </w:rPr>
        <w:t>Εργαστηριακή διαδικασία</w:t>
      </w:r>
      <w:bookmarkEnd w:id="13"/>
      <w:bookmarkEnd w:id="14"/>
    </w:p>
    <w:p w:rsidR="00EF0164" w:rsidRPr="00434B32" w:rsidRDefault="00EF0164" w:rsidP="00EF0164">
      <w:pPr>
        <w:pStyle w:val="Heading2"/>
        <w:rPr>
          <w:rFonts w:asciiTheme="minorHAnsi" w:hAnsiTheme="minorHAnsi"/>
          <w:sz w:val="24"/>
          <w:szCs w:val="24"/>
          <w:lang w:val="el-GR"/>
        </w:rPr>
      </w:pPr>
      <w:bookmarkStart w:id="15" w:name="_Toc371067488"/>
      <w:bookmarkStart w:id="16" w:name="_Toc401504594"/>
      <w:r w:rsidRPr="00434B32">
        <w:rPr>
          <w:rFonts w:asciiTheme="minorHAnsi" w:hAnsiTheme="minorHAnsi"/>
          <w:sz w:val="24"/>
          <w:szCs w:val="24"/>
          <w:lang w:val="el-GR"/>
        </w:rPr>
        <w:t>Απευθείας συνδεδεμένα δίκτυα</w:t>
      </w:r>
      <w:bookmarkEnd w:id="15"/>
      <w:bookmarkEnd w:id="16"/>
    </w:p>
    <w:p w:rsidR="00EF0164" w:rsidRPr="00434B32" w:rsidRDefault="00EF0164" w:rsidP="00EF0164">
      <w:pPr>
        <w:numPr>
          <w:ilvl w:val="0"/>
          <w:numId w:val="45"/>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Ένα νοσοκομείο περιέχει τα ακόλουθα τμήματα:</w:t>
      </w:r>
    </w:p>
    <w:p w:rsidR="00EF0164" w:rsidRPr="00434B32" w:rsidRDefault="00EF0164" w:rsidP="00EF0164">
      <w:pPr>
        <w:numPr>
          <w:ilvl w:val="0"/>
          <w:numId w:val="42"/>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Τμήμα 1 με μέγιστο αριθμό τερματικών συσκευών</w:t>
      </w:r>
    </w:p>
    <w:p w:rsidR="00EF0164" w:rsidRPr="00434B32" w:rsidRDefault="00EF0164" w:rsidP="00EF0164">
      <w:pPr>
        <w:numPr>
          <w:ilvl w:val="0"/>
          <w:numId w:val="42"/>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Τμήμα 2 με μέγιστο αριθμό τερματικών συσκευών </w:t>
      </w:r>
    </w:p>
    <w:p w:rsidR="00EF0164" w:rsidRPr="00434B32" w:rsidRDefault="00EF0164" w:rsidP="00EF0164">
      <w:pPr>
        <w:numPr>
          <w:ilvl w:val="0"/>
          <w:numId w:val="42"/>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Τμήμα 3 με μέγιστο αριθμό τερματικών συσκευών </w:t>
      </w:r>
    </w:p>
    <w:p w:rsidR="00EF0164" w:rsidRPr="00434B32" w:rsidRDefault="00EF0164" w:rsidP="00EF0164">
      <w:pPr>
        <w:numPr>
          <w:ilvl w:val="0"/>
          <w:numId w:val="45"/>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Είναι διαθέσιμο το μπλοκ </w:t>
      </w:r>
      <w:r w:rsidRPr="00434B32">
        <w:rPr>
          <w:rFonts w:asciiTheme="minorHAnsi" w:hAnsiTheme="minorHAnsi"/>
          <w:sz w:val="24"/>
          <w:szCs w:val="24"/>
          <w:lang w:val="en-GB"/>
        </w:rPr>
        <w:t>IP</w:t>
      </w:r>
      <w:r w:rsidRPr="00434B32">
        <w:rPr>
          <w:rFonts w:asciiTheme="minorHAnsi" w:hAnsiTheme="minorHAnsi"/>
          <w:sz w:val="24"/>
          <w:szCs w:val="24"/>
          <w:lang w:val="el-GR"/>
        </w:rPr>
        <w:t>διευθύνσεων. Να γίνουν τα ακόλουθα:</w:t>
      </w:r>
    </w:p>
    <w:p w:rsidR="00EF0164" w:rsidRPr="00434B32" w:rsidRDefault="00EF0164" w:rsidP="00EF0164">
      <w:pPr>
        <w:numPr>
          <w:ilvl w:val="0"/>
          <w:numId w:val="43"/>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Να ανατεθούν </w:t>
      </w:r>
      <w:r w:rsidRPr="00434B32">
        <w:rPr>
          <w:rFonts w:asciiTheme="minorHAnsi" w:hAnsiTheme="minorHAnsi"/>
          <w:sz w:val="24"/>
          <w:szCs w:val="24"/>
          <w:lang w:val="en-GB"/>
        </w:rPr>
        <w:t>IP</w:t>
      </w:r>
      <w:r w:rsidRPr="00434B32">
        <w:rPr>
          <w:rFonts w:asciiTheme="minorHAnsi" w:hAnsiTheme="minorHAnsi"/>
          <w:sz w:val="24"/>
          <w:szCs w:val="24"/>
          <w:lang w:val="el-GR"/>
        </w:rPr>
        <w:t xml:space="preserve"> διευθύνσεις στις συσκευές κάθε τμήματος ώστε να είναι ελάχιστο το πλήθος των αχρησιμοποίητων διευθύνσεων σε κάθε τμήμα.</w:t>
      </w:r>
      <w:r w:rsidR="00CE5270" w:rsidRPr="00CE5270">
        <w:rPr>
          <w:rFonts w:asciiTheme="minorHAnsi" w:hAnsiTheme="minorHAnsi"/>
          <w:sz w:val="24"/>
          <w:szCs w:val="24"/>
          <w:lang w:val="el-GR"/>
        </w:rPr>
        <w:t xml:space="preserve"> </w:t>
      </w:r>
      <w:r w:rsidRPr="00434B32">
        <w:rPr>
          <w:rFonts w:asciiTheme="minorHAnsi" w:hAnsiTheme="minorHAnsi"/>
          <w:sz w:val="24"/>
          <w:szCs w:val="24"/>
          <w:lang w:val="el-GR"/>
        </w:rPr>
        <w:t xml:space="preserve">Για κάθε τμήμα, σημειώστε τη διεύθυνση δικτύου, το μήκος προθέματος, τη μάσκα </w:t>
      </w:r>
      <w:proofErr w:type="spellStart"/>
      <w:r w:rsidRPr="00434B32">
        <w:rPr>
          <w:rFonts w:asciiTheme="minorHAnsi" w:hAnsiTheme="minorHAnsi"/>
          <w:sz w:val="24"/>
          <w:szCs w:val="24"/>
          <w:lang w:val="el-GR"/>
        </w:rPr>
        <w:t>υποδικτύου</w:t>
      </w:r>
      <w:proofErr w:type="spellEnd"/>
      <w:r w:rsidRPr="00434B32">
        <w:rPr>
          <w:rFonts w:asciiTheme="minorHAnsi" w:hAnsiTheme="minorHAnsi"/>
          <w:sz w:val="24"/>
          <w:szCs w:val="24"/>
          <w:lang w:val="el-GR"/>
        </w:rPr>
        <w:t xml:space="preserve">, την πρώτη έγκυρη διεύθυνση </w:t>
      </w:r>
      <w:r w:rsidRPr="00434B32">
        <w:rPr>
          <w:rFonts w:asciiTheme="minorHAnsi" w:hAnsiTheme="minorHAnsi"/>
          <w:sz w:val="24"/>
          <w:szCs w:val="24"/>
          <w:lang w:val="en-GB"/>
        </w:rPr>
        <w:t>IP</w:t>
      </w:r>
      <w:r w:rsidRPr="00434B32">
        <w:rPr>
          <w:rFonts w:asciiTheme="minorHAnsi" w:hAnsiTheme="minorHAnsi"/>
          <w:sz w:val="24"/>
          <w:szCs w:val="24"/>
          <w:lang w:val="el-GR"/>
        </w:rPr>
        <w:t xml:space="preserve"> για συσκευή, την τελευταία έγκυρη διεύθυνση </w:t>
      </w:r>
      <w:r w:rsidRPr="00434B32">
        <w:rPr>
          <w:rFonts w:asciiTheme="minorHAnsi" w:hAnsiTheme="minorHAnsi"/>
          <w:sz w:val="24"/>
          <w:szCs w:val="24"/>
          <w:lang w:val="en-GB"/>
        </w:rPr>
        <w:t>IP</w:t>
      </w:r>
      <w:r w:rsidRPr="00434B32">
        <w:rPr>
          <w:rFonts w:asciiTheme="minorHAnsi" w:hAnsiTheme="minorHAnsi"/>
          <w:sz w:val="24"/>
          <w:szCs w:val="24"/>
          <w:lang w:val="el-GR"/>
        </w:rPr>
        <w:t xml:space="preserve"> για συσκευή και τη διεύθυνση εκπομπής</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65"/>
        <w:gridCol w:w="1686"/>
        <w:gridCol w:w="1519"/>
        <w:gridCol w:w="1275"/>
        <w:gridCol w:w="1373"/>
        <w:gridCol w:w="1404"/>
      </w:tblGrid>
      <w:tr w:rsidR="00EF0164" w:rsidRPr="00434B32" w:rsidTr="00403D84">
        <w:tc>
          <w:tcPr>
            <w:tcW w:w="763" w:type="pct"/>
            <w:shd w:val="clear" w:color="auto" w:fill="000000"/>
          </w:tcPr>
          <w:p w:rsidR="00EF0164" w:rsidRPr="00434B32" w:rsidRDefault="00EF0164" w:rsidP="00403D84">
            <w:pPr>
              <w:jc w:val="cente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ΤΜΗΜΑ</w:t>
            </w:r>
          </w:p>
        </w:tc>
        <w:tc>
          <w:tcPr>
            <w:tcW w:w="929" w:type="pct"/>
            <w:shd w:val="clear" w:color="auto" w:fill="000000"/>
          </w:tcPr>
          <w:p w:rsidR="00EF0164" w:rsidRPr="00434B32" w:rsidRDefault="00EF0164" w:rsidP="00403D84">
            <w:pPr>
              <w:jc w:val="cente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Δ/ΝΣΗ ΔΙΚΤΥΟΥ / ΜΗΚΟΣ ΠΡΟΘΕΜΑΤΟΣ</w:t>
            </w:r>
          </w:p>
        </w:tc>
        <w:tc>
          <w:tcPr>
            <w:tcW w:w="884" w:type="pct"/>
            <w:shd w:val="clear" w:color="auto" w:fill="000000"/>
          </w:tcPr>
          <w:p w:rsidR="00EF0164" w:rsidRPr="00434B32" w:rsidRDefault="00EF0164" w:rsidP="00403D84">
            <w:pPr>
              <w:jc w:val="cente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ΜΑΣΚΑ ΥΠΟΔΙΚΤΥΟΥ</w:t>
            </w:r>
          </w:p>
        </w:tc>
        <w:tc>
          <w:tcPr>
            <w:tcW w:w="768" w:type="pct"/>
            <w:shd w:val="clear" w:color="auto" w:fill="000000"/>
          </w:tcPr>
          <w:p w:rsidR="00EF0164" w:rsidRPr="00434B32" w:rsidRDefault="00EF0164" w:rsidP="00403D84">
            <w:pPr>
              <w:jc w:val="center"/>
              <w:rPr>
                <w:rFonts w:asciiTheme="minorHAnsi" w:hAnsiTheme="minorHAnsi"/>
                <w:b/>
                <w:bCs/>
                <w:color w:val="FFFFFF"/>
                <w:sz w:val="24"/>
                <w:szCs w:val="24"/>
                <w:lang w:val="en-GB"/>
              </w:rPr>
            </w:pPr>
            <w:r w:rsidRPr="00434B32">
              <w:rPr>
                <w:rFonts w:asciiTheme="minorHAnsi" w:hAnsiTheme="minorHAnsi"/>
                <w:b/>
                <w:bCs/>
                <w:color w:val="FFFFFF"/>
                <w:sz w:val="24"/>
                <w:szCs w:val="24"/>
                <w:lang w:val="el-GR"/>
              </w:rPr>
              <w:t>1</w:t>
            </w:r>
            <w:r w:rsidRPr="00434B32">
              <w:rPr>
                <w:rFonts w:asciiTheme="minorHAnsi" w:hAnsiTheme="minorHAnsi"/>
                <w:b/>
                <w:bCs/>
                <w:color w:val="FFFFFF"/>
                <w:sz w:val="24"/>
                <w:szCs w:val="24"/>
                <w:vertAlign w:val="superscript"/>
                <w:lang w:val="el-GR"/>
              </w:rPr>
              <w:t>η</w:t>
            </w:r>
            <w:r w:rsidRPr="00434B32">
              <w:rPr>
                <w:rFonts w:asciiTheme="minorHAnsi" w:hAnsiTheme="minorHAnsi"/>
                <w:b/>
                <w:bCs/>
                <w:color w:val="FFFFFF"/>
                <w:sz w:val="24"/>
                <w:szCs w:val="24"/>
                <w:lang w:val="el-GR"/>
              </w:rPr>
              <w:t xml:space="preserve"> ΕΓΚΥΡΗ </w:t>
            </w:r>
            <w:r w:rsidRPr="00434B32">
              <w:rPr>
                <w:rFonts w:asciiTheme="minorHAnsi" w:hAnsiTheme="minorHAnsi"/>
                <w:b/>
                <w:bCs/>
                <w:color w:val="FFFFFF"/>
                <w:sz w:val="24"/>
                <w:szCs w:val="24"/>
                <w:lang w:val="en-GB"/>
              </w:rPr>
              <w:t>IP</w:t>
            </w:r>
          </w:p>
        </w:tc>
        <w:tc>
          <w:tcPr>
            <w:tcW w:w="825" w:type="pct"/>
            <w:shd w:val="clear" w:color="auto" w:fill="000000"/>
          </w:tcPr>
          <w:p w:rsidR="00EF0164" w:rsidRPr="00434B32" w:rsidRDefault="00EF0164" w:rsidP="00403D84">
            <w:pPr>
              <w:jc w:val="center"/>
              <w:rPr>
                <w:rFonts w:asciiTheme="minorHAnsi" w:hAnsiTheme="minorHAnsi"/>
                <w:b/>
                <w:bCs/>
                <w:color w:val="FFFFFF"/>
                <w:sz w:val="24"/>
                <w:szCs w:val="24"/>
                <w:lang w:val="en-GB"/>
              </w:rPr>
            </w:pPr>
            <w:r w:rsidRPr="00434B32">
              <w:rPr>
                <w:rFonts w:asciiTheme="minorHAnsi" w:hAnsiTheme="minorHAnsi"/>
                <w:b/>
                <w:bCs/>
                <w:color w:val="FFFFFF"/>
                <w:sz w:val="24"/>
                <w:szCs w:val="24"/>
                <w:lang w:val="el-GR"/>
              </w:rPr>
              <w:t xml:space="preserve">ΤΕΛΕΥΤΑΙΑ ΕΓΚΥΡΗ </w:t>
            </w:r>
            <w:r w:rsidRPr="00434B32">
              <w:rPr>
                <w:rFonts w:asciiTheme="minorHAnsi" w:hAnsiTheme="minorHAnsi"/>
                <w:b/>
                <w:bCs/>
                <w:color w:val="FFFFFF"/>
                <w:sz w:val="24"/>
                <w:szCs w:val="24"/>
                <w:lang w:val="en-GB"/>
              </w:rPr>
              <w:t>IP</w:t>
            </w:r>
          </w:p>
        </w:tc>
        <w:tc>
          <w:tcPr>
            <w:tcW w:w="832" w:type="pct"/>
            <w:shd w:val="clear" w:color="auto" w:fill="000000"/>
          </w:tcPr>
          <w:p w:rsidR="00EF0164" w:rsidRPr="00434B32" w:rsidRDefault="00EF0164" w:rsidP="00403D84">
            <w:pPr>
              <w:jc w:val="cente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Δ/ΝΣΗ ΕΚΠΟΜΠΗΣ</w:t>
            </w:r>
          </w:p>
        </w:tc>
      </w:tr>
      <w:tr w:rsidR="00EF0164" w:rsidRPr="00434B32" w:rsidTr="00403D84">
        <w:tc>
          <w:tcPr>
            <w:tcW w:w="763" w:type="pct"/>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r w:rsidRPr="00434B32">
              <w:rPr>
                <w:rFonts w:asciiTheme="minorHAnsi" w:hAnsiTheme="minorHAnsi"/>
                <w:b/>
                <w:bCs/>
                <w:sz w:val="24"/>
                <w:szCs w:val="24"/>
                <w:lang w:val="el-GR"/>
              </w:rPr>
              <w:t>ΤΜΗΜΑ 1</w:t>
            </w:r>
          </w:p>
        </w:tc>
        <w:tc>
          <w:tcPr>
            <w:tcW w:w="929" w:type="pct"/>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884" w:type="pct"/>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768" w:type="pct"/>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825" w:type="pct"/>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832" w:type="pct"/>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r w:rsidR="00EF0164" w:rsidRPr="00434B32" w:rsidTr="00403D84">
        <w:tc>
          <w:tcPr>
            <w:tcW w:w="763" w:type="pct"/>
          </w:tcPr>
          <w:p w:rsidR="00EF0164" w:rsidRPr="00434B32" w:rsidRDefault="00EF0164" w:rsidP="00403D84">
            <w:pPr>
              <w:rPr>
                <w:rFonts w:asciiTheme="minorHAnsi" w:hAnsiTheme="minorHAnsi"/>
                <w:b/>
                <w:bCs/>
                <w:sz w:val="24"/>
                <w:szCs w:val="24"/>
                <w:lang w:val="el-GR"/>
              </w:rPr>
            </w:pPr>
            <w:r w:rsidRPr="00434B32">
              <w:rPr>
                <w:rFonts w:asciiTheme="minorHAnsi" w:hAnsiTheme="minorHAnsi"/>
                <w:b/>
                <w:bCs/>
                <w:sz w:val="24"/>
                <w:szCs w:val="24"/>
                <w:lang w:val="el-GR"/>
              </w:rPr>
              <w:t>ΤΜΗΜΑ 2</w:t>
            </w:r>
          </w:p>
        </w:tc>
        <w:tc>
          <w:tcPr>
            <w:tcW w:w="929" w:type="pct"/>
          </w:tcPr>
          <w:p w:rsidR="00EF0164" w:rsidRPr="00434B32" w:rsidRDefault="00EF0164" w:rsidP="00403D84">
            <w:pPr>
              <w:rPr>
                <w:rFonts w:asciiTheme="minorHAnsi" w:hAnsiTheme="minorHAnsi"/>
                <w:sz w:val="24"/>
                <w:szCs w:val="24"/>
                <w:lang w:val="el-GR"/>
              </w:rPr>
            </w:pPr>
          </w:p>
        </w:tc>
        <w:tc>
          <w:tcPr>
            <w:tcW w:w="884" w:type="pct"/>
          </w:tcPr>
          <w:p w:rsidR="00EF0164" w:rsidRPr="00434B32" w:rsidRDefault="00EF0164" w:rsidP="00403D84">
            <w:pPr>
              <w:rPr>
                <w:rFonts w:asciiTheme="minorHAnsi" w:hAnsiTheme="minorHAnsi"/>
                <w:sz w:val="24"/>
                <w:szCs w:val="24"/>
                <w:lang w:val="el-GR"/>
              </w:rPr>
            </w:pPr>
          </w:p>
        </w:tc>
        <w:tc>
          <w:tcPr>
            <w:tcW w:w="768" w:type="pct"/>
          </w:tcPr>
          <w:p w:rsidR="00EF0164" w:rsidRPr="00434B32" w:rsidRDefault="00EF0164" w:rsidP="00403D84">
            <w:pPr>
              <w:rPr>
                <w:rFonts w:asciiTheme="minorHAnsi" w:hAnsiTheme="minorHAnsi"/>
                <w:sz w:val="24"/>
                <w:szCs w:val="24"/>
                <w:lang w:val="el-GR"/>
              </w:rPr>
            </w:pPr>
          </w:p>
        </w:tc>
        <w:tc>
          <w:tcPr>
            <w:tcW w:w="825" w:type="pct"/>
          </w:tcPr>
          <w:p w:rsidR="00EF0164" w:rsidRPr="00434B32" w:rsidRDefault="00EF0164" w:rsidP="00403D84">
            <w:pPr>
              <w:rPr>
                <w:rFonts w:asciiTheme="minorHAnsi" w:hAnsiTheme="minorHAnsi"/>
                <w:sz w:val="24"/>
                <w:szCs w:val="24"/>
                <w:lang w:val="el-GR"/>
              </w:rPr>
            </w:pPr>
          </w:p>
        </w:tc>
        <w:tc>
          <w:tcPr>
            <w:tcW w:w="832" w:type="pct"/>
          </w:tcPr>
          <w:p w:rsidR="00EF0164" w:rsidRPr="00434B32" w:rsidRDefault="00EF0164" w:rsidP="00403D84">
            <w:pPr>
              <w:rPr>
                <w:rFonts w:asciiTheme="minorHAnsi" w:hAnsiTheme="minorHAnsi"/>
                <w:sz w:val="24"/>
                <w:szCs w:val="24"/>
                <w:lang w:val="el-GR"/>
              </w:rPr>
            </w:pPr>
          </w:p>
        </w:tc>
      </w:tr>
      <w:tr w:rsidR="00EF0164" w:rsidRPr="00434B32" w:rsidTr="00403D84">
        <w:tc>
          <w:tcPr>
            <w:tcW w:w="763" w:type="pct"/>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r w:rsidRPr="00434B32">
              <w:rPr>
                <w:rFonts w:asciiTheme="minorHAnsi" w:hAnsiTheme="minorHAnsi"/>
                <w:b/>
                <w:bCs/>
                <w:sz w:val="24"/>
                <w:szCs w:val="24"/>
                <w:lang w:val="el-GR"/>
              </w:rPr>
              <w:t>ΤΜΗΜΑ 3</w:t>
            </w:r>
          </w:p>
        </w:tc>
        <w:tc>
          <w:tcPr>
            <w:tcW w:w="929" w:type="pct"/>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884" w:type="pct"/>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768" w:type="pct"/>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825" w:type="pct"/>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832" w:type="pct"/>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bl>
    <w:p w:rsidR="00EF0164" w:rsidRPr="00434B32" w:rsidRDefault="00EF0164" w:rsidP="00EF0164">
      <w:pPr>
        <w:rPr>
          <w:rFonts w:asciiTheme="minorHAnsi" w:hAnsiTheme="minorHAnsi"/>
          <w:sz w:val="24"/>
          <w:szCs w:val="24"/>
          <w:lang w:val="el-GR"/>
        </w:rPr>
      </w:pPr>
    </w:p>
    <w:p w:rsidR="00EF0164" w:rsidRPr="00434B32" w:rsidRDefault="00EF0164" w:rsidP="00EF0164">
      <w:pPr>
        <w:numPr>
          <w:ilvl w:val="0"/>
          <w:numId w:val="43"/>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Να υλοποιηθεί η τοπολογία στο </w:t>
      </w:r>
      <w:r w:rsidRPr="00434B32">
        <w:rPr>
          <w:rFonts w:asciiTheme="minorHAnsi" w:hAnsiTheme="minorHAnsi"/>
          <w:sz w:val="24"/>
          <w:szCs w:val="24"/>
          <w:lang w:val="en-GB"/>
        </w:rPr>
        <w:t>Packet</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n-GB"/>
        </w:rPr>
        <w:t>Tracer</w:t>
      </w:r>
      <w:r w:rsidRPr="00434B32">
        <w:rPr>
          <w:rFonts w:asciiTheme="minorHAnsi" w:hAnsiTheme="minorHAnsi"/>
          <w:sz w:val="24"/>
          <w:szCs w:val="24"/>
          <w:lang w:val="el-GR"/>
        </w:rPr>
        <w:t xml:space="preserve"> χρησιμοποιώντας τρεις </w:t>
      </w:r>
      <w:proofErr w:type="spellStart"/>
      <w:r w:rsidRPr="00434B32">
        <w:rPr>
          <w:rFonts w:asciiTheme="minorHAnsi" w:hAnsiTheme="minorHAnsi"/>
          <w:sz w:val="24"/>
          <w:szCs w:val="24"/>
          <w:lang w:val="el-GR"/>
        </w:rPr>
        <w:t>μεταγωγείς</w:t>
      </w:r>
      <w:proofErr w:type="spellEnd"/>
      <w:r w:rsidRPr="00434B32">
        <w:rPr>
          <w:rFonts w:asciiTheme="minorHAnsi" w:hAnsiTheme="minorHAnsi"/>
          <w:sz w:val="24"/>
          <w:szCs w:val="24"/>
          <w:lang w:val="el-GR"/>
        </w:rPr>
        <w:t xml:space="preserve"> και ένα δρομολογητή </w:t>
      </w:r>
      <w:r w:rsidRPr="00434B32">
        <w:rPr>
          <w:rFonts w:asciiTheme="minorHAnsi" w:hAnsiTheme="minorHAnsi"/>
          <w:b/>
          <w:sz w:val="24"/>
          <w:szCs w:val="24"/>
          <w:lang w:val="el-GR"/>
        </w:rPr>
        <w:t>2620ΧΜ</w:t>
      </w:r>
      <w:r w:rsidRPr="00434B32">
        <w:rPr>
          <w:rFonts w:asciiTheme="minorHAnsi" w:hAnsiTheme="minorHAnsi"/>
          <w:sz w:val="24"/>
          <w:szCs w:val="24"/>
          <w:lang w:val="el-GR"/>
        </w:rPr>
        <w:t xml:space="preserve">. Για κάθε τμήμα να χρησιμοποιηθούν ενδεικτικά δύο υπολογιστές και ένας </w:t>
      </w:r>
      <w:proofErr w:type="spellStart"/>
      <w:r w:rsidRPr="00434B32">
        <w:rPr>
          <w:rFonts w:asciiTheme="minorHAnsi" w:hAnsiTheme="minorHAnsi"/>
          <w:sz w:val="24"/>
          <w:szCs w:val="24"/>
          <w:lang w:val="el-GR"/>
        </w:rPr>
        <w:t>μεταγωγέας</w:t>
      </w:r>
      <w:proofErr w:type="spellEnd"/>
      <w:r w:rsidRPr="00434B32">
        <w:rPr>
          <w:rFonts w:asciiTheme="minorHAnsi" w:hAnsiTheme="minorHAnsi"/>
          <w:sz w:val="24"/>
          <w:szCs w:val="24"/>
          <w:lang w:val="el-GR"/>
        </w:rPr>
        <w:t>.</w:t>
      </w:r>
      <w:r w:rsidR="0056224C" w:rsidRPr="0056224C">
        <w:rPr>
          <w:rFonts w:asciiTheme="minorHAnsi" w:hAnsiTheme="minorHAnsi"/>
          <w:sz w:val="24"/>
          <w:szCs w:val="24"/>
          <w:lang w:val="el-GR"/>
        </w:rPr>
        <w:t xml:space="preserve"> </w:t>
      </w:r>
      <w:r w:rsidRPr="00434B32">
        <w:rPr>
          <w:rFonts w:asciiTheme="minorHAnsi" w:hAnsiTheme="minorHAnsi"/>
          <w:b/>
          <w:sz w:val="24"/>
          <w:szCs w:val="24"/>
          <w:lang w:val="el-GR"/>
        </w:rPr>
        <w:t xml:space="preserve">Θα χρειαστεί να τοποθετηθούν στο δρομολογητή ένα </w:t>
      </w:r>
      <w:proofErr w:type="spellStart"/>
      <w:r w:rsidRPr="00434B32">
        <w:rPr>
          <w:rFonts w:asciiTheme="minorHAnsi" w:hAnsiTheme="minorHAnsi"/>
          <w:b/>
          <w:sz w:val="24"/>
          <w:szCs w:val="24"/>
          <w:lang w:val="el-GR"/>
        </w:rPr>
        <w:t>δομοστοιχείο</w:t>
      </w:r>
      <w:proofErr w:type="spellEnd"/>
      <w:r w:rsidRPr="00434B32">
        <w:rPr>
          <w:rFonts w:asciiTheme="minorHAnsi" w:hAnsiTheme="minorHAnsi"/>
          <w:b/>
          <w:sz w:val="24"/>
          <w:szCs w:val="24"/>
          <w:lang w:val="el-GR"/>
        </w:rPr>
        <w:t xml:space="preserve"> τύπου ΝΜ-4Ε</w:t>
      </w:r>
      <w:r w:rsidRPr="00434B32">
        <w:rPr>
          <w:rFonts w:asciiTheme="minorHAnsi" w:hAnsiTheme="minorHAnsi"/>
          <w:sz w:val="24"/>
          <w:szCs w:val="24"/>
          <w:lang w:val="el-GR"/>
        </w:rPr>
        <w:t>.</w:t>
      </w:r>
    </w:p>
    <w:p w:rsidR="00EF0164" w:rsidRPr="00434B32" w:rsidRDefault="00EF0164" w:rsidP="00EF0164">
      <w:pPr>
        <w:numPr>
          <w:ilvl w:val="0"/>
          <w:numId w:val="43"/>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lastRenderedPageBreak/>
        <w:t xml:space="preserve">Να γίνουν οι ρυθμίσεις </w:t>
      </w:r>
      <w:r w:rsidRPr="00434B32">
        <w:rPr>
          <w:rFonts w:asciiTheme="minorHAnsi" w:hAnsiTheme="minorHAnsi"/>
          <w:sz w:val="24"/>
          <w:szCs w:val="24"/>
          <w:lang w:val="en-GB"/>
        </w:rPr>
        <w:t>IP</w:t>
      </w:r>
      <w:r w:rsidRPr="00434B32">
        <w:rPr>
          <w:rFonts w:asciiTheme="minorHAnsi" w:hAnsiTheme="minorHAnsi"/>
          <w:sz w:val="24"/>
          <w:szCs w:val="24"/>
          <w:lang w:val="el-GR"/>
        </w:rPr>
        <w:t>σε όλες τις συσκευές (υπολογιστές και δρομολογητής) ώστε να είναι εφικτή η επικοινωνία υπολογιστών μεταξύ των διαφορετικών τμημάτων.</w:t>
      </w:r>
    </w:p>
    <w:p w:rsidR="00EF0164" w:rsidRPr="00434B32" w:rsidRDefault="00EF0164" w:rsidP="00EF0164">
      <w:pPr>
        <w:numPr>
          <w:ilvl w:val="0"/>
          <w:numId w:val="45"/>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Να εμφανιστεί ο πίνακας δρομολόγησης του δρομολογητή (Πατήστε το πλήκτρο</w:t>
      </w:r>
      <w:r w:rsidRPr="00434B32">
        <w:rPr>
          <w:rFonts w:asciiTheme="minorHAnsi" w:hAnsiTheme="minorHAnsi"/>
          <w:b/>
          <w:sz w:val="24"/>
          <w:szCs w:val="24"/>
          <w:lang w:val="en-GB"/>
        </w:rPr>
        <w:t>I</w:t>
      </w:r>
      <w:r w:rsidRPr="00434B32">
        <w:rPr>
          <w:rFonts w:asciiTheme="minorHAnsi" w:hAnsiTheme="minorHAnsi"/>
          <w:sz w:val="24"/>
          <w:szCs w:val="24"/>
          <w:lang w:val="el-GR"/>
        </w:rPr>
        <w:t xml:space="preserve">, κάντε κλικ στο δρομολογητή και επιλέξτε </w:t>
      </w:r>
      <w:r w:rsidRPr="00434B32">
        <w:rPr>
          <w:rFonts w:asciiTheme="minorHAnsi" w:hAnsiTheme="minorHAnsi"/>
          <w:b/>
          <w:sz w:val="24"/>
          <w:szCs w:val="24"/>
          <w:lang w:val="en-GB"/>
        </w:rPr>
        <w:t>Routing</w:t>
      </w:r>
      <w:r w:rsidR="0056224C" w:rsidRPr="0056224C">
        <w:rPr>
          <w:rFonts w:asciiTheme="minorHAnsi" w:hAnsiTheme="minorHAnsi"/>
          <w:b/>
          <w:sz w:val="24"/>
          <w:szCs w:val="24"/>
          <w:lang w:val="el-GR"/>
        </w:rPr>
        <w:t xml:space="preserve"> </w:t>
      </w:r>
      <w:r w:rsidRPr="00434B32">
        <w:rPr>
          <w:rFonts w:asciiTheme="minorHAnsi" w:hAnsiTheme="minorHAnsi"/>
          <w:b/>
          <w:sz w:val="24"/>
          <w:szCs w:val="24"/>
          <w:lang w:val="en-GB"/>
        </w:rPr>
        <w:t>Table</w:t>
      </w:r>
      <w:r w:rsidRPr="00434B32">
        <w:rPr>
          <w:rFonts w:asciiTheme="minorHAnsi" w:hAnsiTheme="minorHAnsi"/>
          <w:sz w:val="24"/>
          <w:szCs w:val="24"/>
          <w:lang w:val="el-GR"/>
        </w:rPr>
        <w:t>).Σημειώστε τις εγγραφές που υπάρχουν στον πίνακα</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l-GR"/>
        </w:rPr>
        <w:t>και εξηγήστε το περιεχόμενό του</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6"/>
        <w:gridCol w:w="2212"/>
        <w:gridCol w:w="2109"/>
        <w:gridCol w:w="2105"/>
      </w:tblGrid>
      <w:tr w:rsidR="00EF0164" w:rsidRPr="00434B32" w:rsidTr="00403D84">
        <w:tc>
          <w:tcPr>
            <w:tcW w:w="2463" w:type="dxa"/>
            <w:shd w:val="clear" w:color="auto" w:fill="000000"/>
          </w:tcPr>
          <w:p w:rsidR="00EF0164" w:rsidRPr="00434B32" w:rsidRDefault="00EF0164" w:rsidP="00403D84">
            <w:pPr>
              <w:rPr>
                <w:rFonts w:asciiTheme="minorHAnsi" w:hAnsiTheme="minorHAnsi"/>
                <w:b/>
                <w:bCs/>
                <w:color w:val="FFFFFF"/>
                <w:sz w:val="24"/>
                <w:szCs w:val="24"/>
                <w:lang w:val="en-GB"/>
              </w:rPr>
            </w:pPr>
            <w:r w:rsidRPr="00434B32">
              <w:rPr>
                <w:rFonts w:asciiTheme="minorHAnsi" w:hAnsiTheme="minorHAnsi"/>
                <w:b/>
                <w:bCs/>
                <w:color w:val="FFFFFF"/>
                <w:sz w:val="24"/>
                <w:szCs w:val="24"/>
                <w:lang w:val="en-GB"/>
              </w:rPr>
              <w:t>TYPE</w:t>
            </w:r>
          </w:p>
        </w:tc>
        <w:tc>
          <w:tcPr>
            <w:tcW w:w="2464" w:type="dxa"/>
            <w:shd w:val="clear" w:color="auto" w:fill="000000"/>
          </w:tcPr>
          <w:p w:rsidR="00EF0164" w:rsidRPr="00434B32" w:rsidRDefault="00EF0164" w:rsidP="00403D84">
            <w:pPr>
              <w:rPr>
                <w:rFonts w:asciiTheme="minorHAnsi" w:hAnsiTheme="minorHAnsi"/>
                <w:b/>
                <w:bCs/>
                <w:color w:val="FFFFFF"/>
                <w:sz w:val="24"/>
                <w:szCs w:val="24"/>
                <w:lang w:val="en-GB"/>
              </w:rPr>
            </w:pPr>
            <w:r w:rsidRPr="00434B32">
              <w:rPr>
                <w:rFonts w:asciiTheme="minorHAnsi" w:hAnsiTheme="minorHAnsi"/>
                <w:b/>
                <w:bCs/>
                <w:color w:val="FFFFFF"/>
                <w:sz w:val="24"/>
                <w:szCs w:val="24"/>
                <w:lang w:val="en-GB"/>
              </w:rPr>
              <w:t>NETWORK</w:t>
            </w:r>
          </w:p>
        </w:tc>
        <w:tc>
          <w:tcPr>
            <w:tcW w:w="2464" w:type="dxa"/>
            <w:shd w:val="clear" w:color="auto" w:fill="000000"/>
          </w:tcPr>
          <w:p w:rsidR="00EF0164" w:rsidRPr="00434B32" w:rsidRDefault="00EF0164" w:rsidP="00403D84">
            <w:pPr>
              <w:rPr>
                <w:rFonts w:asciiTheme="minorHAnsi" w:hAnsiTheme="minorHAnsi"/>
                <w:b/>
                <w:bCs/>
                <w:color w:val="FFFFFF"/>
                <w:sz w:val="24"/>
                <w:szCs w:val="24"/>
                <w:lang w:val="en-GB"/>
              </w:rPr>
            </w:pPr>
            <w:r w:rsidRPr="00434B32">
              <w:rPr>
                <w:rFonts w:asciiTheme="minorHAnsi" w:hAnsiTheme="minorHAnsi"/>
                <w:b/>
                <w:bCs/>
                <w:color w:val="FFFFFF"/>
                <w:sz w:val="24"/>
                <w:szCs w:val="24"/>
                <w:lang w:val="en-GB"/>
              </w:rPr>
              <w:t>PORT</w:t>
            </w:r>
          </w:p>
        </w:tc>
        <w:tc>
          <w:tcPr>
            <w:tcW w:w="2464" w:type="dxa"/>
            <w:shd w:val="clear" w:color="auto" w:fill="000000"/>
          </w:tcPr>
          <w:p w:rsidR="00EF0164" w:rsidRPr="00434B32" w:rsidRDefault="00EF0164" w:rsidP="00403D84">
            <w:pPr>
              <w:rPr>
                <w:rFonts w:asciiTheme="minorHAnsi" w:hAnsiTheme="minorHAnsi"/>
                <w:b/>
                <w:bCs/>
                <w:color w:val="FFFFFF"/>
                <w:sz w:val="24"/>
                <w:szCs w:val="24"/>
                <w:lang w:val="en-GB"/>
              </w:rPr>
            </w:pPr>
            <w:r w:rsidRPr="00434B32">
              <w:rPr>
                <w:rFonts w:asciiTheme="minorHAnsi" w:hAnsiTheme="minorHAnsi"/>
                <w:b/>
                <w:bCs/>
                <w:color w:val="FFFFFF"/>
                <w:sz w:val="24"/>
                <w:szCs w:val="24"/>
                <w:lang w:val="en-GB"/>
              </w:rPr>
              <w:t>NEXT HOP IP</w:t>
            </w:r>
          </w:p>
        </w:tc>
      </w:tr>
      <w:tr w:rsidR="00EF0164" w:rsidRPr="00434B32" w:rsidTr="00403D84">
        <w:tc>
          <w:tcPr>
            <w:tcW w:w="2463"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p>
        </w:tc>
        <w:tc>
          <w:tcPr>
            <w:tcW w:w="2464"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464"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464" w:type="dxa"/>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r w:rsidR="00EF0164" w:rsidRPr="00434B32" w:rsidTr="00403D84">
        <w:tc>
          <w:tcPr>
            <w:tcW w:w="2463" w:type="dxa"/>
          </w:tcPr>
          <w:p w:rsidR="00EF0164" w:rsidRPr="00434B32" w:rsidRDefault="00EF0164" w:rsidP="00403D84">
            <w:pPr>
              <w:rPr>
                <w:rFonts w:asciiTheme="minorHAnsi" w:hAnsiTheme="minorHAnsi"/>
                <w:b/>
                <w:bCs/>
                <w:sz w:val="24"/>
                <w:szCs w:val="24"/>
                <w:lang w:val="el-GR"/>
              </w:rPr>
            </w:pPr>
          </w:p>
        </w:tc>
        <w:tc>
          <w:tcPr>
            <w:tcW w:w="2464" w:type="dxa"/>
          </w:tcPr>
          <w:p w:rsidR="00EF0164" w:rsidRPr="00434B32" w:rsidRDefault="00EF0164" w:rsidP="00403D84">
            <w:pPr>
              <w:rPr>
                <w:rFonts w:asciiTheme="minorHAnsi" w:hAnsiTheme="minorHAnsi"/>
                <w:sz w:val="24"/>
                <w:szCs w:val="24"/>
                <w:lang w:val="el-GR"/>
              </w:rPr>
            </w:pPr>
          </w:p>
        </w:tc>
        <w:tc>
          <w:tcPr>
            <w:tcW w:w="2464" w:type="dxa"/>
          </w:tcPr>
          <w:p w:rsidR="00EF0164" w:rsidRPr="00434B32" w:rsidRDefault="00EF0164" w:rsidP="00403D84">
            <w:pPr>
              <w:rPr>
                <w:rFonts w:asciiTheme="minorHAnsi" w:hAnsiTheme="minorHAnsi"/>
                <w:sz w:val="24"/>
                <w:szCs w:val="24"/>
                <w:lang w:val="el-GR"/>
              </w:rPr>
            </w:pPr>
          </w:p>
        </w:tc>
        <w:tc>
          <w:tcPr>
            <w:tcW w:w="2464" w:type="dxa"/>
          </w:tcPr>
          <w:p w:rsidR="00EF0164" w:rsidRPr="00434B32" w:rsidRDefault="00EF0164" w:rsidP="00403D84">
            <w:pPr>
              <w:rPr>
                <w:rFonts w:asciiTheme="minorHAnsi" w:hAnsiTheme="minorHAnsi"/>
                <w:sz w:val="24"/>
                <w:szCs w:val="24"/>
                <w:lang w:val="el-GR"/>
              </w:rPr>
            </w:pPr>
          </w:p>
        </w:tc>
      </w:tr>
      <w:tr w:rsidR="00EF0164" w:rsidRPr="00434B32" w:rsidTr="00403D84">
        <w:tc>
          <w:tcPr>
            <w:tcW w:w="2463"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p>
        </w:tc>
        <w:tc>
          <w:tcPr>
            <w:tcW w:w="2464"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464"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464" w:type="dxa"/>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bl>
    <w:p w:rsidR="00EF0164" w:rsidRPr="00434B32" w:rsidRDefault="00EF0164" w:rsidP="00EF0164">
      <w:pPr>
        <w:rPr>
          <w:rFonts w:asciiTheme="minorHAnsi" w:hAnsiTheme="minorHAnsi"/>
          <w:sz w:val="24"/>
          <w:szCs w:val="24"/>
          <w:lang w:val="el-GR"/>
        </w:rPr>
      </w:pPr>
    </w:p>
    <w:p w:rsidR="00EF0164" w:rsidRPr="00434B32" w:rsidRDefault="00EF0164" w:rsidP="00EF0164">
      <w:pPr>
        <w:pStyle w:val="Heading1"/>
        <w:rPr>
          <w:rFonts w:asciiTheme="minorHAnsi" w:hAnsiTheme="minorHAnsi"/>
          <w:sz w:val="24"/>
          <w:szCs w:val="24"/>
          <w:lang w:val="el-GR"/>
        </w:rPr>
      </w:pPr>
      <w:bookmarkStart w:id="17" w:name="_Toc371067489"/>
      <w:bookmarkStart w:id="18" w:name="_Toc401504595"/>
      <w:r w:rsidRPr="00434B32">
        <w:rPr>
          <w:rFonts w:asciiTheme="minorHAnsi" w:hAnsiTheme="minorHAnsi"/>
          <w:sz w:val="24"/>
          <w:szCs w:val="24"/>
          <w:lang w:val="el-GR"/>
        </w:rPr>
        <w:t>Σύνδεση απομακρυσμένων δικτύων</w:t>
      </w:r>
      <w:bookmarkEnd w:id="17"/>
      <w:bookmarkEnd w:id="18"/>
    </w:p>
    <w:p w:rsidR="00EF0164" w:rsidRPr="00434B32" w:rsidRDefault="00EF0164" w:rsidP="00EF0164">
      <w:pPr>
        <w:numPr>
          <w:ilvl w:val="0"/>
          <w:numId w:val="45"/>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Επεκτείνετε την παραπάνω τοπολογία, ώστε ένας ιατρός να μπορεί να έχει πρόσβαση </w:t>
      </w:r>
      <w:r w:rsidRPr="00434B32">
        <w:rPr>
          <w:rFonts w:asciiTheme="minorHAnsi" w:hAnsiTheme="minorHAnsi"/>
          <w:b/>
          <w:sz w:val="24"/>
          <w:szCs w:val="24"/>
          <w:lang w:val="el-GR"/>
        </w:rPr>
        <w:t>μόνο στο Τμήμα 2</w:t>
      </w:r>
      <w:r w:rsidRPr="00434B32">
        <w:rPr>
          <w:rFonts w:asciiTheme="minorHAnsi" w:hAnsiTheme="minorHAnsi"/>
          <w:sz w:val="24"/>
          <w:szCs w:val="24"/>
          <w:lang w:val="el-GR"/>
        </w:rPr>
        <w:t xml:space="preserve"> του νοσοκομείου από το σπίτι του μέσω ενός σταθερού και ενός φορητού υπολογιστή. Για το σκοπό αυτό, χρησιμοποιήστε έναν δρομολογητή</w:t>
      </w:r>
      <w:r w:rsidRPr="00434B32">
        <w:rPr>
          <w:rFonts w:asciiTheme="minorHAnsi" w:hAnsiTheme="minorHAnsi"/>
          <w:b/>
          <w:sz w:val="24"/>
          <w:szCs w:val="24"/>
          <w:lang w:val="el-GR"/>
        </w:rPr>
        <w:t>1841</w:t>
      </w:r>
      <w:r w:rsidRPr="00434B32">
        <w:rPr>
          <w:rFonts w:asciiTheme="minorHAnsi" w:hAnsiTheme="minorHAnsi"/>
          <w:sz w:val="24"/>
          <w:szCs w:val="24"/>
          <w:lang w:val="el-GR"/>
        </w:rPr>
        <w:t xml:space="preserve"> στο σπίτι του ιατρού και</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l-GR"/>
        </w:rPr>
        <w:t xml:space="preserve">ένα </w:t>
      </w:r>
      <w:proofErr w:type="spellStart"/>
      <w:r w:rsidRPr="00434B32">
        <w:rPr>
          <w:rFonts w:asciiTheme="minorHAnsi" w:hAnsiTheme="minorHAnsi"/>
          <w:sz w:val="24"/>
          <w:szCs w:val="24"/>
          <w:lang w:val="el-GR"/>
        </w:rPr>
        <w:t>μεταγωγέα</w:t>
      </w:r>
      <w:proofErr w:type="spellEnd"/>
      <w:r w:rsidRPr="00434B32">
        <w:rPr>
          <w:rFonts w:asciiTheme="minorHAnsi" w:hAnsiTheme="minorHAnsi"/>
          <w:sz w:val="24"/>
          <w:szCs w:val="24"/>
          <w:lang w:val="el-GR"/>
        </w:rPr>
        <w:t>. Συνδέστε τους δύο δρομολογητές μεταξύ τους</w:t>
      </w:r>
    </w:p>
    <w:p w:rsidR="00EF0164" w:rsidRPr="0056224C" w:rsidRDefault="0056224C" w:rsidP="00EF0164">
      <w:pPr>
        <w:ind w:left="360"/>
        <w:rPr>
          <w:rFonts w:asciiTheme="minorHAnsi" w:hAnsiTheme="minorHAnsi"/>
          <w:sz w:val="24"/>
          <w:szCs w:val="24"/>
          <w:lang w:val="el-GR"/>
        </w:rPr>
      </w:pPr>
      <w:r w:rsidRPr="0056224C">
        <w:rPr>
          <w:rFonts w:asciiTheme="minorHAnsi" w:hAnsiTheme="minorHAnsi"/>
          <w:sz w:val="24"/>
          <w:szCs w:val="24"/>
          <w:lang w:val="el-GR"/>
        </w:rPr>
        <w:t>Το</w:t>
      </w:r>
      <w:r w:rsidR="00EF0164" w:rsidRPr="0056224C">
        <w:rPr>
          <w:rFonts w:asciiTheme="minorHAnsi" w:hAnsiTheme="minorHAnsi"/>
          <w:sz w:val="24"/>
          <w:szCs w:val="24"/>
          <w:lang w:val="el-GR"/>
        </w:rPr>
        <w:t xml:space="preserve"> δίκτυο στο σπίτι του ιατρού έχει διευθύνσεις IP</w:t>
      </w:r>
      <w:r w:rsidRPr="0056224C">
        <w:rPr>
          <w:rFonts w:asciiTheme="minorHAnsi" w:hAnsiTheme="minorHAnsi"/>
          <w:sz w:val="24"/>
          <w:szCs w:val="24"/>
          <w:lang w:val="el-GR"/>
        </w:rPr>
        <w:t xml:space="preserve"> </w:t>
      </w:r>
      <w:r w:rsidR="00EF0164" w:rsidRPr="0056224C">
        <w:rPr>
          <w:rFonts w:asciiTheme="minorHAnsi" w:hAnsiTheme="minorHAnsi"/>
          <w:sz w:val="24"/>
          <w:szCs w:val="24"/>
          <w:lang w:val="el-GR"/>
        </w:rPr>
        <w:t>από το μπλοκ.</w:t>
      </w:r>
      <w:r w:rsidRPr="0056224C">
        <w:rPr>
          <w:rFonts w:asciiTheme="minorHAnsi" w:hAnsiTheme="minorHAnsi"/>
          <w:sz w:val="24"/>
          <w:szCs w:val="24"/>
          <w:lang w:val="el-GR"/>
        </w:rPr>
        <w:t xml:space="preserve"> </w:t>
      </w:r>
      <w:r w:rsidR="00EF0164" w:rsidRPr="0056224C">
        <w:rPr>
          <w:rFonts w:asciiTheme="minorHAnsi" w:hAnsiTheme="minorHAnsi"/>
          <w:sz w:val="24"/>
          <w:szCs w:val="24"/>
          <w:lang w:val="el-GR"/>
        </w:rPr>
        <w:t xml:space="preserve">Να χρησιμοποιηθούν οι δύο πρώτες έγκυρες διευθύνσεις για τους δύο υπολογιστές και η τελευταία έγκυρη για το δρομολογητή. </w:t>
      </w: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42"/>
        <w:gridCol w:w="1616"/>
        <w:gridCol w:w="2318"/>
        <w:gridCol w:w="1664"/>
      </w:tblGrid>
      <w:tr w:rsidR="00EF0164" w:rsidRPr="00434B32" w:rsidTr="00403D84">
        <w:trPr>
          <w:jc w:val="center"/>
        </w:trPr>
        <w:tc>
          <w:tcPr>
            <w:tcW w:w="0" w:type="auto"/>
            <w:shd w:val="clear" w:color="auto" w:fill="000000"/>
          </w:tcPr>
          <w:p w:rsidR="00EF0164" w:rsidRPr="00434B32" w:rsidRDefault="00EF0164" w:rsidP="00403D84">
            <w:pPr>
              <w:rPr>
                <w:rFonts w:asciiTheme="minorHAnsi" w:hAnsiTheme="minorHAnsi"/>
                <w:b/>
                <w:bCs/>
                <w:color w:val="FFFFFF"/>
                <w:sz w:val="24"/>
                <w:szCs w:val="24"/>
                <w:lang w:val="el-GR"/>
              </w:rPr>
            </w:pPr>
          </w:p>
        </w:tc>
        <w:tc>
          <w:tcPr>
            <w:tcW w:w="0" w:type="auto"/>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n-GB"/>
              </w:rPr>
              <w:t>IP</w:t>
            </w:r>
            <w:r w:rsidRPr="00434B32">
              <w:rPr>
                <w:rFonts w:asciiTheme="minorHAnsi" w:hAnsiTheme="minorHAnsi"/>
                <w:b/>
                <w:bCs/>
                <w:color w:val="FFFFFF"/>
                <w:sz w:val="24"/>
                <w:szCs w:val="24"/>
                <w:lang w:val="el-GR"/>
              </w:rPr>
              <w:t xml:space="preserve"> ΔΙΕΥΘΥΝΣΗ</w:t>
            </w:r>
          </w:p>
        </w:tc>
        <w:tc>
          <w:tcPr>
            <w:tcW w:w="0" w:type="auto"/>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ΜΑΣΚΑ ΥΠΟΔΙΚΤΥΟΥ</w:t>
            </w:r>
          </w:p>
        </w:tc>
        <w:tc>
          <w:tcPr>
            <w:tcW w:w="0" w:type="auto"/>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ΠΥΛΗ ΕΞΟΔΟΥ</w:t>
            </w:r>
          </w:p>
        </w:tc>
      </w:tr>
      <w:tr w:rsidR="00EF0164" w:rsidRPr="00434B32" w:rsidTr="00403D84">
        <w:trPr>
          <w:jc w:val="center"/>
        </w:trPr>
        <w:tc>
          <w:tcPr>
            <w:tcW w:w="0" w:type="auto"/>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n-GB"/>
              </w:rPr>
            </w:pPr>
            <w:r w:rsidRPr="00434B32">
              <w:rPr>
                <w:rFonts w:asciiTheme="minorHAnsi" w:hAnsiTheme="minorHAnsi"/>
                <w:b/>
                <w:bCs/>
                <w:sz w:val="24"/>
                <w:szCs w:val="24"/>
                <w:lang w:val="en-GB"/>
              </w:rPr>
              <w:t>PC</w:t>
            </w:r>
          </w:p>
        </w:tc>
        <w:tc>
          <w:tcPr>
            <w:tcW w:w="0" w:type="auto"/>
            <w:tcBorders>
              <w:top w:val="single" w:sz="8" w:space="0" w:color="000000"/>
              <w:bottom w:val="single" w:sz="8" w:space="0" w:color="000000"/>
            </w:tcBorders>
          </w:tcPr>
          <w:p w:rsidR="00EF0164" w:rsidRPr="00434B32" w:rsidRDefault="00EF0164" w:rsidP="00403D84">
            <w:pPr>
              <w:jc w:val="center"/>
              <w:rPr>
                <w:rFonts w:asciiTheme="minorHAnsi" w:hAnsiTheme="minorHAnsi"/>
                <w:sz w:val="24"/>
                <w:szCs w:val="24"/>
                <w:lang w:val="el-GR"/>
              </w:rPr>
            </w:pPr>
          </w:p>
        </w:tc>
        <w:tc>
          <w:tcPr>
            <w:tcW w:w="0" w:type="auto"/>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0" w:type="auto"/>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r w:rsidR="00EF0164" w:rsidRPr="00434B32" w:rsidTr="00403D84">
        <w:trPr>
          <w:jc w:val="center"/>
        </w:trPr>
        <w:tc>
          <w:tcPr>
            <w:tcW w:w="0" w:type="auto"/>
          </w:tcPr>
          <w:p w:rsidR="00EF0164" w:rsidRPr="00434B32" w:rsidRDefault="00EF0164" w:rsidP="00403D84">
            <w:pPr>
              <w:rPr>
                <w:rFonts w:asciiTheme="minorHAnsi" w:hAnsiTheme="minorHAnsi"/>
                <w:b/>
                <w:bCs/>
                <w:sz w:val="24"/>
                <w:szCs w:val="24"/>
                <w:lang w:val="en-GB"/>
              </w:rPr>
            </w:pPr>
            <w:r w:rsidRPr="00434B32">
              <w:rPr>
                <w:rFonts w:asciiTheme="minorHAnsi" w:hAnsiTheme="minorHAnsi"/>
                <w:b/>
                <w:bCs/>
                <w:sz w:val="24"/>
                <w:szCs w:val="24"/>
                <w:lang w:val="en-GB"/>
              </w:rPr>
              <w:t>LAPTOP</w:t>
            </w:r>
          </w:p>
        </w:tc>
        <w:tc>
          <w:tcPr>
            <w:tcW w:w="0" w:type="auto"/>
          </w:tcPr>
          <w:p w:rsidR="00EF0164" w:rsidRPr="00434B32" w:rsidRDefault="00EF0164" w:rsidP="00403D84">
            <w:pPr>
              <w:rPr>
                <w:rFonts w:asciiTheme="minorHAnsi" w:hAnsiTheme="minorHAnsi"/>
                <w:sz w:val="24"/>
                <w:szCs w:val="24"/>
                <w:lang w:val="el-GR"/>
              </w:rPr>
            </w:pPr>
          </w:p>
        </w:tc>
        <w:tc>
          <w:tcPr>
            <w:tcW w:w="0" w:type="auto"/>
          </w:tcPr>
          <w:p w:rsidR="00EF0164" w:rsidRPr="00434B32" w:rsidRDefault="00EF0164" w:rsidP="00403D84">
            <w:pPr>
              <w:rPr>
                <w:rFonts w:asciiTheme="minorHAnsi" w:hAnsiTheme="minorHAnsi"/>
                <w:sz w:val="24"/>
                <w:szCs w:val="24"/>
                <w:lang w:val="el-GR"/>
              </w:rPr>
            </w:pPr>
          </w:p>
        </w:tc>
        <w:tc>
          <w:tcPr>
            <w:tcW w:w="0" w:type="auto"/>
          </w:tcPr>
          <w:p w:rsidR="00EF0164" w:rsidRPr="00434B32" w:rsidRDefault="00EF0164" w:rsidP="00403D84">
            <w:pPr>
              <w:rPr>
                <w:rFonts w:asciiTheme="minorHAnsi" w:hAnsiTheme="minorHAnsi"/>
                <w:sz w:val="24"/>
                <w:szCs w:val="24"/>
                <w:lang w:val="el-GR"/>
              </w:rPr>
            </w:pPr>
          </w:p>
        </w:tc>
      </w:tr>
      <w:tr w:rsidR="00EF0164" w:rsidRPr="00434B32" w:rsidTr="00403D84">
        <w:trPr>
          <w:jc w:val="center"/>
        </w:trPr>
        <w:tc>
          <w:tcPr>
            <w:tcW w:w="0" w:type="auto"/>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n-GB"/>
              </w:rPr>
            </w:pPr>
            <w:r w:rsidRPr="00434B32">
              <w:rPr>
                <w:rFonts w:asciiTheme="minorHAnsi" w:hAnsiTheme="minorHAnsi"/>
                <w:b/>
                <w:bCs/>
                <w:sz w:val="24"/>
                <w:szCs w:val="24"/>
                <w:lang w:val="en-GB"/>
              </w:rPr>
              <w:t>ROUTER</w:t>
            </w:r>
          </w:p>
        </w:tc>
        <w:tc>
          <w:tcPr>
            <w:tcW w:w="0" w:type="auto"/>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0" w:type="auto"/>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0" w:type="auto"/>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bl>
    <w:p w:rsidR="004918F7" w:rsidRDefault="004918F7" w:rsidP="004918F7">
      <w:pPr>
        <w:spacing w:after="120" w:line="240" w:lineRule="auto"/>
        <w:ind w:left="360"/>
        <w:jc w:val="both"/>
        <w:rPr>
          <w:rFonts w:asciiTheme="minorHAnsi" w:hAnsiTheme="minorHAnsi"/>
          <w:sz w:val="24"/>
          <w:szCs w:val="24"/>
        </w:rPr>
      </w:pPr>
    </w:p>
    <w:p w:rsidR="004918F7" w:rsidRDefault="004918F7">
      <w:pPr>
        <w:rPr>
          <w:rFonts w:asciiTheme="minorHAnsi" w:hAnsiTheme="minorHAnsi"/>
          <w:sz w:val="24"/>
          <w:szCs w:val="24"/>
        </w:rPr>
      </w:pPr>
      <w:r>
        <w:rPr>
          <w:rFonts w:asciiTheme="minorHAnsi" w:hAnsiTheme="minorHAnsi"/>
          <w:sz w:val="24"/>
          <w:szCs w:val="24"/>
        </w:rPr>
        <w:br w:type="page"/>
      </w:r>
    </w:p>
    <w:p w:rsidR="00EF0164" w:rsidRPr="00434B32" w:rsidRDefault="00EF0164" w:rsidP="00EF0164">
      <w:pPr>
        <w:numPr>
          <w:ilvl w:val="0"/>
          <w:numId w:val="45"/>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lastRenderedPageBreak/>
        <w:t xml:space="preserve">Να γίνουν όλες οι απαραίτητες ρυθμίσεις στους δύο δρομολογητές ώστε να είναι εφικτή η επικοινωνία του ιατρού μόνο με το </w:t>
      </w:r>
      <w:r w:rsidRPr="00434B32">
        <w:rPr>
          <w:rFonts w:asciiTheme="minorHAnsi" w:hAnsiTheme="minorHAnsi"/>
          <w:b/>
          <w:sz w:val="24"/>
          <w:szCs w:val="24"/>
          <w:lang w:val="el-GR"/>
        </w:rPr>
        <w:t>Τμήμα 2</w:t>
      </w:r>
      <w:r w:rsidRPr="00434B32">
        <w:rPr>
          <w:rFonts w:asciiTheme="minorHAnsi" w:hAnsiTheme="minorHAnsi"/>
          <w:sz w:val="24"/>
          <w:szCs w:val="24"/>
          <w:lang w:val="el-GR"/>
        </w:rPr>
        <w:t xml:space="preserve"> του νοσοκομείου. Για τη σύνδεση μεταξύ των δύο δρομολογητών χρησιμοποιήστε διευθύνσεις από το μπλοκ.</w:t>
      </w:r>
    </w:p>
    <w:p w:rsidR="00EF0164" w:rsidRPr="00434B32" w:rsidRDefault="00EF0164" w:rsidP="00EF0164">
      <w:pPr>
        <w:numPr>
          <w:ilvl w:val="1"/>
          <w:numId w:val="45"/>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Να σημειωθούν οι </w:t>
      </w:r>
      <w:r w:rsidRPr="00434B32">
        <w:rPr>
          <w:rFonts w:asciiTheme="minorHAnsi" w:hAnsiTheme="minorHAnsi"/>
          <w:sz w:val="24"/>
          <w:szCs w:val="24"/>
        </w:rPr>
        <w:t>IP</w:t>
      </w:r>
      <w:r w:rsidRPr="00434B32">
        <w:rPr>
          <w:rFonts w:asciiTheme="minorHAnsi" w:hAnsiTheme="minorHAnsi"/>
          <w:sz w:val="24"/>
          <w:szCs w:val="24"/>
          <w:lang w:val="el-GR"/>
        </w:rPr>
        <w:t xml:space="preserve"> διευθύνσεις που έχουν αποδοθεί στους δρομολογητές για τη μεταξύ τους σύνδεση:</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31"/>
        <w:gridCol w:w="2776"/>
        <w:gridCol w:w="2815"/>
      </w:tblGrid>
      <w:tr w:rsidR="00EF0164" w:rsidRPr="00434B32" w:rsidTr="00403D84">
        <w:tc>
          <w:tcPr>
            <w:tcW w:w="3285" w:type="dxa"/>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ΔΡΟΜΟΛΟΓΗΤΗΣ</w:t>
            </w:r>
          </w:p>
        </w:tc>
        <w:tc>
          <w:tcPr>
            <w:tcW w:w="3285" w:type="dxa"/>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 xml:space="preserve">ΔΙΕΥΘΥΝΣΗ </w:t>
            </w:r>
            <w:r w:rsidRPr="00434B32">
              <w:rPr>
                <w:rFonts w:asciiTheme="minorHAnsi" w:hAnsiTheme="minorHAnsi"/>
                <w:b/>
                <w:bCs/>
                <w:color w:val="FFFFFF"/>
                <w:sz w:val="24"/>
                <w:szCs w:val="24"/>
                <w:lang w:val="en-GB"/>
              </w:rPr>
              <w:t>IP</w:t>
            </w:r>
          </w:p>
        </w:tc>
        <w:tc>
          <w:tcPr>
            <w:tcW w:w="3285" w:type="dxa"/>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n-GB"/>
              </w:rPr>
              <w:t>M</w:t>
            </w:r>
            <w:r w:rsidRPr="00434B32">
              <w:rPr>
                <w:rFonts w:asciiTheme="minorHAnsi" w:hAnsiTheme="minorHAnsi"/>
                <w:b/>
                <w:bCs/>
                <w:color w:val="FFFFFF"/>
                <w:sz w:val="24"/>
                <w:szCs w:val="24"/>
                <w:lang w:val="el-GR"/>
              </w:rPr>
              <w:t>ΑΣΚΑ ΥΠΟΔΙΚΤΥΟΥ</w:t>
            </w:r>
          </w:p>
        </w:tc>
      </w:tr>
      <w:tr w:rsidR="00EF0164" w:rsidRPr="00434B32" w:rsidTr="00403D84">
        <w:tc>
          <w:tcPr>
            <w:tcW w:w="3285"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r w:rsidRPr="00434B32">
              <w:rPr>
                <w:rFonts w:asciiTheme="minorHAnsi" w:hAnsiTheme="minorHAnsi"/>
                <w:b/>
                <w:bCs/>
                <w:sz w:val="24"/>
                <w:szCs w:val="24"/>
                <w:lang w:val="el-GR"/>
              </w:rPr>
              <w:t>Νοσοκομείου</w:t>
            </w:r>
          </w:p>
        </w:tc>
        <w:tc>
          <w:tcPr>
            <w:tcW w:w="3285"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3285" w:type="dxa"/>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r w:rsidR="00EF0164" w:rsidRPr="00434B32" w:rsidTr="00403D84">
        <w:tc>
          <w:tcPr>
            <w:tcW w:w="3285" w:type="dxa"/>
          </w:tcPr>
          <w:p w:rsidR="00EF0164" w:rsidRPr="00434B32" w:rsidRDefault="00EF0164" w:rsidP="00403D84">
            <w:pPr>
              <w:rPr>
                <w:rFonts w:asciiTheme="minorHAnsi" w:hAnsiTheme="minorHAnsi"/>
                <w:b/>
                <w:bCs/>
                <w:sz w:val="24"/>
                <w:szCs w:val="24"/>
                <w:lang w:val="el-GR"/>
              </w:rPr>
            </w:pPr>
            <w:r w:rsidRPr="00434B32">
              <w:rPr>
                <w:rFonts w:asciiTheme="minorHAnsi" w:hAnsiTheme="minorHAnsi"/>
                <w:b/>
                <w:bCs/>
                <w:sz w:val="24"/>
                <w:szCs w:val="24"/>
                <w:lang w:val="el-GR"/>
              </w:rPr>
              <w:t>Ιατρού</w:t>
            </w:r>
          </w:p>
        </w:tc>
        <w:tc>
          <w:tcPr>
            <w:tcW w:w="3285" w:type="dxa"/>
          </w:tcPr>
          <w:p w:rsidR="00EF0164" w:rsidRPr="00434B32" w:rsidRDefault="00EF0164" w:rsidP="00403D84">
            <w:pPr>
              <w:rPr>
                <w:rFonts w:asciiTheme="minorHAnsi" w:hAnsiTheme="minorHAnsi"/>
                <w:sz w:val="24"/>
                <w:szCs w:val="24"/>
                <w:lang w:val="el-GR"/>
              </w:rPr>
            </w:pPr>
          </w:p>
        </w:tc>
        <w:tc>
          <w:tcPr>
            <w:tcW w:w="3285" w:type="dxa"/>
          </w:tcPr>
          <w:p w:rsidR="00EF0164" w:rsidRPr="00434B32" w:rsidRDefault="00EF0164" w:rsidP="00403D84">
            <w:pPr>
              <w:rPr>
                <w:rFonts w:asciiTheme="minorHAnsi" w:hAnsiTheme="minorHAnsi"/>
                <w:sz w:val="24"/>
                <w:szCs w:val="24"/>
                <w:lang w:val="el-GR"/>
              </w:rPr>
            </w:pPr>
          </w:p>
        </w:tc>
      </w:tr>
    </w:tbl>
    <w:p w:rsidR="00EF0164" w:rsidRPr="00434B32" w:rsidRDefault="00EF0164" w:rsidP="00EF0164">
      <w:pPr>
        <w:pStyle w:val="ListParagraph"/>
        <w:numPr>
          <w:ilvl w:val="1"/>
          <w:numId w:val="45"/>
        </w:numPr>
        <w:spacing w:after="60" w:line="240" w:lineRule="auto"/>
        <w:jc w:val="both"/>
        <w:rPr>
          <w:rFonts w:asciiTheme="minorHAnsi" w:hAnsiTheme="minorHAnsi"/>
          <w:sz w:val="24"/>
          <w:szCs w:val="24"/>
          <w:lang w:val="el-GR"/>
        </w:rPr>
      </w:pPr>
      <w:r w:rsidRPr="00434B32">
        <w:rPr>
          <w:rFonts w:asciiTheme="minorHAnsi" w:hAnsiTheme="minorHAnsi"/>
          <w:sz w:val="24"/>
          <w:szCs w:val="24"/>
          <w:lang w:val="el-GR"/>
        </w:rPr>
        <w:t>Να σημειωθούν</w:t>
      </w:r>
      <w:r w:rsidR="0056224C" w:rsidRPr="0056224C">
        <w:rPr>
          <w:rFonts w:asciiTheme="minorHAnsi" w:hAnsiTheme="minorHAnsi"/>
          <w:sz w:val="24"/>
          <w:szCs w:val="24"/>
          <w:lang w:val="el-GR"/>
        </w:rPr>
        <w:t xml:space="preserve"> </w:t>
      </w:r>
      <w:r w:rsidRPr="00434B32">
        <w:rPr>
          <w:rFonts w:asciiTheme="minorHAnsi" w:hAnsiTheme="minorHAnsi"/>
          <w:sz w:val="24"/>
          <w:szCs w:val="24"/>
          <w:lang w:val="el-GR"/>
        </w:rPr>
        <w:t xml:space="preserve">οι στατικές διαδρομές (βλ. </w:t>
      </w:r>
      <w:r w:rsidR="004918F7">
        <w:fldChar w:fldCharType="begin"/>
      </w:r>
      <w:r w:rsidR="004918F7" w:rsidRPr="00AD7A14">
        <w:rPr>
          <w:lang w:val="el-GR"/>
        </w:rPr>
        <w:instrText xml:space="preserve"> </w:instrText>
      </w:r>
      <w:r w:rsidR="004918F7">
        <w:instrText>REF</w:instrText>
      </w:r>
      <w:r w:rsidR="004918F7" w:rsidRPr="00AD7A14">
        <w:rPr>
          <w:lang w:val="el-GR"/>
        </w:rPr>
        <w:instrText xml:space="preserve"> _</w:instrText>
      </w:r>
      <w:r w:rsidR="004918F7">
        <w:instrText>Ref</w:instrText>
      </w:r>
      <w:r w:rsidR="004918F7" w:rsidRPr="00AD7A14">
        <w:rPr>
          <w:lang w:val="el-GR"/>
        </w:rPr>
        <w:instrText>371070833 \</w:instrText>
      </w:r>
      <w:r w:rsidR="004918F7">
        <w:instrText>h</w:instrText>
      </w:r>
      <w:r w:rsidR="004918F7" w:rsidRPr="00AD7A14">
        <w:rPr>
          <w:lang w:val="el-GR"/>
        </w:rPr>
        <w:instrText xml:space="preserve">  \* </w:instrText>
      </w:r>
      <w:r w:rsidR="004918F7">
        <w:instrText>MERGEFORMAT</w:instrText>
      </w:r>
      <w:r w:rsidR="004918F7" w:rsidRPr="00AD7A14">
        <w:rPr>
          <w:lang w:val="el-GR"/>
        </w:rPr>
        <w:instrText xml:space="preserve"> </w:instrText>
      </w:r>
      <w:r w:rsidR="004918F7">
        <w:fldChar w:fldCharType="separate"/>
      </w:r>
      <w:r w:rsidRPr="00434B32">
        <w:rPr>
          <w:rFonts w:asciiTheme="minorHAnsi" w:hAnsiTheme="minorHAnsi"/>
          <w:sz w:val="24"/>
          <w:szCs w:val="24"/>
          <w:lang w:val="el-GR"/>
        </w:rPr>
        <w:t xml:space="preserve">Παράρτημα: Ρύθμιση στατικής διαδρομής με το </w:t>
      </w:r>
      <w:r w:rsidRPr="00434B32">
        <w:rPr>
          <w:rFonts w:asciiTheme="minorHAnsi" w:hAnsiTheme="minorHAnsi"/>
          <w:sz w:val="24"/>
          <w:szCs w:val="24"/>
        </w:rPr>
        <w:t>Cisco</w:t>
      </w:r>
      <w:r w:rsidR="004918F7">
        <w:rPr>
          <w:rFonts w:asciiTheme="minorHAnsi" w:hAnsiTheme="minorHAnsi"/>
          <w:sz w:val="24"/>
          <w:szCs w:val="24"/>
        </w:rPr>
        <w:t xml:space="preserve"> </w:t>
      </w:r>
      <w:r w:rsidRPr="00434B32">
        <w:rPr>
          <w:rFonts w:asciiTheme="minorHAnsi" w:hAnsiTheme="minorHAnsi"/>
          <w:sz w:val="24"/>
          <w:szCs w:val="24"/>
        </w:rPr>
        <w:t>Packet</w:t>
      </w:r>
      <w:r w:rsidR="004918F7">
        <w:rPr>
          <w:rFonts w:asciiTheme="minorHAnsi" w:hAnsiTheme="minorHAnsi"/>
          <w:sz w:val="24"/>
          <w:szCs w:val="24"/>
        </w:rPr>
        <w:t xml:space="preserve"> </w:t>
      </w:r>
      <w:r w:rsidRPr="00434B32">
        <w:rPr>
          <w:rFonts w:asciiTheme="minorHAnsi" w:hAnsiTheme="minorHAnsi"/>
          <w:sz w:val="24"/>
          <w:szCs w:val="24"/>
        </w:rPr>
        <w:t>Tracer</w:t>
      </w:r>
      <w:r w:rsidR="004918F7">
        <w:fldChar w:fldCharType="end"/>
      </w:r>
      <w:r w:rsidRPr="00434B32">
        <w:rPr>
          <w:rFonts w:asciiTheme="minorHAnsi" w:hAnsiTheme="minorHAnsi"/>
          <w:sz w:val="24"/>
          <w:szCs w:val="24"/>
          <w:lang w:val="el-GR"/>
        </w:rPr>
        <w:t>):</w:t>
      </w:r>
    </w:p>
    <w:tbl>
      <w:tblPr>
        <w:tblW w:w="0" w:type="auto"/>
        <w:jc w:val="center"/>
        <w:tblInd w:w="-97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77"/>
        <w:gridCol w:w="1915"/>
        <w:gridCol w:w="2262"/>
        <w:gridCol w:w="2204"/>
      </w:tblGrid>
      <w:tr w:rsidR="00EF0164" w:rsidRPr="00434B32" w:rsidTr="00403D84">
        <w:trPr>
          <w:jc w:val="center"/>
        </w:trPr>
        <w:tc>
          <w:tcPr>
            <w:tcW w:w="2177" w:type="dxa"/>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l-GR"/>
              </w:rPr>
              <w:t>ΔΡΟΜΟΛΟΓΗΤΗΣ</w:t>
            </w:r>
          </w:p>
        </w:tc>
        <w:tc>
          <w:tcPr>
            <w:tcW w:w="1915" w:type="dxa"/>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n-GB"/>
              </w:rPr>
              <w:t>NETWORK</w:t>
            </w:r>
          </w:p>
        </w:tc>
        <w:tc>
          <w:tcPr>
            <w:tcW w:w="2262" w:type="dxa"/>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n-GB"/>
              </w:rPr>
              <w:t>SUBNETMASK</w:t>
            </w:r>
          </w:p>
        </w:tc>
        <w:tc>
          <w:tcPr>
            <w:tcW w:w="2204" w:type="dxa"/>
            <w:shd w:val="clear" w:color="auto" w:fill="000000"/>
          </w:tcPr>
          <w:p w:rsidR="00EF0164" w:rsidRPr="00434B32" w:rsidRDefault="00EF0164" w:rsidP="00403D84">
            <w:pPr>
              <w:rPr>
                <w:rFonts w:asciiTheme="minorHAnsi" w:hAnsiTheme="minorHAnsi"/>
                <w:b/>
                <w:bCs/>
                <w:color w:val="FFFFFF"/>
                <w:sz w:val="24"/>
                <w:szCs w:val="24"/>
                <w:lang w:val="el-GR"/>
              </w:rPr>
            </w:pPr>
            <w:r w:rsidRPr="00434B32">
              <w:rPr>
                <w:rFonts w:asciiTheme="minorHAnsi" w:hAnsiTheme="minorHAnsi"/>
                <w:b/>
                <w:bCs/>
                <w:color w:val="FFFFFF"/>
                <w:sz w:val="24"/>
                <w:szCs w:val="24"/>
                <w:lang w:val="en-GB"/>
              </w:rPr>
              <w:t>NEXTHOP</w:t>
            </w:r>
          </w:p>
        </w:tc>
      </w:tr>
      <w:tr w:rsidR="00EF0164" w:rsidRPr="00434B32" w:rsidTr="00403D84">
        <w:trPr>
          <w:jc w:val="center"/>
        </w:trPr>
        <w:tc>
          <w:tcPr>
            <w:tcW w:w="2177"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r w:rsidRPr="00434B32">
              <w:rPr>
                <w:rFonts w:asciiTheme="minorHAnsi" w:hAnsiTheme="minorHAnsi"/>
                <w:b/>
                <w:bCs/>
                <w:sz w:val="24"/>
                <w:szCs w:val="24"/>
                <w:lang w:val="el-GR"/>
              </w:rPr>
              <w:t>Νοσοκομείου</w:t>
            </w:r>
          </w:p>
        </w:tc>
        <w:tc>
          <w:tcPr>
            <w:tcW w:w="1915"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p>
        </w:tc>
        <w:tc>
          <w:tcPr>
            <w:tcW w:w="2262"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204" w:type="dxa"/>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r w:rsidR="00EF0164" w:rsidRPr="00434B32" w:rsidTr="00403D84">
        <w:trPr>
          <w:jc w:val="center"/>
        </w:trPr>
        <w:tc>
          <w:tcPr>
            <w:tcW w:w="2177"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r w:rsidRPr="00434B32">
              <w:rPr>
                <w:rFonts w:asciiTheme="minorHAnsi" w:hAnsiTheme="minorHAnsi"/>
                <w:b/>
                <w:bCs/>
                <w:sz w:val="24"/>
                <w:szCs w:val="24"/>
                <w:lang w:val="el-GR"/>
              </w:rPr>
              <w:t>Ιατρού</w:t>
            </w:r>
          </w:p>
        </w:tc>
        <w:tc>
          <w:tcPr>
            <w:tcW w:w="1915"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p>
        </w:tc>
        <w:tc>
          <w:tcPr>
            <w:tcW w:w="2262"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204" w:type="dxa"/>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bl>
    <w:p w:rsidR="00EF0164" w:rsidRPr="00434B32" w:rsidRDefault="00EF0164" w:rsidP="00EF0164">
      <w:pPr>
        <w:rPr>
          <w:rFonts w:asciiTheme="minorHAnsi" w:hAnsiTheme="minorHAnsi"/>
          <w:sz w:val="24"/>
          <w:szCs w:val="24"/>
          <w:lang w:val="el-GR"/>
        </w:rPr>
      </w:pPr>
    </w:p>
    <w:p w:rsidR="00EF0164" w:rsidRPr="00434B32" w:rsidRDefault="00EF0164" w:rsidP="00EF0164">
      <w:pPr>
        <w:numPr>
          <w:ilvl w:val="0"/>
          <w:numId w:val="45"/>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Για το δρομολογητή του νοσοκομείου, πως έχει τροποποιηθεί ο  πίνακας δρομολόγησης σε σχέση με πριν;</w:t>
      </w:r>
    </w:p>
    <w:p w:rsidR="00EF0164" w:rsidRPr="00434B32" w:rsidRDefault="00EF0164" w:rsidP="00EF0164">
      <w:pPr>
        <w:rPr>
          <w:rFonts w:asciiTheme="minorHAnsi" w:hAnsiTheme="minorHAnsi"/>
          <w:sz w:val="24"/>
          <w:szCs w:val="24"/>
          <w:lang w:val="el-GR"/>
        </w:rPr>
      </w:pPr>
    </w:p>
    <w:p w:rsidR="00EF0164" w:rsidRPr="00434B32" w:rsidRDefault="00EF0164" w:rsidP="00EF0164">
      <w:pPr>
        <w:numPr>
          <w:ilvl w:val="0"/>
          <w:numId w:val="45"/>
        </w:numPr>
        <w:spacing w:after="120" w:line="240" w:lineRule="auto"/>
        <w:jc w:val="both"/>
        <w:rPr>
          <w:rFonts w:asciiTheme="minorHAnsi" w:hAnsiTheme="minorHAnsi"/>
          <w:sz w:val="24"/>
          <w:szCs w:val="24"/>
          <w:lang w:val="el-GR"/>
        </w:rPr>
      </w:pPr>
      <w:r w:rsidRPr="00434B32">
        <w:rPr>
          <w:rFonts w:asciiTheme="minorHAnsi" w:hAnsiTheme="minorHAnsi"/>
          <w:sz w:val="24"/>
          <w:szCs w:val="24"/>
          <w:lang w:val="el-GR"/>
        </w:rPr>
        <w:t>Για το δρομολογητή στο σπίτι του ιατρού, σημειώστε τις εγγραφές που υπάρχουν στον πίνακα δρομολόγησης</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6"/>
        <w:gridCol w:w="2212"/>
        <w:gridCol w:w="2109"/>
        <w:gridCol w:w="2105"/>
      </w:tblGrid>
      <w:tr w:rsidR="00EF0164" w:rsidRPr="00434B32" w:rsidTr="00403D84">
        <w:tc>
          <w:tcPr>
            <w:tcW w:w="2463" w:type="dxa"/>
            <w:shd w:val="clear" w:color="auto" w:fill="000000"/>
          </w:tcPr>
          <w:p w:rsidR="00EF0164" w:rsidRPr="00434B32" w:rsidRDefault="00EF0164" w:rsidP="00403D84">
            <w:pPr>
              <w:rPr>
                <w:rFonts w:asciiTheme="minorHAnsi" w:hAnsiTheme="minorHAnsi"/>
                <w:b/>
                <w:bCs/>
                <w:color w:val="FFFFFF"/>
                <w:sz w:val="24"/>
                <w:szCs w:val="24"/>
                <w:lang w:val="en-GB"/>
              </w:rPr>
            </w:pPr>
            <w:r w:rsidRPr="00434B32">
              <w:rPr>
                <w:rFonts w:asciiTheme="minorHAnsi" w:hAnsiTheme="minorHAnsi"/>
                <w:b/>
                <w:bCs/>
                <w:color w:val="FFFFFF"/>
                <w:sz w:val="24"/>
                <w:szCs w:val="24"/>
                <w:lang w:val="en-GB"/>
              </w:rPr>
              <w:t>TYPE</w:t>
            </w:r>
          </w:p>
        </w:tc>
        <w:tc>
          <w:tcPr>
            <w:tcW w:w="2464" w:type="dxa"/>
            <w:shd w:val="clear" w:color="auto" w:fill="000000"/>
          </w:tcPr>
          <w:p w:rsidR="00EF0164" w:rsidRPr="00434B32" w:rsidRDefault="00EF0164" w:rsidP="00403D84">
            <w:pPr>
              <w:rPr>
                <w:rFonts w:asciiTheme="minorHAnsi" w:hAnsiTheme="minorHAnsi"/>
                <w:b/>
                <w:bCs/>
                <w:color w:val="FFFFFF"/>
                <w:sz w:val="24"/>
                <w:szCs w:val="24"/>
                <w:lang w:val="en-GB"/>
              </w:rPr>
            </w:pPr>
            <w:r w:rsidRPr="00434B32">
              <w:rPr>
                <w:rFonts w:asciiTheme="minorHAnsi" w:hAnsiTheme="minorHAnsi"/>
                <w:b/>
                <w:bCs/>
                <w:color w:val="FFFFFF"/>
                <w:sz w:val="24"/>
                <w:szCs w:val="24"/>
                <w:lang w:val="en-GB"/>
              </w:rPr>
              <w:t>NETWORK</w:t>
            </w:r>
          </w:p>
        </w:tc>
        <w:tc>
          <w:tcPr>
            <w:tcW w:w="2464" w:type="dxa"/>
            <w:shd w:val="clear" w:color="auto" w:fill="000000"/>
          </w:tcPr>
          <w:p w:rsidR="00EF0164" w:rsidRPr="00434B32" w:rsidRDefault="00EF0164" w:rsidP="00403D84">
            <w:pPr>
              <w:rPr>
                <w:rFonts w:asciiTheme="minorHAnsi" w:hAnsiTheme="minorHAnsi"/>
                <w:b/>
                <w:bCs/>
                <w:color w:val="FFFFFF"/>
                <w:sz w:val="24"/>
                <w:szCs w:val="24"/>
                <w:lang w:val="en-GB"/>
              </w:rPr>
            </w:pPr>
            <w:r w:rsidRPr="00434B32">
              <w:rPr>
                <w:rFonts w:asciiTheme="minorHAnsi" w:hAnsiTheme="minorHAnsi"/>
                <w:b/>
                <w:bCs/>
                <w:color w:val="FFFFFF"/>
                <w:sz w:val="24"/>
                <w:szCs w:val="24"/>
                <w:lang w:val="en-GB"/>
              </w:rPr>
              <w:t>PORT</w:t>
            </w:r>
          </w:p>
        </w:tc>
        <w:tc>
          <w:tcPr>
            <w:tcW w:w="2464" w:type="dxa"/>
            <w:shd w:val="clear" w:color="auto" w:fill="000000"/>
          </w:tcPr>
          <w:p w:rsidR="00EF0164" w:rsidRPr="00434B32" w:rsidRDefault="00EF0164" w:rsidP="00403D84">
            <w:pPr>
              <w:rPr>
                <w:rFonts w:asciiTheme="minorHAnsi" w:hAnsiTheme="minorHAnsi"/>
                <w:b/>
                <w:bCs/>
                <w:color w:val="FFFFFF"/>
                <w:sz w:val="24"/>
                <w:szCs w:val="24"/>
                <w:lang w:val="en-GB"/>
              </w:rPr>
            </w:pPr>
            <w:r w:rsidRPr="00434B32">
              <w:rPr>
                <w:rFonts w:asciiTheme="minorHAnsi" w:hAnsiTheme="minorHAnsi"/>
                <w:b/>
                <w:bCs/>
                <w:color w:val="FFFFFF"/>
                <w:sz w:val="24"/>
                <w:szCs w:val="24"/>
                <w:lang w:val="en-GB"/>
              </w:rPr>
              <w:t>NEXT HOP IP</w:t>
            </w:r>
          </w:p>
        </w:tc>
      </w:tr>
      <w:tr w:rsidR="00EF0164" w:rsidRPr="00434B32" w:rsidTr="00403D84">
        <w:tc>
          <w:tcPr>
            <w:tcW w:w="2463"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p>
        </w:tc>
        <w:tc>
          <w:tcPr>
            <w:tcW w:w="2464"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464"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464" w:type="dxa"/>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r w:rsidR="00EF0164" w:rsidRPr="00434B32" w:rsidTr="00403D84">
        <w:tc>
          <w:tcPr>
            <w:tcW w:w="2463" w:type="dxa"/>
          </w:tcPr>
          <w:p w:rsidR="00EF0164" w:rsidRPr="00434B32" w:rsidRDefault="00EF0164" w:rsidP="00403D84">
            <w:pPr>
              <w:rPr>
                <w:rFonts w:asciiTheme="minorHAnsi" w:hAnsiTheme="minorHAnsi"/>
                <w:b/>
                <w:bCs/>
                <w:sz w:val="24"/>
                <w:szCs w:val="24"/>
                <w:lang w:val="el-GR"/>
              </w:rPr>
            </w:pPr>
          </w:p>
        </w:tc>
        <w:tc>
          <w:tcPr>
            <w:tcW w:w="2464" w:type="dxa"/>
          </w:tcPr>
          <w:p w:rsidR="00EF0164" w:rsidRPr="00434B32" w:rsidRDefault="00EF0164" w:rsidP="00403D84">
            <w:pPr>
              <w:rPr>
                <w:rFonts w:asciiTheme="minorHAnsi" w:hAnsiTheme="minorHAnsi"/>
                <w:sz w:val="24"/>
                <w:szCs w:val="24"/>
                <w:lang w:val="el-GR"/>
              </w:rPr>
            </w:pPr>
          </w:p>
        </w:tc>
        <w:tc>
          <w:tcPr>
            <w:tcW w:w="2464" w:type="dxa"/>
          </w:tcPr>
          <w:p w:rsidR="00EF0164" w:rsidRPr="00434B32" w:rsidRDefault="00EF0164" w:rsidP="00403D84">
            <w:pPr>
              <w:rPr>
                <w:rFonts w:asciiTheme="minorHAnsi" w:hAnsiTheme="minorHAnsi"/>
                <w:sz w:val="24"/>
                <w:szCs w:val="24"/>
                <w:lang w:val="el-GR"/>
              </w:rPr>
            </w:pPr>
          </w:p>
        </w:tc>
        <w:tc>
          <w:tcPr>
            <w:tcW w:w="2464" w:type="dxa"/>
          </w:tcPr>
          <w:p w:rsidR="00EF0164" w:rsidRPr="00434B32" w:rsidRDefault="00EF0164" w:rsidP="00403D84">
            <w:pPr>
              <w:rPr>
                <w:rFonts w:asciiTheme="minorHAnsi" w:hAnsiTheme="minorHAnsi"/>
                <w:sz w:val="24"/>
                <w:szCs w:val="24"/>
                <w:lang w:val="el-GR"/>
              </w:rPr>
            </w:pPr>
          </w:p>
        </w:tc>
      </w:tr>
      <w:tr w:rsidR="00EF0164" w:rsidRPr="00434B32" w:rsidTr="00403D84">
        <w:tc>
          <w:tcPr>
            <w:tcW w:w="2463" w:type="dxa"/>
            <w:tcBorders>
              <w:top w:val="single" w:sz="8" w:space="0" w:color="000000"/>
              <w:left w:val="single" w:sz="8" w:space="0" w:color="000000"/>
              <w:bottom w:val="single" w:sz="8" w:space="0" w:color="000000"/>
            </w:tcBorders>
          </w:tcPr>
          <w:p w:rsidR="00EF0164" w:rsidRPr="00434B32" w:rsidRDefault="00EF0164" w:rsidP="00403D84">
            <w:pPr>
              <w:rPr>
                <w:rFonts w:asciiTheme="minorHAnsi" w:hAnsiTheme="minorHAnsi"/>
                <w:b/>
                <w:bCs/>
                <w:sz w:val="24"/>
                <w:szCs w:val="24"/>
                <w:lang w:val="el-GR"/>
              </w:rPr>
            </w:pPr>
          </w:p>
        </w:tc>
        <w:tc>
          <w:tcPr>
            <w:tcW w:w="2464"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464" w:type="dxa"/>
            <w:tcBorders>
              <w:top w:val="single" w:sz="8" w:space="0" w:color="000000"/>
              <w:bottom w:val="single" w:sz="8" w:space="0" w:color="000000"/>
            </w:tcBorders>
          </w:tcPr>
          <w:p w:rsidR="00EF0164" w:rsidRPr="00434B32" w:rsidRDefault="00EF0164" w:rsidP="00403D84">
            <w:pPr>
              <w:rPr>
                <w:rFonts w:asciiTheme="minorHAnsi" w:hAnsiTheme="minorHAnsi"/>
                <w:sz w:val="24"/>
                <w:szCs w:val="24"/>
                <w:lang w:val="el-GR"/>
              </w:rPr>
            </w:pPr>
          </w:p>
        </w:tc>
        <w:tc>
          <w:tcPr>
            <w:tcW w:w="2464" w:type="dxa"/>
            <w:tcBorders>
              <w:top w:val="single" w:sz="8" w:space="0" w:color="000000"/>
              <w:bottom w:val="single" w:sz="8" w:space="0" w:color="000000"/>
              <w:right w:val="single" w:sz="8" w:space="0" w:color="000000"/>
            </w:tcBorders>
          </w:tcPr>
          <w:p w:rsidR="00EF0164" w:rsidRPr="00434B32" w:rsidRDefault="00EF0164" w:rsidP="00403D84">
            <w:pPr>
              <w:rPr>
                <w:rFonts w:asciiTheme="minorHAnsi" w:hAnsiTheme="minorHAnsi"/>
                <w:sz w:val="24"/>
                <w:szCs w:val="24"/>
                <w:lang w:val="el-GR"/>
              </w:rPr>
            </w:pPr>
          </w:p>
        </w:tc>
      </w:tr>
    </w:tbl>
    <w:p w:rsidR="004918F7" w:rsidRDefault="004918F7" w:rsidP="004918F7">
      <w:pPr>
        <w:pStyle w:val="Heading1"/>
        <w:numPr>
          <w:ilvl w:val="0"/>
          <w:numId w:val="0"/>
        </w:numPr>
        <w:rPr>
          <w:rFonts w:asciiTheme="minorHAnsi" w:hAnsiTheme="minorHAnsi"/>
          <w:sz w:val="24"/>
          <w:szCs w:val="24"/>
          <w:lang w:val="el-GR"/>
        </w:rPr>
      </w:pPr>
      <w:bookmarkStart w:id="19" w:name="_Toc371067492"/>
      <w:bookmarkStart w:id="20" w:name="_Ref371070833"/>
      <w:bookmarkStart w:id="21" w:name="_Ref371075735"/>
      <w:bookmarkStart w:id="22" w:name="_Toc401504596"/>
    </w:p>
    <w:p w:rsidR="004918F7" w:rsidRDefault="004918F7">
      <w:pPr>
        <w:rPr>
          <w:rFonts w:asciiTheme="minorHAnsi" w:eastAsiaTheme="majorEastAsia" w:hAnsiTheme="minorHAnsi" w:cstheme="majorBidi"/>
          <w:b/>
          <w:bCs/>
          <w:sz w:val="24"/>
          <w:szCs w:val="24"/>
          <w:lang w:val="el-GR"/>
        </w:rPr>
      </w:pPr>
      <w:r>
        <w:rPr>
          <w:rFonts w:asciiTheme="minorHAnsi" w:hAnsiTheme="minorHAnsi"/>
          <w:sz w:val="24"/>
          <w:szCs w:val="24"/>
          <w:lang w:val="el-GR"/>
        </w:rPr>
        <w:br w:type="page"/>
      </w:r>
    </w:p>
    <w:p w:rsidR="00EF0164" w:rsidRPr="00434B32" w:rsidRDefault="00EF0164" w:rsidP="00EF0164">
      <w:pPr>
        <w:pStyle w:val="Heading1"/>
        <w:rPr>
          <w:rFonts w:asciiTheme="minorHAnsi" w:hAnsiTheme="minorHAnsi"/>
          <w:sz w:val="24"/>
          <w:szCs w:val="24"/>
          <w:lang w:val="el-GR"/>
        </w:rPr>
      </w:pPr>
      <w:r w:rsidRPr="00434B32">
        <w:rPr>
          <w:rFonts w:asciiTheme="minorHAnsi" w:hAnsiTheme="minorHAnsi"/>
          <w:sz w:val="24"/>
          <w:szCs w:val="24"/>
          <w:lang w:val="el-GR"/>
        </w:rPr>
        <w:lastRenderedPageBreak/>
        <w:t xml:space="preserve">Παράρτημα: Ρύθμιση στατικής διαδρομής με το </w:t>
      </w:r>
      <w:r w:rsidRPr="00434B32">
        <w:rPr>
          <w:rFonts w:asciiTheme="minorHAnsi" w:hAnsiTheme="minorHAnsi"/>
          <w:sz w:val="24"/>
          <w:szCs w:val="24"/>
        </w:rPr>
        <w:t>Cisco</w:t>
      </w:r>
      <w:r w:rsidR="0056224C" w:rsidRPr="0056224C">
        <w:rPr>
          <w:rFonts w:asciiTheme="minorHAnsi" w:hAnsiTheme="minorHAnsi"/>
          <w:sz w:val="24"/>
          <w:szCs w:val="24"/>
          <w:lang w:val="el-GR"/>
        </w:rPr>
        <w:t xml:space="preserve"> </w:t>
      </w:r>
      <w:r w:rsidRPr="00434B32">
        <w:rPr>
          <w:rFonts w:asciiTheme="minorHAnsi" w:hAnsiTheme="minorHAnsi"/>
          <w:sz w:val="24"/>
          <w:szCs w:val="24"/>
        </w:rPr>
        <w:t>Packet</w:t>
      </w:r>
      <w:r w:rsidR="0056224C" w:rsidRPr="0056224C">
        <w:rPr>
          <w:rFonts w:asciiTheme="minorHAnsi" w:hAnsiTheme="minorHAnsi"/>
          <w:sz w:val="24"/>
          <w:szCs w:val="24"/>
          <w:lang w:val="el-GR"/>
        </w:rPr>
        <w:t xml:space="preserve"> </w:t>
      </w:r>
      <w:r w:rsidRPr="00434B32">
        <w:rPr>
          <w:rFonts w:asciiTheme="minorHAnsi" w:hAnsiTheme="minorHAnsi"/>
          <w:sz w:val="24"/>
          <w:szCs w:val="24"/>
        </w:rPr>
        <w:t>Tracer</w:t>
      </w:r>
      <w:bookmarkEnd w:id="19"/>
      <w:bookmarkEnd w:id="20"/>
      <w:bookmarkEnd w:id="21"/>
      <w:bookmarkEnd w:id="22"/>
    </w:p>
    <w:p w:rsidR="00EF0164" w:rsidRPr="00434B32" w:rsidRDefault="00EF0164" w:rsidP="00EF0164">
      <w:pPr>
        <w:spacing w:after="0"/>
        <w:rPr>
          <w:rFonts w:asciiTheme="minorHAnsi" w:hAnsiTheme="minorHAnsi"/>
          <w:sz w:val="24"/>
          <w:szCs w:val="24"/>
          <w:lang w:val="el-GR"/>
        </w:rPr>
      </w:pPr>
      <w:r w:rsidRPr="00434B32">
        <w:rPr>
          <w:rFonts w:asciiTheme="minorHAnsi" w:hAnsiTheme="minorHAnsi"/>
          <w:sz w:val="24"/>
          <w:szCs w:val="24"/>
          <w:lang w:val="el-GR"/>
        </w:rPr>
        <w:t>Η ρύθμιση στατικής διαδρομής σε δρομολογητή γίνεται ως ακολούθως:</w:t>
      </w:r>
    </w:p>
    <w:p w:rsidR="00EF0164" w:rsidRPr="00434B32" w:rsidRDefault="00EF0164" w:rsidP="00EF0164">
      <w:pPr>
        <w:numPr>
          <w:ilvl w:val="0"/>
          <w:numId w:val="46"/>
        </w:numPr>
        <w:spacing w:after="0" w:line="240" w:lineRule="auto"/>
        <w:jc w:val="both"/>
        <w:rPr>
          <w:rFonts w:asciiTheme="minorHAnsi" w:hAnsiTheme="minorHAnsi"/>
          <w:sz w:val="24"/>
          <w:szCs w:val="24"/>
          <w:lang w:val="el-GR"/>
        </w:rPr>
      </w:pPr>
      <w:r w:rsidRPr="00434B32">
        <w:rPr>
          <w:rFonts w:asciiTheme="minorHAnsi" w:hAnsiTheme="minorHAnsi"/>
          <w:sz w:val="24"/>
          <w:szCs w:val="24"/>
          <w:lang w:val="el-GR"/>
        </w:rPr>
        <w:t>Κάνουμε κλικ στο δρομολογητή.</w:t>
      </w:r>
    </w:p>
    <w:p w:rsidR="00EF0164" w:rsidRPr="00434B32" w:rsidRDefault="00EF0164" w:rsidP="00EF0164">
      <w:pPr>
        <w:numPr>
          <w:ilvl w:val="0"/>
          <w:numId w:val="46"/>
        </w:numPr>
        <w:spacing w:after="0" w:line="240" w:lineRule="auto"/>
        <w:jc w:val="both"/>
        <w:rPr>
          <w:rFonts w:asciiTheme="minorHAnsi" w:hAnsiTheme="minorHAnsi"/>
          <w:sz w:val="24"/>
          <w:szCs w:val="24"/>
          <w:lang w:val="el-GR"/>
        </w:rPr>
      </w:pPr>
      <w:r w:rsidRPr="00434B32">
        <w:rPr>
          <w:rFonts w:asciiTheme="minorHAnsi" w:hAnsiTheme="minorHAnsi"/>
          <w:sz w:val="24"/>
          <w:szCs w:val="24"/>
          <w:lang w:val="el-GR"/>
        </w:rPr>
        <w:t>Στην</w:t>
      </w:r>
      <w:r w:rsidR="0056224C" w:rsidRPr="004918F7">
        <w:rPr>
          <w:rFonts w:asciiTheme="minorHAnsi" w:hAnsiTheme="minorHAnsi"/>
          <w:sz w:val="24"/>
          <w:szCs w:val="24"/>
          <w:lang w:val="el-GR"/>
        </w:rPr>
        <w:t xml:space="preserve"> </w:t>
      </w:r>
      <w:r w:rsidRPr="00434B32">
        <w:rPr>
          <w:rFonts w:asciiTheme="minorHAnsi" w:hAnsiTheme="minorHAnsi"/>
          <w:sz w:val="24"/>
          <w:szCs w:val="24"/>
          <w:lang w:val="el-GR"/>
        </w:rPr>
        <w:t>καρτέλα</w:t>
      </w:r>
      <w:r w:rsidR="0056224C" w:rsidRPr="004918F7">
        <w:rPr>
          <w:rFonts w:asciiTheme="minorHAnsi" w:hAnsiTheme="minorHAnsi"/>
          <w:sz w:val="24"/>
          <w:szCs w:val="24"/>
          <w:lang w:val="el-GR"/>
        </w:rPr>
        <w:t xml:space="preserve"> </w:t>
      </w:r>
      <w:proofErr w:type="spellStart"/>
      <w:r w:rsidRPr="00434B32">
        <w:rPr>
          <w:rFonts w:asciiTheme="minorHAnsi" w:hAnsiTheme="minorHAnsi"/>
          <w:sz w:val="24"/>
          <w:szCs w:val="24"/>
          <w:lang w:val="en-GB"/>
        </w:rPr>
        <w:t>Config</w:t>
      </w:r>
      <w:proofErr w:type="spellEnd"/>
      <w:r w:rsidRPr="00434B32">
        <w:rPr>
          <w:rFonts w:asciiTheme="minorHAnsi" w:hAnsiTheme="minorHAnsi"/>
          <w:sz w:val="24"/>
          <w:szCs w:val="24"/>
          <w:lang w:val="el-GR"/>
        </w:rPr>
        <w:t xml:space="preserve">, επιλέγουμε </w:t>
      </w:r>
      <w:r w:rsidRPr="00434B32">
        <w:rPr>
          <w:rFonts w:asciiTheme="minorHAnsi" w:hAnsiTheme="minorHAnsi"/>
          <w:sz w:val="24"/>
          <w:szCs w:val="24"/>
          <w:lang w:val="en-GB"/>
        </w:rPr>
        <w:t>Static</w:t>
      </w:r>
      <w:r w:rsidRPr="00434B32">
        <w:rPr>
          <w:rFonts w:asciiTheme="minorHAnsi" w:hAnsiTheme="minorHAnsi"/>
          <w:sz w:val="24"/>
          <w:szCs w:val="24"/>
          <w:lang w:val="el-GR"/>
        </w:rPr>
        <w:t xml:space="preserve">στο μενού </w:t>
      </w:r>
      <w:r w:rsidRPr="00434B32">
        <w:rPr>
          <w:rFonts w:asciiTheme="minorHAnsi" w:hAnsiTheme="minorHAnsi"/>
          <w:sz w:val="24"/>
          <w:szCs w:val="24"/>
          <w:lang w:val="en-GB"/>
        </w:rPr>
        <w:t>ROUTING</w:t>
      </w:r>
      <w:r w:rsidRPr="00434B32">
        <w:rPr>
          <w:rFonts w:asciiTheme="minorHAnsi" w:hAnsiTheme="minorHAnsi"/>
          <w:sz w:val="24"/>
          <w:szCs w:val="24"/>
          <w:lang w:val="el-GR"/>
        </w:rPr>
        <w:t>.</w:t>
      </w:r>
    </w:p>
    <w:p w:rsidR="00EF0164" w:rsidRPr="00434B32" w:rsidRDefault="00EF0164" w:rsidP="00EF0164">
      <w:pPr>
        <w:numPr>
          <w:ilvl w:val="1"/>
          <w:numId w:val="46"/>
        </w:numPr>
        <w:spacing w:after="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Στο πεδίο </w:t>
      </w:r>
      <w:r w:rsidRPr="00434B32">
        <w:rPr>
          <w:rFonts w:asciiTheme="minorHAnsi" w:hAnsiTheme="minorHAnsi"/>
          <w:sz w:val="24"/>
          <w:szCs w:val="24"/>
          <w:lang w:val="en-GB"/>
        </w:rPr>
        <w:t>Network</w:t>
      </w:r>
      <w:r w:rsidRPr="00434B32">
        <w:rPr>
          <w:rFonts w:asciiTheme="minorHAnsi" w:hAnsiTheme="minorHAnsi"/>
          <w:sz w:val="24"/>
          <w:szCs w:val="24"/>
          <w:lang w:val="el-GR"/>
        </w:rPr>
        <w:t xml:space="preserve"> βάζουμε τη διεύθυνση δικτύου του </w:t>
      </w:r>
      <w:r w:rsidRPr="00434B32">
        <w:rPr>
          <w:rFonts w:asciiTheme="minorHAnsi" w:hAnsiTheme="minorHAnsi"/>
          <w:b/>
          <w:sz w:val="24"/>
          <w:szCs w:val="24"/>
          <w:lang w:val="el-GR"/>
        </w:rPr>
        <w:t>δικτύου προορισμού</w:t>
      </w:r>
    </w:p>
    <w:p w:rsidR="00EF0164" w:rsidRPr="00434B32" w:rsidRDefault="00EF0164" w:rsidP="00EF0164">
      <w:pPr>
        <w:numPr>
          <w:ilvl w:val="1"/>
          <w:numId w:val="46"/>
        </w:numPr>
        <w:spacing w:after="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Στο πεδίο </w:t>
      </w:r>
      <w:r w:rsidRPr="00434B32">
        <w:rPr>
          <w:rFonts w:asciiTheme="minorHAnsi" w:hAnsiTheme="minorHAnsi"/>
          <w:sz w:val="24"/>
          <w:szCs w:val="24"/>
          <w:lang w:val="en-GB"/>
        </w:rPr>
        <w:t>Mask</w:t>
      </w:r>
      <w:r w:rsidRPr="00434B32">
        <w:rPr>
          <w:rFonts w:asciiTheme="minorHAnsi" w:hAnsiTheme="minorHAnsi"/>
          <w:sz w:val="24"/>
          <w:szCs w:val="24"/>
          <w:lang w:val="el-GR"/>
        </w:rPr>
        <w:t xml:space="preserve"> βάζουμε τη μάσκα </w:t>
      </w:r>
      <w:proofErr w:type="spellStart"/>
      <w:r w:rsidRPr="00434B32">
        <w:rPr>
          <w:rFonts w:asciiTheme="minorHAnsi" w:hAnsiTheme="minorHAnsi"/>
          <w:sz w:val="24"/>
          <w:szCs w:val="24"/>
          <w:lang w:val="el-GR"/>
        </w:rPr>
        <w:t>υποδικτύου</w:t>
      </w:r>
      <w:proofErr w:type="spellEnd"/>
      <w:r w:rsidRPr="00434B32">
        <w:rPr>
          <w:rFonts w:asciiTheme="minorHAnsi" w:hAnsiTheme="minorHAnsi"/>
          <w:sz w:val="24"/>
          <w:szCs w:val="24"/>
          <w:lang w:val="el-GR"/>
        </w:rPr>
        <w:t xml:space="preserve"> του </w:t>
      </w:r>
      <w:r w:rsidRPr="00434B32">
        <w:rPr>
          <w:rFonts w:asciiTheme="minorHAnsi" w:hAnsiTheme="minorHAnsi"/>
          <w:b/>
          <w:sz w:val="24"/>
          <w:szCs w:val="24"/>
          <w:lang w:val="el-GR"/>
        </w:rPr>
        <w:t>δικτύου προορισμού</w:t>
      </w:r>
      <w:r w:rsidRPr="00434B32">
        <w:rPr>
          <w:rFonts w:asciiTheme="minorHAnsi" w:hAnsiTheme="minorHAnsi"/>
          <w:sz w:val="24"/>
          <w:szCs w:val="24"/>
          <w:lang w:val="el-GR"/>
        </w:rPr>
        <w:t>.</w:t>
      </w:r>
    </w:p>
    <w:p w:rsidR="00EF0164" w:rsidRPr="00434B32" w:rsidRDefault="00EF0164" w:rsidP="00EF0164">
      <w:pPr>
        <w:numPr>
          <w:ilvl w:val="1"/>
          <w:numId w:val="46"/>
        </w:numPr>
        <w:spacing w:after="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Στο πεδίο </w:t>
      </w:r>
      <w:r w:rsidRPr="00434B32">
        <w:rPr>
          <w:rFonts w:asciiTheme="minorHAnsi" w:hAnsiTheme="minorHAnsi"/>
          <w:sz w:val="24"/>
          <w:szCs w:val="24"/>
          <w:lang w:val="en-GB"/>
        </w:rPr>
        <w:t>Next</w:t>
      </w:r>
      <w:r w:rsidR="004918F7" w:rsidRPr="004918F7">
        <w:rPr>
          <w:rFonts w:asciiTheme="minorHAnsi" w:hAnsiTheme="minorHAnsi"/>
          <w:sz w:val="24"/>
          <w:szCs w:val="24"/>
          <w:lang w:val="el-GR"/>
        </w:rPr>
        <w:t xml:space="preserve"> </w:t>
      </w:r>
      <w:r w:rsidRPr="00434B32">
        <w:rPr>
          <w:rFonts w:asciiTheme="minorHAnsi" w:hAnsiTheme="minorHAnsi"/>
          <w:sz w:val="24"/>
          <w:szCs w:val="24"/>
          <w:lang w:val="en-GB"/>
        </w:rPr>
        <w:t>Hop</w:t>
      </w:r>
      <w:r w:rsidRPr="00434B32">
        <w:rPr>
          <w:rFonts w:asciiTheme="minorHAnsi" w:hAnsiTheme="minorHAnsi"/>
          <w:sz w:val="24"/>
          <w:szCs w:val="24"/>
          <w:lang w:val="el-GR"/>
        </w:rPr>
        <w:t xml:space="preserve"> βάζουμε την </w:t>
      </w:r>
      <w:r w:rsidRPr="00434B32">
        <w:rPr>
          <w:rFonts w:asciiTheme="minorHAnsi" w:hAnsiTheme="minorHAnsi"/>
          <w:sz w:val="24"/>
          <w:szCs w:val="24"/>
          <w:lang w:val="en-GB"/>
        </w:rPr>
        <w:t>IP</w:t>
      </w:r>
      <w:r w:rsidRPr="00434B32">
        <w:rPr>
          <w:rFonts w:asciiTheme="minorHAnsi" w:hAnsiTheme="minorHAnsi"/>
          <w:sz w:val="24"/>
          <w:szCs w:val="24"/>
          <w:lang w:val="el-GR"/>
        </w:rPr>
        <w:t xml:space="preserve"> διεύθυνση του δρομολογητή με τον οποίο συνδέεται ο δρομολογητής</w:t>
      </w:r>
    </w:p>
    <w:p w:rsidR="00EF0164" w:rsidRPr="00434B32" w:rsidRDefault="00EF0164" w:rsidP="00EF0164">
      <w:pPr>
        <w:numPr>
          <w:ilvl w:val="1"/>
          <w:numId w:val="46"/>
        </w:numPr>
        <w:spacing w:after="0" w:line="240" w:lineRule="auto"/>
        <w:jc w:val="both"/>
        <w:rPr>
          <w:rFonts w:asciiTheme="minorHAnsi" w:hAnsiTheme="minorHAnsi"/>
          <w:sz w:val="24"/>
          <w:szCs w:val="24"/>
          <w:lang w:val="el-GR"/>
        </w:rPr>
      </w:pPr>
      <w:r w:rsidRPr="00434B32">
        <w:rPr>
          <w:rFonts w:asciiTheme="minorHAnsi" w:hAnsiTheme="minorHAnsi"/>
          <w:sz w:val="24"/>
          <w:szCs w:val="24"/>
          <w:lang w:val="el-GR"/>
        </w:rPr>
        <w:t xml:space="preserve">Πατάμε </w:t>
      </w:r>
      <w:r w:rsidRPr="00434B32">
        <w:rPr>
          <w:rFonts w:asciiTheme="minorHAnsi" w:hAnsiTheme="minorHAnsi"/>
          <w:sz w:val="24"/>
          <w:szCs w:val="24"/>
          <w:lang w:val="en-GB"/>
        </w:rPr>
        <w:t>Add</w:t>
      </w:r>
      <w:r w:rsidRPr="00434B32">
        <w:rPr>
          <w:rFonts w:asciiTheme="minorHAnsi" w:hAnsiTheme="minorHAnsi"/>
          <w:sz w:val="24"/>
          <w:szCs w:val="24"/>
          <w:lang w:val="el-GR"/>
        </w:rPr>
        <w:t>.</w:t>
      </w:r>
    </w:p>
    <w:p w:rsidR="00EF0164" w:rsidRPr="00434B32" w:rsidRDefault="00EF0164" w:rsidP="00EF0164">
      <w:pPr>
        <w:spacing w:after="0"/>
        <w:rPr>
          <w:rFonts w:asciiTheme="minorHAnsi" w:hAnsiTheme="minorHAnsi"/>
          <w:sz w:val="24"/>
          <w:szCs w:val="24"/>
          <w:lang w:val="el-GR"/>
        </w:rPr>
      </w:pPr>
      <w:r w:rsidRPr="00434B32">
        <w:rPr>
          <w:rFonts w:asciiTheme="minorHAnsi" w:hAnsiTheme="minorHAnsi"/>
          <w:sz w:val="24"/>
          <w:szCs w:val="24"/>
          <w:lang w:val="el-GR"/>
        </w:rPr>
        <w:t>Έστω το δίκτυο του σχήματος.</w:t>
      </w:r>
    </w:p>
    <w:p w:rsidR="00EF0164" w:rsidRPr="00434B32" w:rsidRDefault="00EF0164" w:rsidP="00EF0164">
      <w:pPr>
        <w:spacing w:after="0"/>
        <w:rPr>
          <w:rFonts w:asciiTheme="minorHAnsi" w:hAnsiTheme="minorHAnsi"/>
          <w:sz w:val="24"/>
          <w:szCs w:val="24"/>
          <w:lang w:val="el-GR"/>
        </w:rPr>
      </w:pPr>
      <w:r w:rsidRPr="00434B32">
        <w:rPr>
          <w:rFonts w:asciiTheme="minorHAnsi" w:hAnsiTheme="minorHAnsi"/>
          <w:noProof/>
          <w:sz w:val="24"/>
          <w:szCs w:val="24"/>
          <w:lang w:val="el-GR" w:eastAsia="el-GR" w:bidi="ar-SA"/>
        </w:rPr>
        <w:drawing>
          <wp:inline distT="0" distB="0" distL="0" distR="0">
            <wp:extent cx="5491665" cy="10265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9035" t="25581" r="20908" b="50000"/>
                    <a:stretch>
                      <a:fillRect/>
                    </a:stretch>
                  </pic:blipFill>
                  <pic:spPr bwMode="auto">
                    <a:xfrm>
                      <a:off x="0" y="0"/>
                      <a:ext cx="5485007" cy="1025298"/>
                    </a:xfrm>
                    <a:prstGeom prst="rect">
                      <a:avLst/>
                    </a:prstGeom>
                    <a:noFill/>
                    <a:ln>
                      <a:noFill/>
                    </a:ln>
                  </pic:spPr>
                </pic:pic>
              </a:graphicData>
            </a:graphic>
          </wp:inline>
        </w:drawing>
      </w:r>
    </w:p>
    <w:p w:rsidR="00EF0164" w:rsidRPr="00434B32" w:rsidRDefault="00EF0164" w:rsidP="00EF0164">
      <w:pPr>
        <w:spacing w:after="0"/>
        <w:rPr>
          <w:rFonts w:asciiTheme="minorHAnsi" w:hAnsiTheme="minorHAnsi"/>
          <w:sz w:val="24"/>
          <w:szCs w:val="24"/>
          <w:lang w:val="el-GR"/>
        </w:rPr>
      </w:pPr>
    </w:p>
    <w:p w:rsidR="00EF0164" w:rsidRPr="00434B32" w:rsidRDefault="00EF0164" w:rsidP="00EF0164">
      <w:pPr>
        <w:spacing w:after="0"/>
        <w:rPr>
          <w:rFonts w:asciiTheme="minorHAnsi" w:hAnsiTheme="minorHAnsi"/>
          <w:sz w:val="24"/>
          <w:szCs w:val="24"/>
          <w:lang w:val="el-GR"/>
        </w:rPr>
      </w:pPr>
      <w:r w:rsidRPr="00434B32">
        <w:rPr>
          <w:rFonts w:asciiTheme="minorHAnsi" w:hAnsiTheme="minorHAnsi"/>
          <w:sz w:val="24"/>
          <w:szCs w:val="24"/>
          <w:lang w:val="el-GR"/>
        </w:rPr>
        <w:t xml:space="preserve">Στο δρομολογητή </w:t>
      </w:r>
      <w:r w:rsidRPr="00434B32">
        <w:rPr>
          <w:rFonts w:asciiTheme="minorHAnsi" w:hAnsiTheme="minorHAnsi"/>
          <w:sz w:val="24"/>
          <w:szCs w:val="24"/>
        </w:rPr>
        <w:t>Router</w:t>
      </w:r>
      <w:r w:rsidRPr="00434B32">
        <w:rPr>
          <w:rFonts w:asciiTheme="minorHAnsi" w:hAnsiTheme="minorHAnsi"/>
          <w:sz w:val="24"/>
          <w:szCs w:val="24"/>
          <w:lang w:val="el-GR"/>
        </w:rPr>
        <w:t>0 πρέπει να προστεθεί η ακόλουθη στατική διαδρομή</w:t>
      </w:r>
    </w:p>
    <w:p w:rsidR="00EF0164" w:rsidRPr="00434B32" w:rsidRDefault="00EF0164" w:rsidP="00EF0164">
      <w:pPr>
        <w:spacing w:after="0"/>
        <w:rPr>
          <w:rFonts w:asciiTheme="minorHAnsi" w:hAnsiTheme="minorHAnsi"/>
          <w:sz w:val="24"/>
          <w:szCs w:val="24"/>
          <w:lang w:val="el-GR"/>
        </w:rPr>
      </w:pPr>
    </w:p>
    <w:p w:rsidR="00EF0164" w:rsidRPr="00434B32" w:rsidRDefault="00EF0164" w:rsidP="00EF0164">
      <w:pPr>
        <w:spacing w:after="0"/>
        <w:jc w:val="center"/>
        <w:rPr>
          <w:rFonts w:asciiTheme="minorHAnsi" w:hAnsiTheme="minorHAnsi"/>
          <w:sz w:val="24"/>
          <w:szCs w:val="24"/>
          <w:lang w:val="el-GR"/>
        </w:rPr>
      </w:pPr>
      <w:r w:rsidRPr="00434B32">
        <w:rPr>
          <w:rFonts w:asciiTheme="minorHAnsi" w:hAnsiTheme="minorHAnsi"/>
          <w:noProof/>
          <w:sz w:val="24"/>
          <w:szCs w:val="24"/>
          <w:lang w:val="el-GR" w:eastAsia="el-GR" w:bidi="ar-SA"/>
        </w:rPr>
        <w:drawing>
          <wp:inline distT="0" distB="0" distL="0" distR="0">
            <wp:extent cx="3125470" cy="28797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5470" cy="2879725"/>
                    </a:xfrm>
                    <a:prstGeom prst="rect">
                      <a:avLst/>
                    </a:prstGeom>
                    <a:noFill/>
                    <a:ln>
                      <a:noFill/>
                    </a:ln>
                  </pic:spPr>
                </pic:pic>
              </a:graphicData>
            </a:graphic>
          </wp:inline>
        </w:drawing>
      </w:r>
    </w:p>
    <w:p w:rsidR="00EF0164" w:rsidRPr="00434B32" w:rsidRDefault="00EF0164" w:rsidP="00EF0164">
      <w:pPr>
        <w:spacing w:after="0"/>
        <w:rPr>
          <w:rFonts w:asciiTheme="minorHAnsi" w:hAnsiTheme="minorHAnsi"/>
          <w:sz w:val="24"/>
          <w:szCs w:val="24"/>
          <w:lang w:val="el-GR"/>
        </w:rPr>
      </w:pPr>
    </w:p>
    <w:p w:rsidR="00EF0164" w:rsidRPr="00434B32" w:rsidRDefault="00EF0164" w:rsidP="00EF0164">
      <w:pPr>
        <w:spacing w:after="0"/>
        <w:rPr>
          <w:rFonts w:asciiTheme="minorHAnsi" w:hAnsiTheme="minorHAnsi"/>
          <w:sz w:val="24"/>
          <w:szCs w:val="24"/>
          <w:lang w:val="el-GR"/>
        </w:rPr>
      </w:pPr>
      <w:r w:rsidRPr="00434B32">
        <w:rPr>
          <w:rFonts w:asciiTheme="minorHAnsi" w:hAnsiTheme="minorHAnsi"/>
          <w:sz w:val="24"/>
          <w:szCs w:val="24"/>
          <w:lang w:val="el-GR"/>
        </w:rPr>
        <w:t xml:space="preserve">Αντίστοιχα στο δρομολογητή </w:t>
      </w:r>
      <w:r w:rsidRPr="00434B32">
        <w:rPr>
          <w:rFonts w:asciiTheme="minorHAnsi" w:hAnsiTheme="minorHAnsi"/>
          <w:sz w:val="24"/>
          <w:szCs w:val="24"/>
        </w:rPr>
        <w:t>Router</w:t>
      </w:r>
      <w:r w:rsidRPr="00434B32">
        <w:rPr>
          <w:rFonts w:asciiTheme="minorHAnsi" w:hAnsiTheme="minorHAnsi"/>
          <w:sz w:val="24"/>
          <w:szCs w:val="24"/>
          <w:lang w:val="el-GR"/>
        </w:rPr>
        <w:t>1, πρέπει να μπει η στατική διαδρομή:</w:t>
      </w:r>
    </w:p>
    <w:p w:rsidR="00EF0164" w:rsidRPr="00434B32" w:rsidRDefault="00EF0164" w:rsidP="00EF0164">
      <w:pPr>
        <w:spacing w:after="0"/>
        <w:rPr>
          <w:rFonts w:asciiTheme="minorHAnsi" w:hAnsiTheme="minorHAnsi"/>
          <w:sz w:val="24"/>
          <w:szCs w:val="24"/>
          <w:lang w:val="el-GR"/>
        </w:rPr>
      </w:pPr>
    </w:p>
    <w:p w:rsidR="00EF0164" w:rsidRPr="00434B32" w:rsidRDefault="00EF0164" w:rsidP="00EF0164">
      <w:pPr>
        <w:spacing w:after="0"/>
        <w:jc w:val="center"/>
        <w:rPr>
          <w:rFonts w:asciiTheme="minorHAnsi" w:hAnsiTheme="minorHAnsi"/>
          <w:sz w:val="24"/>
          <w:szCs w:val="24"/>
          <w:lang w:val="el-GR"/>
        </w:rPr>
      </w:pPr>
      <w:r w:rsidRPr="00434B32">
        <w:rPr>
          <w:rFonts w:asciiTheme="minorHAnsi" w:hAnsiTheme="minorHAnsi"/>
          <w:noProof/>
          <w:sz w:val="24"/>
          <w:szCs w:val="24"/>
          <w:lang w:val="el-GR" w:eastAsia="el-GR" w:bidi="ar-SA"/>
        </w:rPr>
        <w:lastRenderedPageBreak/>
        <w:drawing>
          <wp:inline distT="0" distB="0" distL="0" distR="0">
            <wp:extent cx="3118485" cy="2879725"/>
            <wp:effectExtent l="0" t="0" r="571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8485" cy="2879725"/>
                    </a:xfrm>
                    <a:prstGeom prst="rect">
                      <a:avLst/>
                    </a:prstGeom>
                    <a:noFill/>
                    <a:ln>
                      <a:noFill/>
                    </a:ln>
                  </pic:spPr>
                </pic:pic>
              </a:graphicData>
            </a:graphic>
          </wp:inline>
        </w:drawing>
      </w:r>
    </w:p>
    <w:p w:rsidR="00C9585A" w:rsidRDefault="00C9585A">
      <w:pPr>
        <w:rPr>
          <w:rFonts w:asciiTheme="minorHAnsi" w:hAnsiTheme="minorHAnsi" w:cs="Arial"/>
          <w:lang w:val="el-GR"/>
        </w:rPr>
      </w:pPr>
    </w:p>
    <w:p w:rsidR="00C9585A" w:rsidRDefault="00C9585A">
      <w:pPr>
        <w:rPr>
          <w:rFonts w:asciiTheme="minorHAnsi" w:hAnsiTheme="minorHAnsi" w:cs="Arial"/>
          <w:lang w:val="el-GR"/>
        </w:rPr>
      </w:pPr>
      <w:r>
        <w:rPr>
          <w:rFonts w:asciiTheme="minorHAnsi" w:hAnsiTheme="minorHAnsi" w:cs="Arial"/>
          <w:lang w:val="el-GR"/>
        </w:rPr>
        <w:br w:type="page"/>
      </w:r>
    </w:p>
    <w:p w:rsidR="003A5263" w:rsidRPr="00622D8C" w:rsidRDefault="003A5263">
      <w:pPr>
        <w:rPr>
          <w:rFonts w:asciiTheme="minorHAnsi" w:hAnsiTheme="minorHAnsi" w:cs="Arial"/>
          <w:lang w:val="el-GR"/>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3F6294"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r w:rsidRPr="00622D8C">
        <w:rPr>
          <w:rFonts w:asciiTheme="minorHAnsi" w:hAnsiTheme="minorHAnsi"/>
        </w:rPr>
        <w:t>Copyright</w:t>
      </w:r>
      <w:r w:rsidR="00564B4F" w:rsidRPr="00564B4F">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C9585A" w:rsidRPr="00CF3DB4">
        <w:rPr>
          <w:rFonts w:asciiTheme="minorHAnsi" w:hAnsiTheme="minorHAnsi"/>
          <w:lang w:val="el-GR"/>
        </w:rPr>
        <w:t>Παντελής Ασβεστάς</w:t>
      </w:r>
      <w:r w:rsidRPr="00CF3DB4">
        <w:rPr>
          <w:rFonts w:asciiTheme="minorHAnsi" w:hAnsiTheme="minorHAnsi"/>
          <w:lang w:val="el-GR"/>
        </w:rPr>
        <w:t>, 2014.</w:t>
      </w:r>
      <w:r w:rsidR="00C9585A" w:rsidRPr="00CF3DB4">
        <w:rPr>
          <w:rFonts w:asciiTheme="minorHAnsi" w:hAnsiTheme="minorHAnsi"/>
          <w:lang w:val="el-GR"/>
        </w:rPr>
        <w:t>Παντελής Ασβεστάς</w:t>
      </w:r>
      <w:r w:rsidRPr="00CF3DB4">
        <w:rPr>
          <w:rFonts w:asciiTheme="minorHAnsi" w:hAnsiTheme="minorHAnsi"/>
          <w:lang w:val="el-GR"/>
        </w:rPr>
        <w:t>. «</w:t>
      </w:r>
      <w:r w:rsidR="00C9585A" w:rsidRPr="00CF3DB4">
        <w:rPr>
          <w:rFonts w:asciiTheme="minorHAnsi" w:hAnsiTheme="minorHAnsi"/>
          <w:lang w:val="el-GR"/>
        </w:rPr>
        <w:t xml:space="preserve">Ιατρική </w:t>
      </w:r>
      <w:bookmarkStart w:id="23" w:name="_GoBack"/>
      <w:r w:rsidR="00C9585A" w:rsidRPr="003F6294">
        <w:rPr>
          <w:rFonts w:asciiTheme="minorHAnsi" w:hAnsiTheme="minorHAnsi"/>
          <w:lang w:val="el-GR"/>
        </w:rPr>
        <w:t>Πληροφορική</w:t>
      </w:r>
      <w:r w:rsidRPr="003F6294">
        <w:rPr>
          <w:rFonts w:asciiTheme="minorHAnsi" w:hAnsiTheme="minorHAnsi"/>
          <w:lang w:val="el-GR"/>
        </w:rPr>
        <w:t xml:space="preserve">. </w:t>
      </w:r>
      <w:r w:rsidR="00CF3DB4" w:rsidRPr="003F6294">
        <w:rPr>
          <w:rFonts w:asciiTheme="minorHAnsi" w:hAnsiTheme="minorHAnsi"/>
          <w:lang w:val="el-GR"/>
        </w:rPr>
        <w:t xml:space="preserve">Άσκηση 5: </w:t>
      </w:r>
      <w:bookmarkEnd w:id="23"/>
      <w:r w:rsidR="00974BB5" w:rsidRPr="00CF3DB4">
        <w:rPr>
          <w:rFonts w:asciiTheme="minorHAnsi" w:hAnsiTheme="minorHAnsi"/>
          <w:lang w:val="el-GR"/>
        </w:rPr>
        <w:t>Δρομολογητές</w:t>
      </w:r>
      <w:r w:rsidRPr="00CF3DB4">
        <w:rPr>
          <w:rFonts w:asciiTheme="minorHAnsi" w:hAnsiTheme="minorHAnsi"/>
          <w:lang w:val="el-GR"/>
        </w:rPr>
        <w:t>». Έκδοση</w:t>
      </w:r>
      <w:r w:rsidRPr="00622D8C">
        <w:rPr>
          <w:rFonts w:asciiTheme="minorHAnsi" w:hAnsiTheme="minorHAnsi"/>
          <w:lang w:val="el-GR"/>
        </w:rPr>
        <w:t xml:space="preserve">: 1.0. Αθήνα 2014. Διαθέσιμο από τη δικτυακή διεύθυνση: </w:t>
      </w:r>
      <w:r w:rsidR="003F6294">
        <w:fldChar w:fldCharType="begin"/>
      </w:r>
      <w:r w:rsidR="003F6294" w:rsidRPr="003F6294">
        <w:rPr>
          <w:lang w:val="el-GR"/>
        </w:rPr>
        <w:instrText xml:space="preserve"> </w:instrText>
      </w:r>
      <w:r w:rsidR="003F6294">
        <w:instrText>HYPERLINK</w:instrText>
      </w:r>
      <w:r w:rsidR="003F6294" w:rsidRPr="003F6294">
        <w:rPr>
          <w:lang w:val="el-GR"/>
        </w:rPr>
        <w:instrText xml:space="preserve"> "</w:instrText>
      </w:r>
      <w:r w:rsidR="003F6294">
        <w:instrText>https</w:instrText>
      </w:r>
      <w:r w:rsidR="003F6294" w:rsidRPr="003F6294">
        <w:rPr>
          <w:lang w:val="el-GR"/>
        </w:rPr>
        <w:instrText>://</w:instrText>
      </w:r>
      <w:r w:rsidR="003F6294">
        <w:instrText>ocp</w:instrText>
      </w:r>
      <w:r w:rsidR="003F6294" w:rsidRPr="003F6294">
        <w:rPr>
          <w:lang w:val="el-GR"/>
        </w:rPr>
        <w:instrText>.</w:instrText>
      </w:r>
      <w:r w:rsidR="003F6294">
        <w:instrText>teiath</w:instrText>
      </w:r>
      <w:r w:rsidR="003F6294" w:rsidRPr="003F6294">
        <w:rPr>
          <w:lang w:val="el-GR"/>
        </w:rPr>
        <w:instrText>.</w:instrText>
      </w:r>
      <w:r w:rsidR="003F6294">
        <w:instrText>gr</w:instrText>
      </w:r>
      <w:r w:rsidR="003F6294" w:rsidRPr="003F6294">
        <w:rPr>
          <w:lang w:val="el-GR"/>
        </w:rPr>
        <w:instrText xml:space="preserve">/" </w:instrText>
      </w:r>
      <w:r w:rsidR="003F6294">
        <w:fldChar w:fldCharType="separate"/>
      </w:r>
      <w:proofErr w:type="spellStart"/>
      <w:r w:rsidR="00670635" w:rsidRPr="00670635">
        <w:rPr>
          <w:rStyle w:val="Hyperlink"/>
          <w:rFonts w:asciiTheme="minorHAnsi" w:hAnsiTheme="minorHAnsi"/>
          <w:lang w:val="el-GR"/>
        </w:rPr>
        <w:t>ocp.teiath.gr</w:t>
      </w:r>
      <w:proofErr w:type="spellEnd"/>
      <w:r w:rsidR="003F6294">
        <w:rPr>
          <w:rStyle w:val="Hyperlink"/>
          <w:rFonts w:asciiTheme="minorHAnsi" w:hAnsiTheme="minorHAnsi"/>
          <w:lang w:val="el-GR"/>
        </w:rPr>
        <w:fldChar w:fldCharType="end"/>
      </w:r>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B152B5" w:rsidRPr="00B152B5" w:rsidRDefault="00B152B5" w:rsidP="00B152B5">
      <w:pPr>
        <w:rPr>
          <w:rFonts w:ascii="Calibri" w:eastAsia="Times New Roman" w:hAnsi="Calibri" w:cs="Times New Roman"/>
          <w:b/>
          <w:sz w:val="24"/>
          <w:szCs w:val="32"/>
          <w:lang w:val="el-GR"/>
        </w:rPr>
      </w:pPr>
      <w:r w:rsidRPr="00B152B5">
        <w:rPr>
          <w:rFonts w:ascii="Calibri" w:eastAsia="Times New Roman" w:hAnsi="Calibri" w:cs="Times New Roman"/>
          <w:b/>
          <w:sz w:val="24"/>
          <w:szCs w:val="32"/>
          <w:lang w:val="el-GR"/>
        </w:rPr>
        <w:t xml:space="preserve">Σημείωμα </w:t>
      </w:r>
      <w:proofErr w:type="spellStart"/>
      <w:r w:rsidRPr="00B152B5">
        <w:rPr>
          <w:rFonts w:ascii="Calibri" w:eastAsia="Times New Roman" w:hAnsi="Calibri" w:cs="Times New Roman"/>
          <w:b/>
          <w:sz w:val="24"/>
          <w:szCs w:val="32"/>
          <w:lang w:val="el-GR"/>
        </w:rPr>
        <w:t>Αδειοδότησης</w:t>
      </w:r>
      <w:proofErr w:type="spellEnd"/>
    </w:p>
    <w:p w:rsidR="00B152B5" w:rsidRPr="00B152B5" w:rsidRDefault="00B152B5" w:rsidP="00B152B5">
      <w:pPr>
        <w:rPr>
          <w:rFonts w:ascii="Calibri" w:eastAsia="Times New Roman" w:hAnsi="Calibri" w:cs="Times New Roman"/>
          <w:lang w:val="el-GR"/>
        </w:rPr>
      </w:pPr>
      <w:r w:rsidRPr="00B152B5">
        <w:rPr>
          <w:rFonts w:ascii="Calibri" w:eastAsia="Times New Roman" w:hAnsi="Calibri" w:cs="Times New Roman"/>
          <w:lang w:val="el-GR"/>
        </w:rPr>
        <w:t xml:space="preserve">Το παρόν υλικό διατίθεται με τους όρους της άδειας χρήσης </w:t>
      </w:r>
      <w:proofErr w:type="spellStart"/>
      <w:r w:rsidRPr="00B152B5">
        <w:rPr>
          <w:rFonts w:ascii="Calibri" w:eastAsia="Times New Roman" w:hAnsi="Calibri" w:cs="Times New Roman"/>
          <w:lang w:val="el-GR"/>
        </w:rPr>
        <w:t>Creative</w:t>
      </w:r>
      <w:proofErr w:type="spellEnd"/>
      <w:r w:rsidRPr="00B152B5">
        <w:rPr>
          <w:rFonts w:ascii="Calibri" w:eastAsia="Times New Roman" w:hAnsi="Calibri" w:cs="Times New Roman"/>
          <w:lang w:val="el-GR"/>
        </w:rPr>
        <w:t xml:space="preserve"> </w:t>
      </w:r>
      <w:proofErr w:type="spellStart"/>
      <w:r w:rsidRPr="00B152B5">
        <w:rPr>
          <w:rFonts w:ascii="Calibri" w:eastAsia="Times New Roman" w:hAnsi="Calibri" w:cs="Times New Roman"/>
          <w:lang w:val="el-GR"/>
        </w:rPr>
        <w:t>Commons</w:t>
      </w:r>
      <w:proofErr w:type="spellEnd"/>
      <w:r w:rsidRPr="00B152B5">
        <w:rPr>
          <w:rFonts w:ascii="Calibri" w:eastAsia="Times New Roman" w:hAnsi="Calibri" w:cs="Times New Roman"/>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B152B5">
        <w:rPr>
          <w:rFonts w:ascii="Calibri" w:eastAsia="Times New Roman" w:hAnsi="Calibri" w:cs="Times New Roman"/>
          <w:lang w:val="el-GR"/>
        </w:rPr>
        <w:t>κ.λ.π</w:t>
      </w:r>
      <w:proofErr w:type="spellEnd"/>
      <w:r w:rsidRPr="00B152B5">
        <w:rPr>
          <w:rFonts w:ascii="Calibri" w:eastAsia="Times New Roman" w:hAnsi="Calibri" w:cs="Times New Roman"/>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B152B5" w:rsidRPr="00B152B5" w:rsidRDefault="00B152B5" w:rsidP="00B152B5">
      <w:pPr>
        <w:rPr>
          <w:rFonts w:ascii="Calibri" w:eastAsia="Times New Roman" w:hAnsi="Calibri" w:cs="Times New Roman"/>
          <w:lang w:val="el-GR"/>
        </w:rPr>
      </w:pPr>
      <w:r w:rsidRPr="00B152B5">
        <w:rPr>
          <w:rFonts w:ascii="Calibri" w:eastAsia="Times New Roman" w:hAnsi="Calibri" w:cs="Times New Roman"/>
          <w:lang w:val="el-GR"/>
        </w:rPr>
        <w:t xml:space="preserve">Τα έργα για τα οποία έχει ζητηθεί άδεια  αναφέρονται στο «Σημείωμα  Χρήσης Έργων Τρίτων». </w:t>
      </w:r>
    </w:p>
    <w:p w:rsidR="00B152B5" w:rsidRPr="00B152B5" w:rsidRDefault="00B152B5" w:rsidP="00B152B5">
      <w:pPr>
        <w:jc w:val="center"/>
        <w:rPr>
          <w:rFonts w:ascii="Calibri" w:eastAsia="Times New Roman" w:hAnsi="Calibri" w:cs="Times New Roman"/>
          <w:lang w:val="el-GR"/>
        </w:rPr>
      </w:pPr>
      <w:r w:rsidRPr="00B152B5">
        <w:rPr>
          <w:rFonts w:ascii="Calibri" w:eastAsia="Times New Roman" w:hAnsi="Calibri" w:cs="Times New Roman"/>
          <w:noProof/>
          <w:lang w:val="el-GR" w:eastAsia="el-GR" w:bidi="ar-SA"/>
        </w:rPr>
        <w:drawing>
          <wp:inline distT="0" distB="0" distL="0" distR="0" wp14:anchorId="22AFBDAB" wp14:editId="4B0C1626">
            <wp:extent cx="1647825" cy="569595"/>
            <wp:effectExtent l="0" t="0" r="9525" b="1905"/>
            <wp:docPr id="8" name="Picture 22" descr="Λογότυπο για Άδειες χρήσης Creative Commons BY-NC-S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2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569595"/>
                    </a:xfrm>
                    <a:prstGeom prst="rect">
                      <a:avLst/>
                    </a:prstGeom>
                    <a:noFill/>
                    <a:ln>
                      <a:noFill/>
                    </a:ln>
                  </pic:spPr>
                </pic:pic>
              </a:graphicData>
            </a:graphic>
          </wp:inline>
        </w:drawing>
      </w:r>
    </w:p>
    <w:p w:rsidR="00B152B5" w:rsidRPr="00B152B5" w:rsidRDefault="00B152B5" w:rsidP="00B152B5">
      <w:pPr>
        <w:spacing w:before="120" w:after="0" w:line="240" w:lineRule="auto"/>
        <w:textAlignment w:val="baseline"/>
        <w:rPr>
          <w:rFonts w:ascii="Times New Roman" w:eastAsia="Times New Roman" w:hAnsi="Times New Roman" w:cs="Times New Roman"/>
          <w:sz w:val="24"/>
          <w:szCs w:val="24"/>
          <w:lang w:val="el-GR" w:eastAsia="el-GR" w:bidi="ar-SA"/>
        </w:rPr>
      </w:pPr>
      <w:r w:rsidRPr="00B152B5">
        <w:rPr>
          <w:rFonts w:ascii="Calibri" w:eastAsia="Times New Roman" w:hAnsi="Calibri" w:cs="Times New Roman"/>
          <w:color w:val="000000" w:themeColor="text1"/>
          <w:kern w:val="24"/>
          <w:sz w:val="24"/>
          <w:szCs w:val="24"/>
          <w:lang w:val="el-GR" w:eastAsia="el-GR" w:bidi="ar-SA"/>
        </w:rPr>
        <w:t xml:space="preserve">[1] http://creativecommons.org/licenses/by-nc-sa/4.0/ </w:t>
      </w:r>
    </w:p>
    <w:p w:rsidR="00B152B5" w:rsidRPr="00B152B5" w:rsidRDefault="00B152B5" w:rsidP="00B152B5">
      <w:pPr>
        <w:spacing w:before="120" w:after="0" w:line="240" w:lineRule="auto"/>
        <w:textAlignment w:val="baseline"/>
        <w:rPr>
          <w:rFonts w:ascii="Times New Roman" w:eastAsia="Times New Roman" w:hAnsi="Times New Roman" w:cs="Times New Roman"/>
          <w:sz w:val="24"/>
          <w:szCs w:val="24"/>
          <w:lang w:val="el-GR" w:eastAsia="el-GR" w:bidi="ar-SA"/>
        </w:rPr>
      </w:pPr>
      <w:r w:rsidRPr="00B152B5">
        <w:rPr>
          <w:rFonts w:ascii="Calibri" w:eastAsia="Times New Roman" w:hAnsi="Calibri" w:cs="Times New Roman"/>
          <w:color w:val="000000" w:themeColor="text1"/>
          <w:kern w:val="24"/>
          <w:sz w:val="24"/>
          <w:szCs w:val="24"/>
          <w:lang w:val="el-GR" w:eastAsia="el-GR" w:bidi="ar-SA"/>
        </w:rPr>
        <w:t xml:space="preserve">Ως </w:t>
      </w:r>
      <w:r w:rsidRPr="00B152B5">
        <w:rPr>
          <w:rFonts w:ascii="Calibri" w:eastAsia="Times New Roman" w:hAnsi="Calibri" w:cs="Times New Roman"/>
          <w:b/>
          <w:bCs/>
          <w:color w:val="000000" w:themeColor="text1"/>
          <w:kern w:val="24"/>
          <w:sz w:val="24"/>
          <w:szCs w:val="24"/>
          <w:lang w:val="el-GR" w:eastAsia="el-GR" w:bidi="ar-SA"/>
        </w:rPr>
        <w:t>Μη Εμπορική</w:t>
      </w:r>
      <w:r w:rsidRPr="00B152B5">
        <w:rPr>
          <w:rFonts w:ascii="Calibri" w:eastAsia="Times New Roman" w:hAnsi="Calibri" w:cs="Times New Roman"/>
          <w:color w:val="000000" w:themeColor="text1"/>
          <w:kern w:val="24"/>
          <w:sz w:val="24"/>
          <w:szCs w:val="24"/>
          <w:lang w:val="el-GR" w:eastAsia="el-GR" w:bidi="ar-SA"/>
        </w:rPr>
        <w:t xml:space="preserve"> ορίζεται η χρήση:</w:t>
      </w:r>
    </w:p>
    <w:p w:rsidR="00B152B5" w:rsidRPr="00B152B5" w:rsidRDefault="00B152B5" w:rsidP="00B152B5">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B152B5">
        <w:rPr>
          <w:rFonts w:ascii="Calibri" w:eastAsia="Times New Roman" w:hAnsi="Calibri" w:cs="Times New Roman"/>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B152B5">
        <w:rPr>
          <w:rFonts w:ascii="Calibri" w:eastAsia="Times New Roman" w:hAnsi="Calibri" w:cs="Times New Roman"/>
          <w:color w:val="000000" w:themeColor="text1"/>
          <w:kern w:val="24"/>
          <w:sz w:val="24"/>
          <w:szCs w:val="24"/>
          <w:lang w:val="el-GR" w:eastAsia="el-GR" w:bidi="ar-SA"/>
        </w:rPr>
        <w:t>αδειοδόχο</w:t>
      </w:r>
      <w:proofErr w:type="spellEnd"/>
    </w:p>
    <w:p w:rsidR="00B152B5" w:rsidRPr="00B152B5" w:rsidRDefault="00B152B5" w:rsidP="00B152B5">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B152B5">
        <w:rPr>
          <w:rFonts w:ascii="Calibri" w:eastAsia="Times New Roman" w:hAnsi="Calibri" w:cs="Times New Roman"/>
          <w:color w:val="000000" w:themeColor="text1"/>
          <w:kern w:val="24"/>
          <w:sz w:val="24"/>
          <w:szCs w:val="24"/>
          <w:lang w:val="el-GR" w:eastAsia="el-GR" w:bidi="ar-SA"/>
        </w:rPr>
        <w:t>που</w:t>
      </w:r>
      <w:r w:rsidRPr="00B152B5">
        <w:rPr>
          <w:rFonts w:ascii="Calibri" w:eastAsia="Times New Roman" w:hAnsi="Calibri" w:cs="Times New Roman"/>
          <w:color w:val="000000" w:themeColor="text1"/>
          <w:kern w:val="24"/>
          <w:sz w:val="24"/>
          <w:szCs w:val="24"/>
          <w:lang w:val="en-GB" w:eastAsia="el-GR" w:bidi="ar-SA"/>
        </w:rPr>
        <w:t> </w:t>
      </w:r>
      <w:r w:rsidRPr="00B152B5">
        <w:rPr>
          <w:rFonts w:ascii="Calibri" w:eastAsia="Times New Roman" w:hAnsi="Calibri" w:cs="Times New Roman"/>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B152B5" w:rsidRPr="00B152B5" w:rsidRDefault="00B152B5" w:rsidP="00B152B5">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B152B5">
        <w:rPr>
          <w:rFonts w:ascii="Calibri" w:eastAsia="Times New Roman" w:hAnsi="Calibri" w:cs="Times New Roman"/>
          <w:color w:val="000000" w:themeColor="text1"/>
          <w:kern w:val="24"/>
          <w:sz w:val="24"/>
          <w:szCs w:val="24"/>
          <w:lang w:val="el-GR" w:eastAsia="el-GR" w:bidi="ar-SA"/>
        </w:rPr>
        <w:t>που</w:t>
      </w:r>
      <w:r w:rsidRPr="00B152B5">
        <w:rPr>
          <w:rFonts w:ascii="Calibri" w:eastAsia="Times New Roman" w:hAnsi="Calibri" w:cs="Times New Roman"/>
          <w:color w:val="000000" w:themeColor="text1"/>
          <w:kern w:val="24"/>
          <w:sz w:val="24"/>
          <w:szCs w:val="24"/>
          <w:lang w:val="en-GB" w:eastAsia="el-GR" w:bidi="ar-SA"/>
        </w:rPr>
        <w:t> </w:t>
      </w:r>
      <w:r w:rsidRPr="00B152B5">
        <w:rPr>
          <w:rFonts w:ascii="Calibri" w:eastAsia="Times New Roman" w:hAnsi="Calibri" w:cs="Times New Roman"/>
          <w:color w:val="000000" w:themeColor="text1"/>
          <w:kern w:val="24"/>
          <w:sz w:val="24"/>
          <w:szCs w:val="24"/>
          <w:lang w:val="el-GR" w:eastAsia="el-GR" w:bidi="ar-SA"/>
        </w:rPr>
        <w:t>δεν προσπορίζει στο διανομέα του έργου και</w:t>
      </w:r>
      <w:r w:rsidRPr="00B152B5">
        <w:rPr>
          <w:rFonts w:ascii="Calibri" w:eastAsia="Times New Roman" w:hAnsi="Calibri" w:cs="Times New Roman"/>
          <w:color w:val="000000" w:themeColor="text1"/>
          <w:kern w:val="24"/>
          <w:sz w:val="24"/>
          <w:szCs w:val="24"/>
          <w:lang w:val="en-GB" w:eastAsia="el-GR" w:bidi="ar-SA"/>
        </w:rPr>
        <w:t> </w:t>
      </w:r>
      <w:proofErr w:type="spellStart"/>
      <w:r w:rsidRPr="00B152B5">
        <w:rPr>
          <w:rFonts w:ascii="Calibri" w:eastAsia="Times New Roman" w:hAnsi="Calibri" w:cs="Times New Roman"/>
          <w:color w:val="000000" w:themeColor="text1"/>
          <w:kern w:val="24"/>
          <w:sz w:val="24"/>
          <w:szCs w:val="24"/>
          <w:lang w:val="el-GR" w:eastAsia="el-GR" w:bidi="ar-SA"/>
        </w:rPr>
        <w:t>αδειοδόχο</w:t>
      </w:r>
      <w:proofErr w:type="spellEnd"/>
      <w:r w:rsidRPr="00B152B5">
        <w:rPr>
          <w:rFonts w:ascii="Calibri" w:eastAsia="Times New Roman" w:hAnsi="Calibri" w:cs="Times New Roman"/>
          <w:color w:val="000000" w:themeColor="text1"/>
          <w:kern w:val="24"/>
          <w:sz w:val="24"/>
          <w:szCs w:val="24"/>
          <w:lang w:val="en-GB" w:eastAsia="el-GR" w:bidi="ar-SA"/>
        </w:rPr>
        <w:t> </w:t>
      </w:r>
      <w:r w:rsidRPr="00B152B5">
        <w:rPr>
          <w:rFonts w:ascii="Calibri" w:eastAsia="Times New Roman" w:hAnsi="Calibri" w:cs="Times New Roman"/>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B152B5" w:rsidRPr="00B152B5" w:rsidRDefault="00B152B5" w:rsidP="00B152B5">
      <w:pPr>
        <w:spacing w:before="120" w:after="0" w:line="240" w:lineRule="auto"/>
        <w:textAlignment w:val="baseline"/>
        <w:rPr>
          <w:rFonts w:ascii="Calibri" w:eastAsia="Times New Roman" w:hAnsi="Calibri" w:cs="Times New Roman"/>
          <w:color w:val="000000" w:themeColor="text1"/>
          <w:kern w:val="24"/>
          <w:sz w:val="24"/>
          <w:szCs w:val="24"/>
          <w:lang w:val="el-GR" w:eastAsia="el-GR" w:bidi="ar-SA"/>
        </w:rPr>
      </w:pPr>
      <w:r w:rsidRPr="00B152B5">
        <w:rPr>
          <w:rFonts w:ascii="Calibri" w:eastAsia="Times New Roman" w:hAnsi="Calibri" w:cs="Times New Roman"/>
          <w:color w:val="000000" w:themeColor="text1"/>
          <w:kern w:val="24"/>
          <w:sz w:val="24"/>
          <w:szCs w:val="24"/>
          <w:lang w:val="el-GR" w:eastAsia="el-GR" w:bidi="ar-SA"/>
        </w:rPr>
        <w:t xml:space="preserve">Ο δικαιούχος μπορεί να παρέχει στον </w:t>
      </w:r>
      <w:proofErr w:type="spellStart"/>
      <w:r w:rsidRPr="00B152B5">
        <w:rPr>
          <w:rFonts w:ascii="Calibri" w:eastAsia="Times New Roman" w:hAnsi="Calibri" w:cs="Times New Roman"/>
          <w:color w:val="000000" w:themeColor="text1"/>
          <w:kern w:val="24"/>
          <w:sz w:val="24"/>
          <w:szCs w:val="24"/>
          <w:lang w:val="el-GR" w:eastAsia="el-GR" w:bidi="ar-SA"/>
        </w:rPr>
        <w:t>αδειοδόχο</w:t>
      </w:r>
      <w:proofErr w:type="spellEnd"/>
      <w:r w:rsidRPr="00B152B5">
        <w:rPr>
          <w:rFonts w:ascii="Calibri" w:eastAsia="Times New Roman" w:hAnsi="Calibri" w:cs="Times New Roman"/>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B152B5" w:rsidRPr="00B152B5" w:rsidRDefault="00B152B5" w:rsidP="00B152B5">
      <w:pPr>
        <w:rPr>
          <w:rFonts w:ascii="Calibri" w:eastAsia="Times New Roman" w:hAnsi="Calibri" w:cs="Times New Roman"/>
          <w:color w:val="000000" w:themeColor="text1"/>
          <w:kern w:val="24"/>
          <w:sz w:val="24"/>
          <w:szCs w:val="24"/>
          <w:lang w:val="el-GR" w:eastAsia="el-GR" w:bidi="ar-SA"/>
        </w:rPr>
      </w:pPr>
      <w:r w:rsidRPr="00B152B5">
        <w:rPr>
          <w:rFonts w:ascii="Calibri" w:eastAsia="Times New Roman" w:hAnsi="Calibri" w:cs="Times New Roman"/>
          <w:color w:val="000000" w:themeColor="text1"/>
          <w:kern w:val="24"/>
          <w:sz w:val="24"/>
          <w:szCs w:val="24"/>
          <w:lang w:val="el-GR" w:eastAsia="el-GR" w:bidi="ar-SA"/>
        </w:rPr>
        <w:br w:type="page"/>
      </w:r>
    </w:p>
    <w:p w:rsidR="00B152B5" w:rsidRPr="00B152B5" w:rsidRDefault="00B152B5" w:rsidP="00B152B5">
      <w:pPr>
        <w:spacing w:before="120" w:after="0" w:line="240" w:lineRule="auto"/>
        <w:textAlignment w:val="baseline"/>
        <w:rPr>
          <w:rFonts w:ascii="Calibri" w:eastAsia="Times New Roman" w:hAnsi="Calibri" w:cs="Times New Roman"/>
          <w:sz w:val="24"/>
          <w:szCs w:val="24"/>
          <w:lang w:val="el-GR" w:eastAsia="el-GR" w:bidi="ar-SA"/>
        </w:rPr>
      </w:pPr>
      <w:r w:rsidRPr="00B152B5">
        <w:rPr>
          <w:rFonts w:ascii="Calibri" w:eastAsia="Times New Roman" w:hAnsi="Calibri" w:cs="Times New Roman"/>
          <w:b/>
          <w:bCs/>
          <w:sz w:val="24"/>
          <w:szCs w:val="24"/>
          <w:lang w:val="el-GR" w:eastAsia="el-GR"/>
        </w:rPr>
        <w:lastRenderedPageBreak/>
        <w:t>Επεξήγηση όρων χρήσης έργων τρίτων</w:t>
      </w:r>
    </w:p>
    <w:p w:rsidR="00B152B5" w:rsidRPr="00B152B5" w:rsidRDefault="00B152B5" w:rsidP="00B152B5">
      <w:pPr>
        <w:rPr>
          <w:rFonts w:ascii="Calibri" w:eastAsia="Times New Roman" w:hAnsi="Calibri" w:cs="Times New Roman"/>
          <w:lang w:val="el-GR"/>
        </w:rPr>
      </w:pPr>
    </w:p>
    <w:tbl>
      <w:tblPr>
        <w:tblStyle w:val="10"/>
        <w:tblW w:w="0" w:type="auto"/>
        <w:tblInd w:w="0" w:type="dxa"/>
        <w:tblLook w:val="04A0" w:firstRow="1" w:lastRow="0" w:firstColumn="1" w:lastColumn="0" w:noHBand="0" w:noVBand="1"/>
      </w:tblPr>
      <w:tblGrid>
        <w:gridCol w:w="2093"/>
        <w:gridCol w:w="6429"/>
      </w:tblGrid>
      <w:tr w:rsidR="00B152B5" w:rsidRPr="003F6294"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sz w:val="36"/>
                <w:szCs w:val="36"/>
                <w:lang w:val="el-GR"/>
              </w:rPr>
            </w:pPr>
            <w:r w:rsidRPr="00B152B5">
              <w:rPr>
                <w:rFonts w:ascii="Calibri" w:eastAsia="Times New Roman" w:hAnsi="Calibri"/>
                <w:sz w:val="36"/>
                <w:szCs w:val="36"/>
                <w:lang w:val="el-GR"/>
              </w:rPr>
              <w:t>©</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Δεν επιτρέπεται η επαναχρησιμοποίηση του έργου, παρά μόνο εάν ζητηθεί εκ νέου άδεια από το δημιουργό.</w:t>
            </w:r>
          </w:p>
        </w:tc>
      </w:tr>
      <w:tr w:rsidR="00B152B5" w:rsidRPr="003F6294"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διαθέσιμο με άδεια CC-BY</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tabs>
                <w:tab w:val="left" w:pos="1263"/>
              </w:tabs>
              <w:rPr>
                <w:rFonts w:ascii="Calibri" w:eastAsia="Times New Roman" w:hAnsi="Calibri"/>
                <w:lang w:val="el-GR"/>
              </w:rPr>
            </w:pPr>
            <w:r w:rsidRPr="00B152B5">
              <w:rPr>
                <w:rFonts w:ascii="Calibri" w:eastAsia="Times New Roman" w:hAnsi="Calibri"/>
                <w:lang w:val="el-GR"/>
              </w:rPr>
              <w:t>Επιτρέπεται η επαναχρησιμοποίηση του έργου και η δημιουργία παραγώγων αυτού με απλή αναφορά του δημιουργού.</w:t>
            </w:r>
          </w:p>
        </w:tc>
      </w:tr>
      <w:tr w:rsidR="00B152B5" w:rsidRPr="003F6294"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διαθέσιμο με άδεια CC-BY-SA</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B152B5" w:rsidRPr="00B152B5"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διαθέσιμο με άδεια CC-BY-ND</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tabs>
                <w:tab w:val="left" w:pos="1562"/>
              </w:tabs>
              <w:rPr>
                <w:rFonts w:ascii="Calibri" w:eastAsia="Times New Roman" w:hAnsi="Calibri"/>
                <w:lang w:val="el-GR"/>
              </w:rPr>
            </w:pPr>
            <w:r w:rsidRPr="00B152B5">
              <w:rPr>
                <w:rFonts w:ascii="Calibri" w:eastAsia="Times New Roman" w:hAnsi="Calibri"/>
                <w:lang w:val="el-GR"/>
              </w:rPr>
              <w:t>Επιτρέπεται η επαναχρησιμοποίηση του έργου με αναφορά του δημιουργού. Δεν επιτρέπεται η δημιουργία παραγώγων του έργου.</w:t>
            </w:r>
          </w:p>
        </w:tc>
      </w:tr>
      <w:tr w:rsidR="00B152B5" w:rsidRPr="00B152B5"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διαθέσιμο με άδεια CC-BY-NC</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Επιτρέπεται η επαναχρησιμοποίηση του έργου με αναφορά του δημιουργού. Δεν επιτρέπεται η εμπορική χρήση του έργου.</w:t>
            </w:r>
          </w:p>
        </w:tc>
      </w:tr>
      <w:tr w:rsidR="00B152B5" w:rsidRPr="00B152B5"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διαθέσιμο με άδεια CC-BY-NC-SA</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B152B5" w:rsidRPr="003F6294"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διαθέσιμο με άδεια CC-BY-NC-ND</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B152B5" w:rsidRPr="003F6294"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 xml:space="preserve">διαθέσιμο με άδεια CC0 </w:t>
            </w:r>
            <w:proofErr w:type="spellStart"/>
            <w:r w:rsidRPr="00B152B5">
              <w:rPr>
                <w:rFonts w:ascii="Calibri" w:eastAsia="Times New Roman" w:hAnsi="Calibri"/>
                <w:lang w:val="el-GR"/>
              </w:rPr>
              <w:t>Public</w:t>
            </w:r>
            <w:proofErr w:type="spellEnd"/>
            <w:r w:rsidRPr="00B152B5">
              <w:rPr>
                <w:rFonts w:ascii="Calibri" w:eastAsia="Times New Roman" w:hAnsi="Calibri"/>
                <w:lang w:val="el-GR"/>
              </w:rPr>
              <w:t xml:space="preserve"> </w:t>
            </w:r>
            <w:proofErr w:type="spellStart"/>
            <w:r w:rsidRPr="00B152B5">
              <w:rPr>
                <w:rFonts w:ascii="Calibri" w:eastAsia="Times New Roman" w:hAnsi="Calibri"/>
                <w:lang w:val="el-GR"/>
              </w:rPr>
              <w:t>Domain</w:t>
            </w:r>
            <w:proofErr w:type="spellEnd"/>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B152B5" w:rsidRPr="003F6294"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διαθέσιμο ως κοινό κτήμα</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B152B5" w:rsidRPr="003F6294" w:rsidTr="00B152B5">
        <w:tc>
          <w:tcPr>
            <w:tcW w:w="2093"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χωρίς σήμανση</w:t>
            </w:r>
          </w:p>
        </w:tc>
        <w:tc>
          <w:tcPr>
            <w:tcW w:w="6429" w:type="dxa"/>
            <w:tcBorders>
              <w:top w:val="single" w:sz="4" w:space="0" w:color="auto"/>
              <w:left w:val="single" w:sz="4" w:space="0" w:color="auto"/>
              <w:bottom w:val="single" w:sz="4" w:space="0" w:color="auto"/>
              <w:right w:val="single" w:sz="4" w:space="0" w:color="auto"/>
            </w:tcBorders>
            <w:hideMark/>
          </w:tcPr>
          <w:p w:rsidR="00B152B5" w:rsidRPr="00B152B5" w:rsidRDefault="00B152B5" w:rsidP="00B152B5">
            <w:pPr>
              <w:rPr>
                <w:rFonts w:ascii="Calibri" w:eastAsia="Times New Roman" w:hAnsi="Calibri"/>
                <w:lang w:val="el-GR"/>
              </w:rPr>
            </w:pPr>
            <w:r w:rsidRPr="00B152B5">
              <w:rPr>
                <w:rFonts w:ascii="Calibri" w:eastAsia="Times New Roman" w:hAnsi="Calibri"/>
                <w:lang w:val="el-GR"/>
              </w:rPr>
              <w:t>Συνήθως δεν επιτρέπεται η επαναχρησιμοποίηση του έργου.</w:t>
            </w:r>
          </w:p>
        </w:tc>
      </w:tr>
    </w:tbl>
    <w:p w:rsidR="00B152B5" w:rsidRPr="00B152B5" w:rsidRDefault="00B152B5" w:rsidP="00B152B5">
      <w:pPr>
        <w:rPr>
          <w:rFonts w:ascii="Calibri" w:eastAsia="Times New Roman" w:hAnsi="Calibri" w:cs="Times New Roman"/>
          <w:lang w:val="el-GR"/>
        </w:rPr>
      </w:pPr>
    </w:p>
    <w:p w:rsidR="00B152B5" w:rsidRPr="00B152B5" w:rsidRDefault="00B152B5" w:rsidP="00B152B5">
      <w:pPr>
        <w:rPr>
          <w:rFonts w:ascii="Calibri" w:eastAsia="Times New Roman" w:hAnsi="Calibri" w:cs="Times New Roman"/>
          <w:b/>
          <w:sz w:val="24"/>
          <w:szCs w:val="32"/>
          <w:lang w:val="el-GR"/>
        </w:rPr>
      </w:pPr>
    </w:p>
    <w:p w:rsidR="00B152B5" w:rsidRPr="00B152B5" w:rsidRDefault="00B152B5" w:rsidP="00B152B5">
      <w:pPr>
        <w:rPr>
          <w:rFonts w:ascii="Calibri" w:eastAsia="Times New Roman" w:hAnsi="Calibri" w:cs="Times New Roman"/>
          <w:b/>
          <w:sz w:val="24"/>
          <w:szCs w:val="32"/>
          <w:lang w:val="el-GR"/>
        </w:rPr>
      </w:pPr>
      <w:r w:rsidRPr="00B152B5">
        <w:rPr>
          <w:rFonts w:ascii="Calibri" w:eastAsia="Times New Roman" w:hAnsi="Calibri" w:cs="Times New Roman"/>
          <w:b/>
          <w:sz w:val="24"/>
          <w:szCs w:val="32"/>
          <w:lang w:val="el-GR"/>
        </w:rPr>
        <w:t>Διατήρηση Σημειωμάτων</w:t>
      </w:r>
    </w:p>
    <w:p w:rsidR="00B152B5" w:rsidRPr="00B152B5" w:rsidRDefault="00B152B5" w:rsidP="00B152B5">
      <w:pPr>
        <w:numPr>
          <w:ilvl w:val="0"/>
          <w:numId w:val="50"/>
        </w:numPr>
        <w:contextualSpacing/>
        <w:rPr>
          <w:rFonts w:ascii="Calibri" w:eastAsia="Times New Roman" w:hAnsi="Calibri" w:cs="Times New Roman"/>
          <w:lang w:val="el-GR"/>
        </w:rPr>
      </w:pPr>
      <w:r w:rsidRPr="00B152B5">
        <w:rPr>
          <w:rFonts w:ascii="Calibri" w:eastAsia="Times New Roman" w:hAnsi="Calibri" w:cs="Times New Roman"/>
          <w:lang w:val="el-GR"/>
        </w:rPr>
        <w:t>Οποιαδήποτε αναπαραγωγή ή διασκευή του υλικού θα πρέπει να συμπεριλαμβάνει:</w:t>
      </w:r>
    </w:p>
    <w:p w:rsidR="00B152B5" w:rsidRPr="00B152B5" w:rsidRDefault="00B152B5" w:rsidP="00B152B5">
      <w:pPr>
        <w:numPr>
          <w:ilvl w:val="0"/>
          <w:numId w:val="50"/>
        </w:numPr>
        <w:contextualSpacing/>
        <w:rPr>
          <w:rFonts w:ascii="Calibri" w:eastAsia="Times New Roman" w:hAnsi="Calibri" w:cs="Times New Roman"/>
          <w:lang w:val="el-GR"/>
        </w:rPr>
      </w:pPr>
      <w:r w:rsidRPr="00B152B5">
        <w:rPr>
          <w:rFonts w:ascii="Calibri" w:eastAsia="Times New Roman" w:hAnsi="Calibri" w:cs="Times New Roman"/>
          <w:lang w:val="el-GR"/>
        </w:rPr>
        <w:t>Το Σημείωμα Αναφοράς</w:t>
      </w:r>
    </w:p>
    <w:p w:rsidR="00B152B5" w:rsidRPr="00B152B5" w:rsidRDefault="00B152B5" w:rsidP="00B152B5">
      <w:pPr>
        <w:numPr>
          <w:ilvl w:val="0"/>
          <w:numId w:val="50"/>
        </w:numPr>
        <w:contextualSpacing/>
        <w:rPr>
          <w:rFonts w:ascii="Calibri" w:eastAsia="Times New Roman" w:hAnsi="Calibri" w:cs="Times New Roman"/>
          <w:lang w:val="el-GR"/>
        </w:rPr>
      </w:pPr>
      <w:r w:rsidRPr="00B152B5">
        <w:rPr>
          <w:rFonts w:ascii="Calibri" w:eastAsia="Times New Roman" w:hAnsi="Calibri" w:cs="Times New Roman"/>
          <w:lang w:val="el-GR"/>
        </w:rPr>
        <w:t xml:space="preserve">Το Σημείωμα </w:t>
      </w:r>
      <w:proofErr w:type="spellStart"/>
      <w:r w:rsidRPr="00B152B5">
        <w:rPr>
          <w:rFonts w:ascii="Calibri" w:eastAsia="Times New Roman" w:hAnsi="Calibri" w:cs="Times New Roman"/>
          <w:lang w:val="el-GR"/>
        </w:rPr>
        <w:t>Αδειοδότησης</w:t>
      </w:r>
      <w:proofErr w:type="spellEnd"/>
    </w:p>
    <w:p w:rsidR="00B152B5" w:rsidRPr="00B152B5" w:rsidRDefault="00B152B5" w:rsidP="00B152B5">
      <w:pPr>
        <w:numPr>
          <w:ilvl w:val="0"/>
          <w:numId w:val="50"/>
        </w:numPr>
        <w:contextualSpacing/>
        <w:rPr>
          <w:rFonts w:ascii="Calibri" w:eastAsia="Times New Roman" w:hAnsi="Calibri" w:cs="Times New Roman"/>
          <w:lang w:val="el-GR"/>
        </w:rPr>
      </w:pPr>
      <w:r w:rsidRPr="00B152B5">
        <w:rPr>
          <w:rFonts w:ascii="Calibri" w:eastAsia="Times New Roman" w:hAnsi="Calibri" w:cs="Times New Roman"/>
          <w:lang w:val="el-GR"/>
        </w:rPr>
        <w:t xml:space="preserve">Τη δήλωση Διατήρησης Σημειωμάτων </w:t>
      </w:r>
    </w:p>
    <w:p w:rsidR="00B152B5" w:rsidRPr="00B152B5" w:rsidRDefault="00B152B5" w:rsidP="00B152B5">
      <w:pPr>
        <w:numPr>
          <w:ilvl w:val="0"/>
          <w:numId w:val="50"/>
        </w:numPr>
        <w:contextualSpacing/>
        <w:rPr>
          <w:rFonts w:ascii="Calibri" w:eastAsia="Times New Roman" w:hAnsi="Calibri" w:cs="Times New Roman"/>
          <w:lang w:val="el-GR"/>
        </w:rPr>
      </w:pPr>
      <w:r w:rsidRPr="00B152B5">
        <w:rPr>
          <w:rFonts w:ascii="Calibri" w:eastAsia="Times New Roman" w:hAnsi="Calibri" w:cs="Times New Roman"/>
          <w:lang w:val="el-GR"/>
        </w:rPr>
        <w:t xml:space="preserve">Το Σημείωμα Χρήσης Έργων Τρίτων (εφόσον υπάρχει) μαζί με τους συνοδευόμενους </w:t>
      </w:r>
      <w:proofErr w:type="spellStart"/>
      <w:r w:rsidRPr="00B152B5">
        <w:rPr>
          <w:rFonts w:ascii="Calibri" w:eastAsia="Times New Roman" w:hAnsi="Calibri" w:cs="Times New Roman"/>
          <w:lang w:val="el-GR"/>
        </w:rPr>
        <w:t>υπερσυνδέσμους</w:t>
      </w:r>
      <w:proofErr w:type="spellEnd"/>
      <w:r w:rsidRPr="00B152B5">
        <w:rPr>
          <w:rFonts w:ascii="Calibri" w:eastAsia="Times New Roman" w:hAnsi="Calibri" w:cs="Times New Roman"/>
          <w:lang w:val="el-GR"/>
        </w:rPr>
        <w:t>.</w:t>
      </w:r>
    </w:p>
    <w:p w:rsidR="00B3399D" w:rsidRPr="00622D8C" w:rsidRDefault="00B3399D" w:rsidP="00B152B5">
      <w:pPr>
        <w:rPr>
          <w:rFonts w:asciiTheme="minorHAnsi" w:hAnsiTheme="minorHAnsi" w:cs="Arial"/>
          <w:lang w:val="el-GR"/>
        </w:rPr>
      </w:pPr>
    </w:p>
    <w:sectPr w:rsidR="00B3399D" w:rsidRPr="00622D8C" w:rsidSect="00E10403">
      <w:footerReference w:type="default" r:id="rId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79" w:rsidRDefault="00196279">
      <w:pPr>
        <w:spacing w:after="0" w:line="240" w:lineRule="auto"/>
      </w:pPr>
      <w:r>
        <w:separator/>
      </w:r>
    </w:p>
  </w:endnote>
  <w:endnote w:type="continuationSeparator" w:id="0">
    <w:p w:rsidR="00196279" w:rsidRDefault="0019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56"/>
      <w:gridCol w:w="6899"/>
    </w:tblGrid>
    <w:tr w:rsidR="00EF0164" w:rsidRPr="00143355">
      <w:trPr>
        <w:trHeight w:val="360"/>
      </w:trPr>
      <w:tc>
        <w:tcPr>
          <w:tcW w:w="1500" w:type="pct"/>
          <w:shd w:val="clear" w:color="auto" w:fill="8064A2"/>
        </w:tcPr>
        <w:p w:rsidR="00EF0164" w:rsidRPr="0012400B" w:rsidRDefault="004918F7">
          <w:pPr>
            <w:pStyle w:val="Footer"/>
            <w:rPr>
              <w:color w:val="FFFFFF"/>
            </w:rPr>
          </w:pPr>
          <w:r>
            <w:fldChar w:fldCharType="begin"/>
          </w:r>
          <w:r>
            <w:instrText xml:space="preserve"> PAGE   \* MERGEFORMAT </w:instrText>
          </w:r>
          <w:r>
            <w:fldChar w:fldCharType="separate"/>
          </w:r>
          <w:r w:rsidR="00EF0164" w:rsidRPr="0012400B">
            <w:rPr>
              <w:noProof/>
              <w:color w:val="FFFFFF"/>
            </w:rPr>
            <w:t>4</w:t>
          </w:r>
          <w:r>
            <w:rPr>
              <w:noProof/>
              <w:color w:val="FFFFFF"/>
            </w:rPr>
            <w:fldChar w:fldCharType="end"/>
          </w:r>
        </w:p>
      </w:tc>
      <w:tc>
        <w:tcPr>
          <w:tcW w:w="3500" w:type="pct"/>
        </w:tcPr>
        <w:p w:rsidR="00EF0164" w:rsidRPr="0012400B" w:rsidRDefault="00EF0164">
          <w:pPr>
            <w:pStyle w:val="Footer"/>
          </w:pPr>
        </w:p>
      </w:tc>
    </w:tr>
  </w:tbl>
  <w:p w:rsidR="00EF0164" w:rsidRPr="00331C45" w:rsidRDefault="00EF0164" w:rsidP="00FB2B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4B3D59">
        <w:pPr>
          <w:pStyle w:val="Footer"/>
          <w:jc w:val="right"/>
        </w:pPr>
        <w:r w:rsidRPr="00AB5470">
          <w:rPr>
            <w:sz w:val="28"/>
            <w:szCs w:val="28"/>
          </w:rPr>
          <w:fldChar w:fldCharType="begin"/>
        </w:r>
        <w:r w:rsidR="00034A28" w:rsidRPr="00AB5470">
          <w:rPr>
            <w:sz w:val="28"/>
            <w:szCs w:val="28"/>
          </w:rPr>
          <w:instrText xml:space="preserve"> PAGE   \* MERGEFORMAT </w:instrText>
        </w:r>
        <w:r w:rsidRPr="00AB5470">
          <w:rPr>
            <w:sz w:val="28"/>
            <w:szCs w:val="28"/>
          </w:rPr>
          <w:fldChar w:fldCharType="separate"/>
        </w:r>
        <w:r w:rsidR="003F6294">
          <w:rPr>
            <w:noProof/>
            <w:sz w:val="28"/>
            <w:szCs w:val="28"/>
          </w:rPr>
          <w:t>11</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79" w:rsidRDefault="00196279">
      <w:pPr>
        <w:spacing w:after="0" w:line="240" w:lineRule="auto"/>
      </w:pPr>
      <w:r>
        <w:separator/>
      </w:r>
    </w:p>
  </w:footnote>
  <w:footnote w:type="continuationSeparator" w:id="0">
    <w:p w:rsidR="00196279" w:rsidRDefault="00196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4" w:space="0" w:color="auto"/>
      </w:tblBorders>
      <w:tblLook w:val="04A0" w:firstRow="1" w:lastRow="0" w:firstColumn="1" w:lastColumn="0" w:noHBand="0" w:noVBand="1"/>
    </w:tblPr>
    <w:tblGrid>
      <w:gridCol w:w="9855"/>
    </w:tblGrid>
    <w:tr w:rsidR="00EF0164" w:rsidRPr="00143355" w:rsidTr="00FB2B0A">
      <w:tc>
        <w:tcPr>
          <w:tcW w:w="5000" w:type="pct"/>
          <w:tcBorders>
            <w:left w:val="nil"/>
            <w:bottom w:val="single" w:sz="4" w:space="0" w:color="auto"/>
          </w:tcBorders>
          <w:noWrap/>
        </w:tcPr>
        <w:p w:rsidR="00EF0164" w:rsidRPr="0012400B" w:rsidRDefault="00EF0164" w:rsidP="00FB2B0A">
          <w:pPr>
            <w:pStyle w:val="Header"/>
            <w:rPr>
              <w:b/>
              <w:szCs w:val="22"/>
              <w:lang w:val="en-GB"/>
            </w:rPr>
          </w:pPr>
          <w:r w:rsidRPr="0012400B">
            <w:rPr>
              <w:b/>
              <w:bCs/>
              <w:szCs w:val="22"/>
              <w:lang w:eastAsia="en-US"/>
            </w:rPr>
            <w:t xml:space="preserve">ΑΣΚΗΣΗ </w:t>
          </w:r>
          <w:r w:rsidRPr="0012400B">
            <w:rPr>
              <w:b/>
              <w:bCs/>
              <w:szCs w:val="22"/>
              <w:lang w:val="en-GB" w:eastAsia="en-US"/>
            </w:rPr>
            <w:t>4</w:t>
          </w:r>
          <w:r w:rsidRPr="0012400B">
            <w:rPr>
              <w:b/>
              <w:bCs/>
              <w:szCs w:val="22"/>
              <w:lang w:eastAsia="en-US"/>
            </w:rPr>
            <w:t xml:space="preserve"> – </w:t>
          </w:r>
          <w:proofErr w:type="spellStart"/>
          <w:r w:rsidRPr="0012400B">
            <w:rPr>
              <w:b/>
              <w:bCs/>
              <w:szCs w:val="22"/>
              <w:lang w:val="en-GB" w:eastAsia="en-US"/>
            </w:rPr>
            <w:t>ethernet</w:t>
          </w:r>
          <w:proofErr w:type="spellEnd"/>
        </w:p>
      </w:tc>
    </w:tr>
  </w:tbl>
  <w:p w:rsidR="00EF0164" w:rsidRPr="005461D4" w:rsidRDefault="00EF0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0087308"/>
    <w:multiLevelType w:val="hybridMultilevel"/>
    <w:tmpl w:val="843A0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7324647"/>
    <w:multiLevelType w:val="hybridMultilevel"/>
    <w:tmpl w:val="C468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712D0"/>
    <w:multiLevelType w:val="singleLevel"/>
    <w:tmpl w:val="5B52CC6E"/>
    <w:lvl w:ilvl="0">
      <w:start w:val="1"/>
      <w:numFmt w:val="decimal"/>
      <w:lvlText w:val="%1)"/>
      <w:legacy w:legacy="1" w:legacySpace="113" w:legacyIndent="340"/>
      <w:lvlJc w:val="left"/>
      <w:pPr>
        <w:ind w:left="340" w:hanging="340"/>
      </w:pPr>
    </w:lvl>
  </w:abstractNum>
  <w:abstractNum w:abstractNumId="7">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31F3835"/>
    <w:multiLevelType w:val="hybridMultilevel"/>
    <w:tmpl w:val="035065FA"/>
    <w:lvl w:ilvl="0" w:tplc="830018B2">
      <w:start w:val="1"/>
      <w:numFmt w:val="bullet"/>
      <w:lvlText w:val="•"/>
      <w:lvlJc w:val="left"/>
      <w:pPr>
        <w:tabs>
          <w:tab w:val="num" w:pos="720"/>
        </w:tabs>
        <w:ind w:left="720" w:hanging="360"/>
      </w:pPr>
      <w:rPr>
        <w:rFonts w:ascii="Arial" w:hAnsi="Arial" w:cs="Times New Roman" w:hint="default"/>
      </w:rPr>
    </w:lvl>
    <w:lvl w:ilvl="1" w:tplc="D4F2E856">
      <w:start w:val="1"/>
      <w:numFmt w:val="bullet"/>
      <w:lvlText w:val="•"/>
      <w:lvlJc w:val="left"/>
      <w:pPr>
        <w:tabs>
          <w:tab w:val="num" w:pos="1440"/>
        </w:tabs>
        <w:ind w:left="1440" w:hanging="360"/>
      </w:pPr>
      <w:rPr>
        <w:rFonts w:ascii="Arial" w:hAnsi="Arial" w:cs="Times New Roman" w:hint="default"/>
      </w:rPr>
    </w:lvl>
    <w:lvl w:ilvl="2" w:tplc="C9984B00">
      <w:start w:val="1"/>
      <w:numFmt w:val="bullet"/>
      <w:lvlText w:val="•"/>
      <w:lvlJc w:val="left"/>
      <w:pPr>
        <w:tabs>
          <w:tab w:val="num" w:pos="2160"/>
        </w:tabs>
        <w:ind w:left="2160" w:hanging="360"/>
      </w:pPr>
      <w:rPr>
        <w:rFonts w:ascii="Arial" w:hAnsi="Arial" w:cs="Times New Roman" w:hint="default"/>
      </w:rPr>
    </w:lvl>
    <w:lvl w:ilvl="3" w:tplc="A89AA048">
      <w:start w:val="1"/>
      <w:numFmt w:val="bullet"/>
      <w:lvlText w:val="•"/>
      <w:lvlJc w:val="left"/>
      <w:pPr>
        <w:tabs>
          <w:tab w:val="num" w:pos="2880"/>
        </w:tabs>
        <w:ind w:left="2880" w:hanging="360"/>
      </w:pPr>
      <w:rPr>
        <w:rFonts w:ascii="Arial" w:hAnsi="Arial" w:cs="Times New Roman" w:hint="default"/>
      </w:rPr>
    </w:lvl>
    <w:lvl w:ilvl="4" w:tplc="7D9AE498">
      <w:start w:val="1"/>
      <w:numFmt w:val="bullet"/>
      <w:lvlText w:val="•"/>
      <w:lvlJc w:val="left"/>
      <w:pPr>
        <w:tabs>
          <w:tab w:val="num" w:pos="3600"/>
        </w:tabs>
        <w:ind w:left="3600" w:hanging="360"/>
      </w:pPr>
      <w:rPr>
        <w:rFonts w:ascii="Arial" w:hAnsi="Arial" w:cs="Times New Roman" w:hint="default"/>
      </w:rPr>
    </w:lvl>
    <w:lvl w:ilvl="5" w:tplc="2BF0E438">
      <w:start w:val="1"/>
      <w:numFmt w:val="bullet"/>
      <w:lvlText w:val="•"/>
      <w:lvlJc w:val="left"/>
      <w:pPr>
        <w:tabs>
          <w:tab w:val="num" w:pos="4320"/>
        </w:tabs>
        <w:ind w:left="4320" w:hanging="360"/>
      </w:pPr>
      <w:rPr>
        <w:rFonts w:ascii="Arial" w:hAnsi="Arial" w:cs="Times New Roman" w:hint="default"/>
      </w:rPr>
    </w:lvl>
    <w:lvl w:ilvl="6" w:tplc="FEB2808A">
      <w:start w:val="1"/>
      <w:numFmt w:val="bullet"/>
      <w:lvlText w:val="•"/>
      <w:lvlJc w:val="left"/>
      <w:pPr>
        <w:tabs>
          <w:tab w:val="num" w:pos="5040"/>
        </w:tabs>
        <w:ind w:left="5040" w:hanging="360"/>
      </w:pPr>
      <w:rPr>
        <w:rFonts w:ascii="Arial" w:hAnsi="Arial" w:cs="Times New Roman" w:hint="default"/>
      </w:rPr>
    </w:lvl>
    <w:lvl w:ilvl="7" w:tplc="AFE6A87E">
      <w:start w:val="1"/>
      <w:numFmt w:val="bullet"/>
      <w:lvlText w:val="•"/>
      <w:lvlJc w:val="left"/>
      <w:pPr>
        <w:tabs>
          <w:tab w:val="num" w:pos="5760"/>
        </w:tabs>
        <w:ind w:left="5760" w:hanging="360"/>
      </w:pPr>
      <w:rPr>
        <w:rFonts w:ascii="Arial" w:hAnsi="Arial" w:cs="Times New Roman" w:hint="default"/>
      </w:rPr>
    </w:lvl>
    <w:lvl w:ilvl="8" w:tplc="93E40ED6">
      <w:start w:val="1"/>
      <w:numFmt w:val="bullet"/>
      <w:lvlText w:val="•"/>
      <w:lvlJc w:val="left"/>
      <w:pPr>
        <w:tabs>
          <w:tab w:val="num" w:pos="6480"/>
        </w:tabs>
        <w:ind w:left="6480" w:hanging="360"/>
      </w:pPr>
      <w:rPr>
        <w:rFonts w:ascii="Arial" w:hAnsi="Arial" w:cs="Times New Roman" w:hint="default"/>
      </w:rPr>
    </w:lvl>
  </w:abstractNum>
  <w:abstractNum w:abstractNumId="11">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4EC496B"/>
    <w:multiLevelType w:val="hybridMultilevel"/>
    <w:tmpl w:val="9C14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896E52"/>
    <w:multiLevelType w:val="singleLevel"/>
    <w:tmpl w:val="0DD06B4E"/>
    <w:lvl w:ilvl="0">
      <w:start w:val="1"/>
      <w:numFmt w:val="decimal"/>
      <w:lvlText w:val="%1."/>
      <w:legacy w:legacy="1" w:legacySpace="0" w:legacyIndent="284"/>
      <w:lvlJc w:val="left"/>
      <w:pPr>
        <w:ind w:left="284" w:hanging="284"/>
      </w:pPr>
    </w:lvl>
  </w:abstractNum>
  <w:abstractNum w:abstractNumId="14">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6">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22316647"/>
    <w:multiLevelType w:val="singleLevel"/>
    <w:tmpl w:val="E026A012"/>
    <w:lvl w:ilvl="0">
      <w:start w:val="1"/>
      <w:numFmt w:val="decimal"/>
      <w:lvlText w:val="%1."/>
      <w:legacy w:legacy="1" w:legacySpace="0" w:legacyIndent="360"/>
      <w:lvlJc w:val="left"/>
      <w:pPr>
        <w:ind w:left="360" w:hanging="360"/>
      </w:pPr>
    </w:lvl>
  </w:abstractNum>
  <w:abstractNum w:abstractNumId="18">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44D3290"/>
    <w:multiLevelType w:val="hybridMultilevel"/>
    <w:tmpl w:val="1096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C327A4B"/>
    <w:multiLevelType w:val="hybridMultilevel"/>
    <w:tmpl w:val="F39648D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3F805D27"/>
    <w:multiLevelType w:val="singleLevel"/>
    <w:tmpl w:val="C8782E5E"/>
    <w:lvl w:ilvl="0">
      <w:start w:val="1"/>
      <w:numFmt w:val="decimal"/>
      <w:lvlText w:val="%1."/>
      <w:legacy w:legacy="1" w:legacySpace="113" w:legacyIndent="340"/>
      <w:lvlJc w:val="left"/>
      <w:pPr>
        <w:ind w:left="340" w:hanging="340"/>
      </w:pPr>
    </w:lvl>
  </w:abstractNum>
  <w:abstractNum w:abstractNumId="25">
    <w:nsid w:val="418B20E1"/>
    <w:multiLevelType w:val="hybridMultilevel"/>
    <w:tmpl w:val="16423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7">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9">
    <w:nsid w:val="4DCF5477"/>
    <w:multiLevelType w:val="singleLevel"/>
    <w:tmpl w:val="3778777A"/>
    <w:lvl w:ilvl="0">
      <w:start w:val="1"/>
      <w:numFmt w:val="decimal"/>
      <w:lvlText w:val="%1."/>
      <w:legacy w:legacy="1" w:legacySpace="0" w:legacyIndent="283"/>
      <w:lvlJc w:val="left"/>
      <w:pPr>
        <w:ind w:left="283" w:hanging="283"/>
      </w:pPr>
    </w:lvl>
  </w:abstractNum>
  <w:abstractNum w:abstractNumId="3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34F3DA1"/>
    <w:multiLevelType w:val="singleLevel"/>
    <w:tmpl w:val="04F0DC50"/>
    <w:lvl w:ilvl="0">
      <w:start w:val="3"/>
      <w:numFmt w:val="decimal"/>
      <w:lvlText w:val="%1."/>
      <w:legacy w:legacy="1" w:legacySpace="113" w:legacyIndent="397"/>
      <w:lvlJc w:val="left"/>
      <w:pPr>
        <w:ind w:left="397" w:hanging="397"/>
      </w:pPr>
    </w:lvl>
  </w:abstractNum>
  <w:abstractNum w:abstractNumId="32">
    <w:nsid w:val="53813FD1"/>
    <w:multiLevelType w:val="singleLevel"/>
    <w:tmpl w:val="E0C47F44"/>
    <w:lvl w:ilvl="0">
      <w:start w:val="1"/>
      <w:numFmt w:val="decimal"/>
      <w:lvlText w:val="%1."/>
      <w:legacy w:legacy="1" w:legacySpace="113" w:legacyIndent="340"/>
      <w:lvlJc w:val="left"/>
      <w:pPr>
        <w:ind w:left="340" w:hanging="340"/>
      </w:pPr>
    </w:lvl>
  </w:abstractNum>
  <w:abstractNum w:abstractNumId="33">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61B47502"/>
    <w:multiLevelType w:val="singleLevel"/>
    <w:tmpl w:val="C8782E5E"/>
    <w:lvl w:ilvl="0">
      <w:start w:val="1"/>
      <w:numFmt w:val="decimal"/>
      <w:lvlText w:val="%1."/>
      <w:legacy w:legacy="1" w:legacySpace="113" w:legacyIndent="340"/>
      <w:lvlJc w:val="left"/>
      <w:pPr>
        <w:ind w:left="340" w:hanging="340"/>
      </w:pPr>
    </w:lvl>
  </w:abstractNum>
  <w:abstractNum w:abstractNumId="36">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7">
    <w:nsid w:val="6B532644"/>
    <w:multiLevelType w:val="hybridMultilevel"/>
    <w:tmpl w:val="78306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D3E3612"/>
    <w:multiLevelType w:val="singleLevel"/>
    <w:tmpl w:val="38068EB4"/>
    <w:lvl w:ilvl="0">
      <w:start w:val="1"/>
      <w:numFmt w:val="decimal"/>
      <w:lvlText w:val="%1."/>
      <w:legacy w:legacy="1" w:legacySpace="340" w:legacyIndent="567"/>
      <w:lvlJc w:val="left"/>
      <w:pPr>
        <w:ind w:left="567" w:hanging="567"/>
      </w:pPr>
    </w:lvl>
  </w:abstractNum>
  <w:abstractNum w:abstractNumId="40">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021EEA"/>
    <w:multiLevelType w:val="singleLevel"/>
    <w:tmpl w:val="5B52CC6E"/>
    <w:lvl w:ilvl="0">
      <w:start w:val="1"/>
      <w:numFmt w:val="decimal"/>
      <w:lvlText w:val="%1)"/>
      <w:legacy w:legacy="1" w:legacySpace="113" w:legacyIndent="340"/>
      <w:lvlJc w:val="left"/>
      <w:pPr>
        <w:ind w:left="340" w:hanging="340"/>
      </w:pPr>
    </w:lvl>
  </w:abstractNum>
  <w:abstractNum w:abstractNumId="42">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3">
    <w:nsid w:val="7B1534BD"/>
    <w:multiLevelType w:val="singleLevel"/>
    <w:tmpl w:val="D7C8CB5A"/>
    <w:lvl w:ilvl="0">
      <w:start w:val="1"/>
      <w:numFmt w:val="decimal"/>
      <w:lvlText w:val="%1."/>
      <w:legacy w:legacy="1" w:legacySpace="113" w:legacyIndent="397"/>
      <w:lvlJc w:val="left"/>
      <w:pPr>
        <w:ind w:left="397" w:hanging="397"/>
      </w:pPr>
    </w:lvl>
  </w:abstractNum>
  <w:abstractNum w:abstractNumId="44">
    <w:nsid w:val="7CEF28B9"/>
    <w:multiLevelType w:val="singleLevel"/>
    <w:tmpl w:val="FA842124"/>
    <w:lvl w:ilvl="0">
      <w:start w:val="1"/>
      <w:numFmt w:val="decimal"/>
      <w:lvlText w:val="%1."/>
      <w:legacy w:legacy="1" w:legacySpace="0" w:legacyIndent="340"/>
      <w:lvlJc w:val="left"/>
      <w:pPr>
        <w:ind w:left="340" w:hanging="340"/>
      </w:pPr>
    </w:lvl>
  </w:abstractNum>
  <w:abstractNum w:abstractNumId="45">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2"/>
  </w:num>
  <w:num w:numId="2">
    <w:abstractNumId w:val="30"/>
  </w:num>
  <w:num w:numId="3">
    <w:abstractNumId w:val="19"/>
  </w:num>
  <w:num w:numId="4">
    <w:abstractNumId w:val="28"/>
  </w:num>
  <w:num w:numId="5">
    <w:abstractNumId w:val="26"/>
  </w:num>
  <w:num w:numId="6">
    <w:abstractNumId w:val="40"/>
  </w:num>
  <w:num w:numId="7">
    <w:abstractNumId w:val="34"/>
  </w:num>
  <w:num w:numId="8">
    <w:abstractNumId w:val="9"/>
  </w:num>
  <w:num w:numId="9">
    <w:abstractNumId w:val="3"/>
  </w:num>
  <w:num w:numId="10">
    <w:abstractNumId w:val="16"/>
  </w:num>
  <w:num w:numId="11">
    <w:abstractNumId w:val="33"/>
  </w:num>
  <w:num w:numId="12">
    <w:abstractNumId w:val="4"/>
  </w:num>
  <w:num w:numId="13">
    <w:abstractNumId w:val="2"/>
  </w:num>
  <w:num w:numId="14">
    <w:abstractNumId w:val="8"/>
  </w:num>
  <w:num w:numId="15">
    <w:abstractNumId w:val="27"/>
  </w:num>
  <w:num w:numId="16">
    <w:abstractNumId w:val="18"/>
  </w:num>
  <w:num w:numId="17">
    <w:abstractNumId w:val="11"/>
  </w:num>
  <w:num w:numId="18">
    <w:abstractNumId w:val="42"/>
  </w:num>
  <w:num w:numId="19">
    <w:abstractNumId w:val="14"/>
  </w:num>
  <w:num w:numId="20">
    <w:abstractNumId w:val="38"/>
  </w:num>
  <w:num w:numId="21">
    <w:abstractNumId w:val="29"/>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4"/>
  </w:num>
  <w:num w:numId="24">
    <w:abstractNumId w:val="17"/>
  </w:num>
  <w:num w:numId="25">
    <w:abstractNumId w:val="15"/>
  </w:num>
  <w:num w:numId="26">
    <w:abstractNumId w:val="35"/>
  </w:num>
  <w:num w:numId="27">
    <w:abstractNumId w:val="41"/>
  </w:num>
  <w:num w:numId="28">
    <w:abstractNumId w:val="6"/>
  </w:num>
  <w:num w:numId="29">
    <w:abstractNumId w:val="43"/>
  </w:num>
  <w:num w:numId="30">
    <w:abstractNumId w:val="36"/>
  </w:num>
  <w:num w:numId="31">
    <w:abstractNumId w:val="31"/>
  </w:num>
  <w:num w:numId="32">
    <w:abstractNumId w:val="13"/>
  </w:num>
  <w:num w:numId="33">
    <w:abstractNumId w:val="45"/>
  </w:num>
  <w:num w:numId="34">
    <w:abstractNumId w:val="44"/>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32"/>
  </w:num>
  <w:num w:numId="37">
    <w:abstractNumId w:val="39"/>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7"/>
  </w:num>
  <w:num w:numId="41">
    <w:abstractNumId w:val="21"/>
  </w:num>
  <w:num w:numId="42">
    <w:abstractNumId w:val="20"/>
  </w:num>
  <w:num w:numId="43">
    <w:abstractNumId w:val="5"/>
  </w:num>
  <w:num w:numId="44">
    <w:abstractNumId w:val="12"/>
  </w:num>
  <w:num w:numId="45">
    <w:abstractNumId w:val="23"/>
  </w:num>
  <w:num w:numId="46">
    <w:abstractNumId w:val="37"/>
  </w:num>
  <w:num w:numId="47">
    <w:abstractNumId w:val="25"/>
  </w:num>
  <w:num w:numId="48">
    <w:abstractNumId w:val="1"/>
  </w:num>
  <w:num w:numId="49">
    <w:abstractNumId w:val="10"/>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D138B"/>
    <w:rsid w:val="000E0BD3"/>
    <w:rsid w:val="00110ADD"/>
    <w:rsid w:val="00124510"/>
    <w:rsid w:val="0013233E"/>
    <w:rsid w:val="001509F1"/>
    <w:rsid w:val="00156ABF"/>
    <w:rsid w:val="0017308B"/>
    <w:rsid w:val="00196279"/>
    <w:rsid w:val="001D479D"/>
    <w:rsid w:val="00224459"/>
    <w:rsid w:val="002312E0"/>
    <w:rsid w:val="00251B16"/>
    <w:rsid w:val="00251F93"/>
    <w:rsid w:val="002962FE"/>
    <w:rsid w:val="002C12EC"/>
    <w:rsid w:val="00330C19"/>
    <w:rsid w:val="003A5263"/>
    <w:rsid w:val="003E19A4"/>
    <w:rsid w:val="003F6294"/>
    <w:rsid w:val="0040090D"/>
    <w:rsid w:val="00404494"/>
    <w:rsid w:val="00412BD3"/>
    <w:rsid w:val="00443DC2"/>
    <w:rsid w:val="004918F7"/>
    <w:rsid w:val="00492406"/>
    <w:rsid w:val="004B3D59"/>
    <w:rsid w:val="004B683B"/>
    <w:rsid w:val="004D22C5"/>
    <w:rsid w:val="004F6F1A"/>
    <w:rsid w:val="0051708A"/>
    <w:rsid w:val="00524A80"/>
    <w:rsid w:val="00561F7D"/>
    <w:rsid w:val="0056224C"/>
    <w:rsid w:val="005623BF"/>
    <w:rsid w:val="00564B4F"/>
    <w:rsid w:val="00585195"/>
    <w:rsid w:val="0059100E"/>
    <w:rsid w:val="005A4EC8"/>
    <w:rsid w:val="005B7D1B"/>
    <w:rsid w:val="00610FD2"/>
    <w:rsid w:val="00620220"/>
    <w:rsid w:val="00622D8C"/>
    <w:rsid w:val="006244CF"/>
    <w:rsid w:val="006302BF"/>
    <w:rsid w:val="00631ED6"/>
    <w:rsid w:val="0066673F"/>
    <w:rsid w:val="00670635"/>
    <w:rsid w:val="00670806"/>
    <w:rsid w:val="00681616"/>
    <w:rsid w:val="00695A0F"/>
    <w:rsid w:val="006A77FC"/>
    <w:rsid w:val="006B1DB3"/>
    <w:rsid w:val="006B5BB0"/>
    <w:rsid w:val="006C74D6"/>
    <w:rsid w:val="006F2B13"/>
    <w:rsid w:val="007550B3"/>
    <w:rsid w:val="00765CFA"/>
    <w:rsid w:val="00771088"/>
    <w:rsid w:val="00796961"/>
    <w:rsid w:val="00797D0C"/>
    <w:rsid w:val="007A718D"/>
    <w:rsid w:val="007C14DB"/>
    <w:rsid w:val="00801848"/>
    <w:rsid w:val="00813B7B"/>
    <w:rsid w:val="00831DD5"/>
    <w:rsid w:val="00841829"/>
    <w:rsid w:val="00890B02"/>
    <w:rsid w:val="0089231A"/>
    <w:rsid w:val="00892742"/>
    <w:rsid w:val="0089557D"/>
    <w:rsid w:val="008B2C3C"/>
    <w:rsid w:val="008B711F"/>
    <w:rsid w:val="008C0A18"/>
    <w:rsid w:val="008D57A5"/>
    <w:rsid w:val="008E11E4"/>
    <w:rsid w:val="00910930"/>
    <w:rsid w:val="009146EA"/>
    <w:rsid w:val="00924347"/>
    <w:rsid w:val="00952845"/>
    <w:rsid w:val="0096041C"/>
    <w:rsid w:val="00974BB5"/>
    <w:rsid w:val="00976633"/>
    <w:rsid w:val="00983C0D"/>
    <w:rsid w:val="009A5D62"/>
    <w:rsid w:val="009B15BC"/>
    <w:rsid w:val="009D1D2E"/>
    <w:rsid w:val="009D2669"/>
    <w:rsid w:val="00A07F4D"/>
    <w:rsid w:val="00A123F0"/>
    <w:rsid w:val="00A26A14"/>
    <w:rsid w:val="00A35126"/>
    <w:rsid w:val="00A605FC"/>
    <w:rsid w:val="00A96B59"/>
    <w:rsid w:val="00A97906"/>
    <w:rsid w:val="00AC1731"/>
    <w:rsid w:val="00AC2AAC"/>
    <w:rsid w:val="00AD5A3D"/>
    <w:rsid w:val="00AD7803"/>
    <w:rsid w:val="00AD7A14"/>
    <w:rsid w:val="00B03879"/>
    <w:rsid w:val="00B152B5"/>
    <w:rsid w:val="00B23A6A"/>
    <w:rsid w:val="00B3399D"/>
    <w:rsid w:val="00B42635"/>
    <w:rsid w:val="00B44ABE"/>
    <w:rsid w:val="00B72F36"/>
    <w:rsid w:val="00B752AA"/>
    <w:rsid w:val="00BD3346"/>
    <w:rsid w:val="00C00B14"/>
    <w:rsid w:val="00C326BF"/>
    <w:rsid w:val="00C457C1"/>
    <w:rsid w:val="00C6472A"/>
    <w:rsid w:val="00C71C68"/>
    <w:rsid w:val="00C7453C"/>
    <w:rsid w:val="00C846D0"/>
    <w:rsid w:val="00C94E74"/>
    <w:rsid w:val="00C9585A"/>
    <w:rsid w:val="00CC3445"/>
    <w:rsid w:val="00CD3DCF"/>
    <w:rsid w:val="00CD610D"/>
    <w:rsid w:val="00CE5270"/>
    <w:rsid w:val="00CF0F38"/>
    <w:rsid w:val="00CF3DB4"/>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0164"/>
    <w:rsid w:val="00EF3AFC"/>
    <w:rsid w:val="00F20A01"/>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AD7A14"/>
    <w:pPr>
      <w:outlineLvl w:val="9"/>
    </w:pPr>
    <w:rPr>
      <w:rFonts w:asciiTheme="minorHAnsi" w:hAnsiTheme="minorHAnsi"/>
      <w:sz w:val="28"/>
    </w:r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customStyle="1" w:styleId="1">
    <w:name w:val="Ανοιχτόχρωμη σκίαση1"/>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EF0164"/>
    <w:rPr>
      <w:rFonts w:ascii="Arial Black" w:eastAsia="Times New Roman" w:hAnsi="Arial Black" w:cs="Times New Roman"/>
      <w:b/>
      <w:bCs/>
      <w:smallCaps/>
      <w:color w:val="808080"/>
      <w:sz w:val="44"/>
      <w:szCs w:val="28"/>
      <w:lang w:val="el-GR"/>
    </w:rPr>
  </w:style>
  <w:style w:type="character" w:styleId="Emphasis">
    <w:name w:val="Emphasis"/>
    <w:qFormat/>
    <w:rsid w:val="00EF0164"/>
    <w:rPr>
      <w:rFonts w:ascii="Arial Black" w:hAnsi="Arial Black"/>
      <w:sz w:val="18"/>
      <w:lang w:val="el-GR"/>
    </w:rPr>
  </w:style>
  <w:style w:type="table" w:customStyle="1" w:styleId="10">
    <w:name w:val="Πλέγμα πίνακα1"/>
    <w:basedOn w:val="TableNormal"/>
    <w:next w:val="TableGrid"/>
    <w:uiPriority w:val="39"/>
    <w:rsid w:val="00B152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1">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10">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19903951">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file:///C:\Users\pantelis\Downloads\%5b1%5d%20http:\creativecommons.org\licenses\by-nc-sa\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BFD0-66E7-4AD9-B38F-513247D5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1983</Words>
  <Characters>10711</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16</cp:revision>
  <dcterms:created xsi:type="dcterms:W3CDTF">2014-10-19T12:00:00Z</dcterms:created>
  <dcterms:modified xsi:type="dcterms:W3CDTF">2015-04-23T08:01:00Z</dcterms:modified>
</cp:coreProperties>
</file>