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1F09B2" w:rsidRDefault="001F09B2" w:rsidP="00B3399D">
      <w:pPr>
        <w:pStyle w:val="a3"/>
        <w:rPr>
          <w:rFonts w:asciiTheme="minorHAnsi" w:hAnsiTheme="minorHAnsi" w:cs="Arial"/>
          <w:lang w:val="el-GR"/>
        </w:rPr>
      </w:pPr>
      <w:r>
        <w:rPr>
          <w:rFonts w:asciiTheme="minorHAnsi" w:hAnsiTheme="minorHAnsi" w:cs="Arial"/>
          <w:lang w:val="el-GR"/>
        </w:rPr>
        <w:t>Βιβλιογραφία Εργαστήριο</w:t>
      </w:r>
    </w:p>
    <w:p w:rsidR="00B3399D" w:rsidRPr="00724F9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AC7508">
        <w:rPr>
          <w:rFonts w:asciiTheme="minorHAnsi" w:hAnsiTheme="minorHAnsi" w:cs="Arial"/>
          <w:b/>
          <w:bCs/>
          <w:sz w:val="24"/>
          <w:szCs w:val="24"/>
          <w:lang w:val="el-GR"/>
        </w:rPr>
        <w:t>4</w:t>
      </w:r>
      <w:r w:rsidRPr="00622D8C">
        <w:rPr>
          <w:rFonts w:asciiTheme="minorHAnsi" w:hAnsiTheme="minorHAnsi" w:cs="Arial"/>
          <w:b/>
          <w:bCs/>
          <w:sz w:val="24"/>
          <w:szCs w:val="24"/>
          <w:lang w:val="el-GR"/>
        </w:rPr>
        <w:t xml:space="preserve">: </w:t>
      </w:r>
      <w:r w:rsidR="009E7CA5">
        <w:rPr>
          <w:rFonts w:asciiTheme="minorHAnsi" w:hAnsiTheme="minorHAnsi" w:cs="Arial"/>
          <w:b/>
          <w:bCs/>
          <w:sz w:val="24"/>
          <w:szCs w:val="24"/>
          <w:lang w:val="el-GR"/>
        </w:rPr>
        <w:t xml:space="preserve">Εξοικείωση με την </w:t>
      </w:r>
      <w:r w:rsidR="002C148B">
        <w:rPr>
          <w:rFonts w:asciiTheme="minorHAnsi" w:hAnsiTheme="minorHAnsi" w:cs="Arial"/>
          <w:b/>
          <w:bCs/>
          <w:sz w:val="24"/>
          <w:szCs w:val="24"/>
          <w:lang w:val="el-GR"/>
        </w:rPr>
        <w:t>παράθεση ορισμών</w:t>
      </w:r>
      <w:r w:rsidR="00E0520C">
        <w:rPr>
          <w:rFonts w:asciiTheme="minorHAnsi" w:hAnsiTheme="minorHAnsi" w:cs="Arial"/>
          <w:b/>
          <w:bCs/>
          <w:sz w:val="24"/>
          <w:szCs w:val="24"/>
          <w:lang w:val="el-GR"/>
        </w:rPr>
        <w:t xml:space="preserve"> </w:t>
      </w:r>
      <w:r w:rsidR="00724F9C" w:rsidRPr="00724F9C">
        <w:rPr>
          <w:rFonts w:asciiTheme="minorHAnsi" w:hAnsiTheme="minorHAnsi" w:cs="Arial"/>
          <w:b/>
          <w:bCs/>
          <w:sz w:val="24"/>
          <w:szCs w:val="24"/>
          <w:lang w:val="el-GR"/>
        </w:rPr>
        <w:t>(</w:t>
      </w:r>
      <w:r w:rsidR="00E0520C">
        <w:rPr>
          <w:rFonts w:asciiTheme="minorHAnsi" w:hAnsiTheme="minorHAnsi" w:cs="Arial"/>
          <w:b/>
          <w:bCs/>
          <w:sz w:val="24"/>
          <w:szCs w:val="24"/>
          <w:lang w:val="el-GR"/>
        </w:rPr>
        <w:t>β’ μέρος</w:t>
      </w:r>
      <w:r w:rsidR="00724F9C" w:rsidRPr="00724F9C">
        <w:rPr>
          <w:rFonts w:asciiTheme="minorHAnsi" w:hAnsiTheme="minorHAnsi" w:cs="Arial"/>
          <w:b/>
          <w:bCs/>
          <w:sz w:val="24"/>
          <w:szCs w:val="24"/>
          <w:lang w:val="el-GR"/>
        </w:rPr>
        <w:t>)</w:t>
      </w:r>
    </w:p>
    <w:p w:rsidR="00B3399D" w:rsidRPr="00622D8C" w:rsidRDefault="001F09B2" w:rsidP="00B3399D">
      <w:pPr>
        <w:rPr>
          <w:rFonts w:asciiTheme="minorHAnsi" w:hAnsiTheme="minorHAnsi" w:cs="Arial"/>
          <w:sz w:val="24"/>
          <w:szCs w:val="24"/>
          <w:lang w:val="el-GR"/>
        </w:rPr>
      </w:pPr>
      <w:r>
        <w:rPr>
          <w:rFonts w:asciiTheme="minorHAnsi" w:hAnsiTheme="minorHAnsi" w:cs="Arial"/>
          <w:bCs/>
          <w:sz w:val="24"/>
          <w:szCs w:val="24"/>
          <w:lang w:val="el-GR"/>
        </w:rPr>
        <w:t>Δρ. Ευγενία Βασιλακάκη</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1F09B2">
        <w:rPr>
          <w:rFonts w:asciiTheme="minorHAnsi" w:hAnsiTheme="minorHAnsi" w:cs="Arial"/>
          <w:bCs/>
          <w:sz w:val="24"/>
          <w:szCs w:val="24"/>
          <w:lang w:val="el-GR"/>
        </w:rPr>
        <w:t xml:space="preserve"> Βιβλιοθηκονομίας &amp; Συστημάτων Πληροφόρησης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F09B2" w:rsidRPr="00F83518" w:rsidTr="0072734A">
        <w:trPr>
          <w:trHeight w:val="2124"/>
        </w:trPr>
        <w:tc>
          <w:tcPr>
            <w:tcW w:w="3369" w:type="dxa"/>
          </w:tcPr>
          <w:p w:rsidR="001F09B2" w:rsidRPr="00622D8C" w:rsidRDefault="001F09B2" w:rsidP="0072734A">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8DA452A" wp14:editId="589C334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F09B2" w:rsidRPr="00622D8C" w:rsidRDefault="001F09B2" w:rsidP="0072734A">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F09B2" w:rsidRPr="00622D8C" w:rsidRDefault="001F09B2" w:rsidP="0072734A">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B66F3AA" wp14:editId="379EC3A9">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F09B2" w:rsidRPr="00622D8C" w:rsidRDefault="001F09B2" w:rsidP="0072734A">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F09B2" w:rsidRDefault="001F09B2" w:rsidP="00B3399D">
      <w:pPr>
        <w:rPr>
          <w:rFonts w:asciiTheme="minorHAnsi" w:hAnsiTheme="minorHAnsi" w:cs="Arial"/>
          <w:lang w:val="el-GR"/>
        </w:rPr>
        <w:sectPr w:rsidR="001F09B2" w:rsidSect="001F09B2">
          <w:pgSz w:w="11906" w:h="16838"/>
          <w:pgMar w:top="1134" w:right="1134" w:bottom="1134" w:left="1134" w:header="720" w:footer="720" w:gutter="0"/>
          <w:cols w:space="720"/>
          <w:docGrid w:linePitch="600" w:charSpace="32768"/>
        </w:sectPr>
      </w:pPr>
    </w:p>
    <w:p w:rsidR="00B353F2" w:rsidRPr="00B353F2" w:rsidRDefault="00B353F2" w:rsidP="00B353F2">
      <w:pPr>
        <w:rPr>
          <w:rFonts w:asciiTheme="minorHAnsi" w:hAnsiTheme="minorHAnsi"/>
          <w:b/>
          <w:sz w:val="28"/>
          <w:szCs w:val="28"/>
          <w:lang w:val="el-GR"/>
        </w:rPr>
      </w:pPr>
      <w:r w:rsidRPr="00B353F2">
        <w:rPr>
          <w:rFonts w:asciiTheme="minorHAnsi" w:hAnsiTheme="minorHAnsi"/>
          <w:b/>
          <w:sz w:val="28"/>
          <w:szCs w:val="28"/>
          <w:lang w:val="el-GR"/>
        </w:rPr>
        <w:lastRenderedPageBreak/>
        <w:t>ΠΙΝΑΚΑΣ ΠΕΡΙΕΧΟΜΕΝΩΝ</w:t>
      </w:r>
    </w:p>
    <w:p w:rsidR="00A70841" w:rsidRPr="00A70841" w:rsidRDefault="00A70841">
      <w:pPr>
        <w:pStyle w:val="10"/>
        <w:tabs>
          <w:tab w:val="right" w:leader="dot" w:pos="9628"/>
        </w:tabs>
        <w:rPr>
          <w:rFonts w:asciiTheme="minorHAnsi" w:hAnsiTheme="minorHAnsi"/>
          <w:noProof/>
          <w:lang w:val="el-GR" w:eastAsia="el-GR" w:bidi="ar-SA"/>
        </w:rPr>
      </w:pPr>
      <w:r w:rsidRPr="00A70841">
        <w:rPr>
          <w:rFonts w:asciiTheme="minorHAnsi" w:hAnsiTheme="minorHAnsi"/>
          <w:lang w:val="el-GR"/>
        </w:rPr>
        <w:fldChar w:fldCharType="begin"/>
      </w:r>
      <w:r w:rsidRPr="00A70841">
        <w:rPr>
          <w:rFonts w:asciiTheme="minorHAnsi" w:hAnsiTheme="minorHAnsi"/>
          <w:lang w:val="el-GR"/>
        </w:rPr>
        <w:instrText xml:space="preserve"> TOC \o "1-3" \h \z \u </w:instrText>
      </w:r>
      <w:r w:rsidRPr="00A70841">
        <w:rPr>
          <w:rFonts w:asciiTheme="minorHAnsi" w:hAnsiTheme="minorHAnsi"/>
          <w:lang w:val="el-GR"/>
        </w:rPr>
        <w:fldChar w:fldCharType="separate"/>
      </w:r>
      <w:hyperlink w:anchor="_Toc401741094" w:history="1">
        <w:r w:rsidRPr="00A70841">
          <w:rPr>
            <w:rStyle w:val="-"/>
            <w:rFonts w:asciiTheme="minorHAnsi" w:eastAsia="Arial Unicode MS" w:hAnsiTheme="minorHAnsi" w:cs="Times New Roman"/>
            <w:b/>
            <w:bCs/>
            <w:noProof/>
            <w:kern w:val="1"/>
            <w:lang w:val="el-GR" w:eastAsia="hi-IN" w:bidi="hi-IN"/>
          </w:rPr>
          <w:t>4η Εβδομάδα Εξοικείωση με την Παράθεση Ορισμών</w:t>
        </w:r>
        <w:r w:rsidRPr="00A70841">
          <w:rPr>
            <w:rFonts w:asciiTheme="minorHAnsi" w:hAnsiTheme="minorHAnsi"/>
            <w:noProof/>
            <w:webHidden/>
          </w:rPr>
          <w:tab/>
        </w:r>
        <w:r w:rsidRPr="00A70841">
          <w:rPr>
            <w:rFonts w:asciiTheme="minorHAnsi" w:hAnsiTheme="minorHAnsi"/>
            <w:noProof/>
            <w:webHidden/>
          </w:rPr>
          <w:fldChar w:fldCharType="begin"/>
        </w:r>
        <w:r w:rsidRPr="00A70841">
          <w:rPr>
            <w:rFonts w:asciiTheme="minorHAnsi" w:hAnsiTheme="minorHAnsi"/>
            <w:noProof/>
            <w:webHidden/>
          </w:rPr>
          <w:instrText xml:space="preserve"> PAGEREF _Toc401741094 \h </w:instrText>
        </w:r>
        <w:r w:rsidRPr="00A70841">
          <w:rPr>
            <w:rFonts w:asciiTheme="minorHAnsi" w:hAnsiTheme="minorHAnsi"/>
            <w:noProof/>
            <w:webHidden/>
          </w:rPr>
        </w:r>
        <w:r w:rsidRPr="00A70841">
          <w:rPr>
            <w:rFonts w:asciiTheme="minorHAnsi" w:hAnsiTheme="minorHAnsi"/>
            <w:noProof/>
            <w:webHidden/>
          </w:rPr>
          <w:fldChar w:fldCharType="separate"/>
        </w:r>
        <w:r w:rsidRPr="00A70841">
          <w:rPr>
            <w:rFonts w:asciiTheme="minorHAnsi" w:hAnsiTheme="minorHAnsi"/>
            <w:noProof/>
            <w:webHidden/>
          </w:rPr>
          <w:t>3</w:t>
        </w:r>
        <w:r w:rsidRPr="00A70841">
          <w:rPr>
            <w:rFonts w:asciiTheme="minorHAnsi" w:hAnsiTheme="minorHAnsi"/>
            <w:noProof/>
            <w:webHidden/>
          </w:rPr>
          <w:fldChar w:fldCharType="end"/>
        </w:r>
      </w:hyperlink>
    </w:p>
    <w:p w:rsidR="00A70841" w:rsidRPr="00A70841" w:rsidRDefault="00F83518">
      <w:pPr>
        <w:pStyle w:val="20"/>
        <w:tabs>
          <w:tab w:val="right" w:leader="dot" w:pos="9628"/>
        </w:tabs>
        <w:rPr>
          <w:rFonts w:asciiTheme="minorHAnsi" w:hAnsiTheme="minorHAnsi"/>
          <w:noProof/>
          <w:lang w:val="el-GR" w:eastAsia="el-GR" w:bidi="ar-SA"/>
        </w:rPr>
      </w:pPr>
      <w:hyperlink w:anchor="_Toc401741095" w:history="1">
        <w:r w:rsidR="00A70841" w:rsidRPr="00A70841">
          <w:rPr>
            <w:rStyle w:val="-"/>
            <w:rFonts w:asciiTheme="minorHAnsi" w:eastAsia="Arial Unicode MS" w:hAnsiTheme="minorHAnsi" w:cs="Times New Roman"/>
            <w:b/>
            <w:bCs/>
            <w:i/>
            <w:iCs/>
            <w:noProof/>
            <w:kern w:val="1"/>
            <w:lang w:val="en-GB" w:eastAsia="hi-IN" w:bidi="hi-IN"/>
          </w:rPr>
          <w:t>1η Άσκηση</w:t>
        </w:r>
        <w:r w:rsidR="00A70841" w:rsidRPr="00A70841">
          <w:rPr>
            <w:rFonts w:asciiTheme="minorHAnsi" w:hAnsiTheme="minorHAnsi"/>
            <w:noProof/>
            <w:webHidden/>
          </w:rPr>
          <w:tab/>
        </w:r>
        <w:r w:rsidR="00A70841" w:rsidRPr="00A70841">
          <w:rPr>
            <w:rFonts w:asciiTheme="minorHAnsi" w:hAnsiTheme="minorHAnsi"/>
            <w:noProof/>
            <w:webHidden/>
          </w:rPr>
          <w:fldChar w:fldCharType="begin"/>
        </w:r>
        <w:r w:rsidR="00A70841" w:rsidRPr="00A70841">
          <w:rPr>
            <w:rFonts w:asciiTheme="minorHAnsi" w:hAnsiTheme="minorHAnsi"/>
            <w:noProof/>
            <w:webHidden/>
          </w:rPr>
          <w:instrText xml:space="preserve"> PAGEREF _Toc401741095 \h </w:instrText>
        </w:r>
        <w:r w:rsidR="00A70841" w:rsidRPr="00A70841">
          <w:rPr>
            <w:rFonts w:asciiTheme="minorHAnsi" w:hAnsiTheme="minorHAnsi"/>
            <w:noProof/>
            <w:webHidden/>
          </w:rPr>
        </w:r>
        <w:r w:rsidR="00A70841" w:rsidRPr="00A70841">
          <w:rPr>
            <w:rFonts w:asciiTheme="minorHAnsi" w:hAnsiTheme="minorHAnsi"/>
            <w:noProof/>
            <w:webHidden/>
          </w:rPr>
          <w:fldChar w:fldCharType="separate"/>
        </w:r>
        <w:r w:rsidR="00A70841" w:rsidRPr="00A70841">
          <w:rPr>
            <w:rFonts w:asciiTheme="minorHAnsi" w:hAnsiTheme="minorHAnsi"/>
            <w:noProof/>
            <w:webHidden/>
          </w:rPr>
          <w:t>3</w:t>
        </w:r>
        <w:r w:rsidR="00A70841" w:rsidRPr="00A70841">
          <w:rPr>
            <w:rFonts w:asciiTheme="minorHAnsi" w:hAnsiTheme="minorHAnsi"/>
            <w:noProof/>
            <w:webHidden/>
          </w:rPr>
          <w:fldChar w:fldCharType="end"/>
        </w:r>
      </w:hyperlink>
    </w:p>
    <w:p w:rsidR="00A70841" w:rsidRPr="00A70841" w:rsidRDefault="00F83518">
      <w:pPr>
        <w:pStyle w:val="20"/>
        <w:tabs>
          <w:tab w:val="right" w:leader="dot" w:pos="9628"/>
        </w:tabs>
        <w:rPr>
          <w:rFonts w:asciiTheme="minorHAnsi" w:hAnsiTheme="minorHAnsi"/>
          <w:noProof/>
          <w:lang w:val="el-GR" w:eastAsia="el-GR" w:bidi="ar-SA"/>
        </w:rPr>
      </w:pPr>
      <w:hyperlink w:anchor="_Toc401741096" w:history="1">
        <w:r w:rsidR="00A70841" w:rsidRPr="00A70841">
          <w:rPr>
            <w:rStyle w:val="-"/>
            <w:rFonts w:asciiTheme="minorHAnsi" w:eastAsia="Arial Unicode MS" w:hAnsiTheme="minorHAnsi" w:cs="Times New Roman"/>
            <w:b/>
            <w:bCs/>
            <w:i/>
            <w:iCs/>
            <w:noProof/>
            <w:kern w:val="1"/>
            <w:lang w:val="en-GB" w:eastAsia="hi-IN" w:bidi="hi-IN"/>
          </w:rPr>
          <w:t>2η Άσκηση</w:t>
        </w:r>
        <w:r w:rsidR="00A70841" w:rsidRPr="00A70841">
          <w:rPr>
            <w:rFonts w:asciiTheme="minorHAnsi" w:hAnsiTheme="minorHAnsi"/>
            <w:noProof/>
            <w:webHidden/>
          </w:rPr>
          <w:tab/>
        </w:r>
        <w:r w:rsidR="00A70841" w:rsidRPr="00A70841">
          <w:rPr>
            <w:rFonts w:asciiTheme="minorHAnsi" w:hAnsiTheme="minorHAnsi"/>
            <w:noProof/>
            <w:webHidden/>
          </w:rPr>
          <w:fldChar w:fldCharType="begin"/>
        </w:r>
        <w:r w:rsidR="00A70841" w:rsidRPr="00A70841">
          <w:rPr>
            <w:rFonts w:asciiTheme="minorHAnsi" w:hAnsiTheme="minorHAnsi"/>
            <w:noProof/>
            <w:webHidden/>
          </w:rPr>
          <w:instrText xml:space="preserve"> PAGEREF _Toc401741096 \h </w:instrText>
        </w:r>
        <w:r w:rsidR="00A70841" w:rsidRPr="00A70841">
          <w:rPr>
            <w:rFonts w:asciiTheme="minorHAnsi" w:hAnsiTheme="minorHAnsi"/>
            <w:noProof/>
            <w:webHidden/>
          </w:rPr>
        </w:r>
        <w:r w:rsidR="00A70841" w:rsidRPr="00A70841">
          <w:rPr>
            <w:rFonts w:asciiTheme="minorHAnsi" w:hAnsiTheme="minorHAnsi"/>
            <w:noProof/>
            <w:webHidden/>
          </w:rPr>
          <w:fldChar w:fldCharType="separate"/>
        </w:r>
        <w:r w:rsidR="00A70841" w:rsidRPr="00A70841">
          <w:rPr>
            <w:rFonts w:asciiTheme="minorHAnsi" w:hAnsiTheme="minorHAnsi"/>
            <w:noProof/>
            <w:webHidden/>
          </w:rPr>
          <w:t>3</w:t>
        </w:r>
        <w:r w:rsidR="00A70841" w:rsidRPr="00A70841">
          <w:rPr>
            <w:rFonts w:asciiTheme="minorHAnsi" w:hAnsiTheme="minorHAnsi"/>
            <w:noProof/>
            <w:webHidden/>
          </w:rPr>
          <w:fldChar w:fldCharType="end"/>
        </w:r>
      </w:hyperlink>
    </w:p>
    <w:p w:rsidR="00B353F2" w:rsidRDefault="00A70841" w:rsidP="00B353F2">
      <w:pPr>
        <w:pStyle w:val="10"/>
        <w:rPr>
          <w:lang w:val="el-GR"/>
        </w:rPr>
      </w:pPr>
      <w:r w:rsidRPr="00A70841">
        <w:rPr>
          <w:rFonts w:asciiTheme="minorHAnsi" w:hAnsiTheme="minorHAnsi"/>
          <w:lang w:val="el-GR"/>
        </w:rPr>
        <w:fldChar w:fldCharType="end"/>
      </w:r>
    </w:p>
    <w:p w:rsidR="00A70841" w:rsidRPr="00A70841" w:rsidRDefault="00A70841" w:rsidP="00A70841">
      <w:pPr>
        <w:rPr>
          <w:lang w:val="el-GR"/>
        </w:rPr>
      </w:pPr>
    </w:p>
    <w:p w:rsidR="00B353F2" w:rsidRDefault="00B353F2" w:rsidP="00B353F2">
      <w:pPr>
        <w:sectPr w:rsidR="00B353F2" w:rsidSect="00B353F2">
          <w:pgSz w:w="11906" w:h="16838"/>
          <w:pgMar w:top="1134" w:right="1134" w:bottom="1693" w:left="1134" w:header="720" w:footer="1134" w:gutter="0"/>
          <w:cols w:space="720"/>
          <w:docGrid w:linePitch="600" w:charSpace="32768"/>
        </w:sectPr>
      </w:pPr>
    </w:p>
    <w:p w:rsidR="00B353F2" w:rsidRPr="00B353F2" w:rsidRDefault="00B353F2" w:rsidP="00B353F2">
      <w:pPr>
        <w:keepNext/>
        <w:pageBreakBefore/>
        <w:widowControl w:val="0"/>
        <w:numPr>
          <w:ilvl w:val="0"/>
          <w:numId w:val="42"/>
        </w:numPr>
        <w:suppressAutoHyphens/>
        <w:spacing w:before="240" w:after="120" w:line="240" w:lineRule="auto"/>
        <w:outlineLvl w:val="0"/>
        <w:rPr>
          <w:rFonts w:asciiTheme="minorHAnsi" w:eastAsia="Arial Unicode MS" w:hAnsiTheme="minorHAnsi" w:cs="Times New Roman"/>
          <w:b/>
          <w:bCs/>
          <w:kern w:val="1"/>
          <w:sz w:val="24"/>
          <w:szCs w:val="24"/>
          <w:lang w:val="el-GR" w:eastAsia="hi-IN" w:bidi="hi-IN"/>
        </w:rPr>
      </w:pPr>
      <w:bookmarkStart w:id="0" w:name="_Toc401741094"/>
      <w:r w:rsidRPr="00B353F2">
        <w:rPr>
          <w:rFonts w:asciiTheme="minorHAnsi" w:eastAsia="Arial Unicode MS" w:hAnsiTheme="minorHAnsi" w:cs="Times New Roman"/>
          <w:b/>
          <w:bCs/>
          <w:kern w:val="1"/>
          <w:sz w:val="24"/>
          <w:szCs w:val="24"/>
          <w:lang w:val="el-GR" w:eastAsia="hi-IN" w:bidi="hi-IN"/>
        </w:rPr>
        <w:lastRenderedPageBreak/>
        <w:t>4η Εβδομάδα Εξοικείωση με την Παράθεση Ορισμών</w:t>
      </w:r>
      <w:bookmarkEnd w:id="0"/>
    </w:p>
    <w:p w:rsidR="00B353F2" w:rsidRPr="00B353F2" w:rsidRDefault="00B353F2" w:rsidP="00B353F2">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1" w:name="_Toc401741095"/>
      <w:r w:rsidRPr="00B353F2">
        <w:rPr>
          <w:rFonts w:asciiTheme="minorHAnsi" w:eastAsia="Arial Unicode MS" w:hAnsiTheme="minorHAnsi" w:cs="Times New Roman"/>
          <w:b/>
          <w:bCs/>
          <w:i/>
          <w:iCs/>
          <w:kern w:val="1"/>
          <w:sz w:val="24"/>
          <w:szCs w:val="24"/>
          <w:lang w:val="en-GB" w:eastAsia="hi-IN" w:bidi="hi-IN"/>
        </w:rPr>
        <w:t>1η Άσκηση</w:t>
      </w:r>
      <w:bookmarkEnd w:id="1"/>
    </w:p>
    <w:p w:rsidR="00B353F2" w:rsidRPr="00B353F2" w:rsidRDefault="00B353F2" w:rsidP="00B353F2">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B353F2">
        <w:rPr>
          <w:rFonts w:asciiTheme="minorHAnsi" w:eastAsia="Arial Unicode MS" w:hAnsiTheme="minorHAnsi" w:cs="Arial Unicode MS"/>
          <w:kern w:val="1"/>
          <w:sz w:val="24"/>
          <w:szCs w:val="24"/>
          <w:lang w:val="el-GR" w:eastAsia="hi-IN" w:bidi="hi-IN"/>
        </w:rPr>
        <w:t>Καλείστε να βρείτε τρεις (3) ορισμούς για τον όρο “Ψηφιακή Βιβλιοθήκη”, να τους αποδώσετε με τη χρήση των εισαγωγικών “” και να χρησιμοποιήσετε παραπομπές μέσα στο κείμενο και βιβλιογραφικές παραπομπές στη λίστα βιβλιογραφίας με βάση το σύστημα Harvard.</w:t>
      </w:r>
    </w:p>
    <w:p w:rsidR="00B353F2" w:rsidRPr="00B353F2" w:rsidRDefault="00B353F2" w:rsidP="00B353F2">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B353F2">
        <w:rPr>
          <w:rFonts w:asciiTheme="minorHAnsi" w:eastAsia="Arial Unicode MS" w:hAnsiTheme="minorHAnsi" w:cs="Arial Unicode MS"/>
          <w:i/>
          <w:iCs/>
          <w:kern w:val="1"/>
          <w:sz w:val="24"/>
          <w:szCs w:val="24"/>
          <w:u w:val="single"/>
          <w:lang w:val="en-GB" w:eastAsia="hi-IN" w:bidi="hi-IN"/>
        </w:rPr>
        <w:t>Απάντηση</w:t>
      </w:r>
    </w:p>
    <w:p w:rsidR="00B353F2" w:rsidRPr="00B353F2" w:rsidRDefault="00B353F2" w:rsidP="00B353F2">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B353F2">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53F2" w:rsidRPr="00B353F2" w:rsidRDefault="00B353F2" w:rsidP="00B353F2">
      <w:pPr>
        <w:widowControl w:val="0"/>
        <w:suppressAutoHyphens/>
        <w:spacing w:after="120" w:line="240" w:lineRule="auto"/>
        <w:rPr>
          <w:rFonts w:asciiTheme="minorHAnsi" w:eastAsia="Arial Unicode MS" w:hAnsiTheme="minorHAnsi" w:cs="Arial Unicode MS"/>
          <w:kern w:val="1"/>
          <w:sz w:val="24"/>
          <w:szCs w:val="24"/>
          <w:lang w:val="en-GB" w:eastAsia="hi-IN" w:bidi="hi-IN"/>
        </w:rPr>
      </w:pPr>
    </w:p>
    <w:p w:rsidR="00B353F2" w:rsidRPr="00B353F2" w:rsidRDefault="00B353F2" w:rsidP="00B353F2">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2" w:name="_Toc401741096"/>
      <w:r w:rsidRPr="00B353F2">
        <w:rPr>
          <w:rFonts w:asciiTheme="minorHAnsi" w:eastAsia="Arial Unicode MS" w:hAnsiTheme="minorHAnsi" w:cs="Times New Roman"/>
          <w:b/>
          <w:bCs/>
          <w:i/>
          <w:iCs/>
          <w:kern w:val="1"/>
          <w:sz w:val="24"/>
          <w:szCs w:val="24"/>
          <w:lang w:val="en-GB" w:eastAsia="hi-IN" w:bidi="hi-IN"/>
        </w:rPr>
        <w:t>2η Άσκηση</w:t>
      </w:r>
      <w:bookmarkEnd w:id="2"/>
    </w:p>
    <w:p w:rsidR="00B353F2" w:rsidRPr="00B353F2" w:rsidRDefault="00B353F2" w:rsidP="00B353F2">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B353F2">
        <w:rPr>
          <w:rFonts w:asciiTheme="minorHAnsi" w:eastAsia="Arial Unicode MS" w:hAnsiTheme="minorHAnsi" w:cs="Arial Unicode MS"/>
          <w:kern w:val="1"/>
          <w:sz w:val="24"/>
          <w:szCs w:val="24"/>
          <w:lang w:val="el-GR" w:eastAsia="hi-IN" w:bidi="hi-IN"/>
        </w:rPr>
        <w:t>Καλείστε να βρείτε τρεις (3) ορισμούς για τον όρο “Θεματικό Αποθετήριο”, να τους αποδώσετε με τη χρήση των εισαγωγικών “” και να χρησιμοποιήσετε παραπομπές μέσα στο κείμενο και βιβλιογραφικές παραπομπές στη λίστα βιβλιογραφίας με βάση το σύστημα Harvard.</w:t>
      </w:r>
    </w:p>
    <w:p w:rsidR="00B353F2" w:rsidRPr="00B353F2" w:rsidRDefault="00B353F2" w:rsidP="00B353F2">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B353F2">
        <w:rPr>
          <w:rFonts w:asciiTheme="minorHAnsi" w:eastAsia="Arial Unicode MS" w:hAnsiTheme="minorHAnsi" w:cs="Arial Unicode MS"/>
          <w:i/>
          <w:iCs/>
          <w:kern w:val="1"/>
          <w:sz w:val="24"/>
          <w:szCs w:val="24"/>
          <w:u w:val="single"/>
          <w:lang w:val="en-GB" w:eastAsia="hi-IN" w:bidi="hi-IN"/>
        </w:rPr>
        <w:t>Απάντηση</w:t>
      </w:r>
    </w:p>
    <w:p w:rsidR="00B353F2" w:rsidRPr="00B353F2" w:rsidRDefault="00B353F2" w:rsidP="00B353F2">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B353F2">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53F2" w:rsidRPr="00B353F2" w:rsidRDefault="00B353F2" w:rsidP="00B353F2">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p>
    <w:p w:rsidR="001F09B2" w:rsidRPr="009E7CA5" w:rsidRDefault="001F09B2" w:rsidP="001F09B2">
      <w:pPr>
        <w:rPr>
          <w:lang w:val="el-GR"/>
        </w:rPr>
      </w:pPr>
    </w:p>
    <w:p w:rsidR="001F09B2" w:rsidRDefault="001F09B2">
      <w:pPr>
        <w:rPr>
          <w:rFonts w:asciiTheme="minorHAnsi" w:hAnsiTheme="minorHAnsi" w:cs="Arial"/>
          <w:lang w:val="el-GR"/>
        </w:rPr>
        <w:sectPr w:rsidR="001F09B2" w:rsidSect="00E10403">
          <w:footerReference w:type="default" r:id="rId13"/>
          <w:pgSz w:w="11906" w:h="16838"/>
          <w:pgMar w:top="1440" w:right="1800" w:bottom="1440" w:left="1800" w:header="708" w:footer="708" w:gutter="0"/>
          <w:cols w:space="708"/>
          <w:titlePg/>
          <w:docGrid w:linePitch="360"/>
        </w:sectPr>
      </w:pP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F83518"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4F6C14B" wp14:editId="59620EC5">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 xml:space="preserve">ΤΕΙ </w:t>
      </w:r>
      <w:r w:rsidR="00670635" w:rsidRPr="001F09B2">
        <w:rPr>
          <w:rFonts w:asciiTheme="minorHAnsi" w:hAnsiTheme="minorHAnsi"/>
          <w:lang w:val="el-GR"/>
        </w:rPr>
        <w:t>Αθήνας</w:t>
      </w:r>
      <w:r w:rsidRPr="001F09B2">
        <w:rPr>
          <w:rFonts w:asciiTheme="minorHAnsi" w:hAnsiTheme="minorHAnsi"/>
          <w:lang w:val="el-GR"/>
        </w:rPr>
        <w:t xml:space="preserve">, </w:t>
      </w:r>
      <w:r w:rsidR="001F09B2" w:rsidRPr="001F09B2">
        <w:rPr>
          <w:rFonts w:asciiTheme="minorHAnsi" w:hAnsiTheme="minorHAnsi"/>
          <w:lang w:val="el-GR"/>
        </w:rPr>
        <w:t>Ευγενία Βασιλακάκου</w:t>
      </w:r>
      <w:r w:rsidRPr="001F09B2">
        <w:rPr>
          <w:rFonts w:asciiTheme="minorHAnsi" w:hAnsiTheme="minorHAnsi"/>
          <w:lang w:val="el-GR"/>
        </w:rPr>
        <w:t>, 2014.</w:t>
      </w:r>
      <w:proofErr w:type="gramEnd"/>
      <w:r w:rsidRPr="001F09B2">
        <w:rPr>
          <w:rFonts w:asciiTheme="minorHAnsi" w:hAnsiTheme="minorHAnsi"/>
          <w:lang w:val="el-GR"/>
        </w:rPr>
        <w:t xml:space="preserve"> </w:t>
      </w:r>
      <w:r w:rsidR="001F09B2" w:rsidRPr="001F09B2">
        <w:rPr>
          <w:rFonts w:asciiTheme="minorHAnsi" w:hAnsiTheme="minorHAnsi"/>
          <w:lang w:val="el-GR"/>
        </w:rPr>
        <w:t>Ευγενία Βασιλακάκου</w:t>
      </w:r>
      <w:r w:rsidRPr="001F09B2">
        <w:rPr>
          <w:rFonts w:asciiTheme="minorHAnsi" w:hAnsiTheme="minorHAnsi"/>
          <w:lang w:val="el-GR"/>
        </w:rPr>
        <w:t>. «</w:t>
      </w:r>
      <w:r w:rsidR="001F09B2" w:rsidRPr="001F09B2">
        <w:rPr>
          <w:rFonts w:asciiTheme="minorHAnsi" w:hAnsiTheme="minorHAnsi"/>
          <w:lang w:val="el-GR"/>
        </w:rPr>
        <w:t>Βιβλιογραφία</w:t>
      </w:r>
      <w:r w:rsidRPr="001F09B2">
        <w:rPr>
          <w:rFonts w:asciiTheme="minorHAnsi" w:hAnsiTheme="minorHAnsi"/>
          <w:lang w:val="el-GR"/>
        </w:rPr>
        <w:t xml:space="preserve">. </w:t>
      </w:r>
      <w:r w:rsidR="00B353F2">
        <w:rPr>
          <w:rFonts w:asciiTheme="minorHAnsi" w:hAnsiTheme="minorHAnsi"/>
          <w:lang w:val="el-GR"/>
        </w:rPr>
        <w:t>Ενότητα 4</w:t>
      </w:r>
      <w:r w:rsidR="00670635" w:rsidRPr="001F09B2">
        <w:rPr>
          <w:rFonts w:asciiTheme="minorHAnsi" w:hAnsiTheme="minorHAnsi"/>
          <w:lang w:val="el-GR"/>
        </w:rPr>
        <w:t>:</w:t>
      </w:r>
      <w:r w:rsidR="001F09B2" w:rsidRPr="001F09B2">
        <w:rPr>
          <w:lang w:val="el-GR"/>
        </w:rPr>
        <w:t xml:space="preserve"> </w:t>
      </w:r>
      <w:r w:rsidR="009E7CA5">
        <w:rPr>
          <w:rFonts w:asciiTheme="minorHAnsi" w:hAnsiTheme="minorHAnsi"/>
          <w:lang w:val="el-GR"/>
        </w:rPr>
        <w:t xml:space="preserve">Εξοικείωση με την </w:t>
      </w:r>
      <w:r w:rsidR="002C148B">
        <w:rPr>
          <w:rFonts w:asciiTheme="minorHAnsi" w:hAnsiTheme="minorHAnsi"/>
          <w:lang w:val="el-GR"/>
        </w:rPr>
        <w:t>παράθεση ορισμών</w:t>
      </w:r>
      <w:r w:rsidR="00B353F2">
        <w:rPr>
          <w:rFonts w:asciiTheme="minorHAnsi" w:hAnsiTheme="minorHAnsi"/>
          <w:lang w:val="el-GR"/>
        </w:rPr>
        <w:t xml:space="preserve"> (β’ μέρος)</w:t>
      </w:r>
      <w:r w:rsidRPr="001F09B2">
        <w:rPr>
          <w:rFonts w:asciiTheme="minorHAnsi" w:hAnsiTheme="minorHAnsi"/>
          <w:lang w:val="el-GR"/>
        </w:rPr>
        <w:t>». Έκδοση: 1.</w:t>
      </w:r>
      <w:r w:rsidRPr="00622D8C">
        <w:rPr>
          <w:rFonts w:asciiTheme="minorHAnsi" w:hAnsiTheme="minorHAnsi"/>
          <w:lang w:val="el-GR"/>
        </w:rPr>
        <w:t xml:space="preserve">0. Αθήνα 2014. Διαθέσιμο από τη δικτυακή διεύθυνση: </w:t>
      </w:r>
      <w:hyperlink r:id="rId14"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9E7CA5" w:rsidRDefault="00622D8C" w:rsidP="00622D8C">
      <w:pPr>
        <w:rPr>
          <w:rFonts w:asciiTheme="minorHAnsi" w:eastAsia="Times New Roman" w:hAnsiTheme="minorHAnsi" w:cs="Times New Roman"/>
          <w:b/>
          <w:sz w:val="20"/>
          <w:szCs w:val="20"/>
          <w:lang w:val="el-GR"/>
        </w:rPr>
      </w:pPr>
    </w:p>
    <w:p w:rsidR="00F83518" w:rsidRPr="00622D8C" w:rsidRDefault="00F83518" w:rsidP="00F83518">
      <w:pPr>
        <w:rPr>
          <w:rFonts w:asciiTheme="minorHAnsi" w:eastAsia="Times New Roman" w:hAnsiTheme="minorHAnsi" w:cs="Times New Roman"/>
          <w:b/>
          <w:sz w:val="24"/>
          <w:szCs w:val="32"/>
          <w:lang w:val="el-GR"/>
        </w:rPr>
      </w:pPr>
    </w:p>
    <w:p w:rsidR="00F83518" w:rsidRPr="00622D8C" w:rsidRDefault="00F83518" w:rsidP="00F83518">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F83518" w:rsidRPr="00794F0C" w:rsidRDefault="00F83518" w:rsidP="00F83518">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F83518" w:rsidRPr="00794F0C" w:rsidRDefault="00F83518" w:rsidP="00F83518">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F83518" w:rsidRPr="00622D8C" w:rsidRDefault="00F83518" w:rsidP="00F83518">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766D33D5" wp14:editId="566A5ECD">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F83518" w:rsidRPr="00194318" w:rsidRDefault="00F83518" w:rsidP="00F83518">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F83518" w:rsidRPr="00194318" w:rsidRDefault="00F83518" w:rsidP="00F83518">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F83518" w:rsidRPr="00194318" w:rsidRDefault="00F83518" w:rsidP="00F83518">
      <w:pPr>
        <w:numPr>
          <w:ilvl w:val="0"/>
          <w:numId w:val="4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F83518" w:rsidRPr="00194318" w:rsidRDefault="00F83518" w:rsidP="00F83518">
      <w:pPr>
        <w:numPr>
          <w:ilvl w:val="0"/>
          <w:numId w:val="4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F83518" w:rsidRPr="00194318" w:rsidRDefault="00F83518" w:rsidP="00F83518">
      <w:pPr>
        <w:numPr>
          <w:ilvl w:val="0"/>
          <w:numId w:val="4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F83518" w:rsidRPr="00194318" w:rsidRDefault="00F83518" w:rsidP="00F83518">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F83518" w:rsidRPr="00FE7731" w:rsidRDefault="00F83518" w:rsidP="00F83518">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F83518" w:rsidRPr="00794F0C" w:rsidRDefault="00F83518" w:rsidP="00F83518">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F83518" w:rsidRDefault="00F83518" w:rsidP="00F83518">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F83518" w:rsidRPr="00F83518" w:rsidTr="00A772E2">
        <w:tc>
          <w:tcPr>
            <w:tcW w:w="2093" w:type="dxa"/>
          </w:tcPr>
          <w:p w:rsidR="00F83518" w:rsidRPr="00021A16" w:rsidRDefault="00F83518" w:rsidP="00A772E2">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F83518" w:rsidRDefault="00F83518" w:rsidP="00A772E2">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F83518" w:rsidRPr="00F83518" w:rsidTr="00A772E2">
        <w:tc>
          <w:tcPr>
            <w:tcW w:w="2093" w:type="dxa"/>
          </w:tcPr>
          <w:p w:rsidR="00F83518" w:rsidRDefault="00F83518" w:rsidP="00A772E2">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F83518" w:rsidRDefault="00F83518" w:rsidP="00A772E2">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F83518" w:rsidRPr="00F83518" w:rsidTr="00A772E2">
        <w:tc>
          <w:tcPr>
            <w:tcW w:w="2093" w:type="dxa"/>
          </w:tcPr>
          <w:p w:rsidR="00F83518" w:rsidRDefault="00F83518" w:rsidP="00A772E2">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F83518" w:rsidRDefault="00F83518" w:rsidP="00A772E2">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F83518" w:rsidTr="00A772E2">
        <w:tc>
          <w:tcPr>
            <w:tcW w:w="2093" w:type="dxa"/>
          </w:tcPr>
          <w:p w:rsidR="00F83518" w:rsidRDefault="00F83518" w:rsidP="00A772E2">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F83518" w:rsidRDefault="00F83518" w:rsidP="00A772E2">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F83518" w:rsidTr="00A772E2">
        <w:tc>
          <w:tcPr>
            <w:tcW w:w="2093" w:type="dxa"/>
          </w:tcPr>
          <w:p w:rsidR="00F83518" w:rsidRDefault="00F83518" w:rsidP="00A772E2">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F83518" w:rsidRDefault="00F83518" w:rsidP="00A772E2">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F83518" w:rsidTr="00A772E2">
        <w:tc>
          <w:tcPr>
            <w:tcW w:w="2093" w:type="dxa"/>
          </w:tcPr>
          <w:p w:rsidR="00F83518" w:rsidRDefault="00F83518" w:rsidP="00A772E2">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F83518" w:rsidRDefault="00F83518" w:rsidP="00A772E2">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F83518" w:rsidRPr="00F83518" w:rsidTr="00A772E2">
        <w:tc>
          <w:tcPr>
            <w:tcW w:w="2093" w:type="dxa"/>
          </w:tcPr>
          <w:p w:rsidR="00F83518" w:rsidRDefault="00F83518" w:rsidP="00A772E2">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F83518" w:rsidRDefault="00F83518"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F83518" w:rsidRPr="00F83518" w:rsidTr="00A772E2">
        <w:tc>
          <w:tcPr>
            <w:tcW w:w="2093" w:type="dxa"/>
          </w:tcPr>
          <w:p w:rsidR="00F83518" w:rsidRDefault="00F83518" w:rsidP="00A772E2">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F83518" w:rsidRDefault="00F83518"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F83518" w:rsidRPr="00F83518" w:rsidTr="00A772E2">
        <w:tc>
          <w:tcPr>
            <w:tcW w:w="2093" w:type="dxa"/>
          </w:tcPr>
          <w:p w:rsidR="00F83518" w:rsidRDefault="00F83518" w:rsidP="00A772E2">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F83518" w:rsidRDefault="00F83518"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F83518" w:rsidRPr="00F83518" w:rsidTr="00A772E2">
        <w:tc>
          <w:tcPr>
            <w:tcW w:w="2093" w:type="dxa"/>
          </w:tcPr>
          <w:p w:rsidR="00F83518" w:rsidRDefault="00F83518" w:rsidP="00A772E2">
            <w:pPr>
              <w:rPr>
                <w:rFonts w:asciiTheme="minorHAnsi" w:hAnsiTheme="minorHAnsi"/>
                <w:lang w:val="el-GR"/>
              </w:rPr>
            </w:pPr>
            <w:r w:rsidRPr="00021A16">
              <w:rPr>
                <w:rFonts w:asciiTheme="minorHAnsi" w:hAnsiTheme="minorHAnsi"/>
                <w:lang w:val="el-GR"/>
              </w:rPr>
              <w:t>χωρίς σήμανση</w:t>
            </w:r>
          </w:p>
        </w:tc>
        <w:tc>
          <w:tcPr>
            <w:tcW w:w="6429" w:type="dxa"/>
          </w:tcPr>
          <w:p w:rsidR="00F83518" w:rsidRDefault="00F83518" w:rsidP="00A772E2">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F83518" w:rsidRPr="00794F0C" w:rsidRDefault="00F83518" w:rsidP="00F83518">
      <w:pPr>
        <w:rPr>
          <w:rFonts w:asciiTheme="minorHAnsi" w:hAnsiTheme="minorHAnsi"/>
          <w:lang w:val="el-GR"/>
        </w:rPr>
      </w:pPr>
    </w:p>
    <w:p w:rsidR="00F83518" w:rsidRDefault="00F83518" w:rsidP="00F83518">
      <w:pPr>
        <w:rPr>
          <w:rFonts w:asciiTheme="minorHAnsi" w:eastAsia="Times New Roman" w:hAnsiTheme="minorHAnsi" w:cs="Times New Roman"/>
          <w:b/>
          <w:sz w:val="24"/>
          <w:szCs w:val="32"/>
          <w:lang w:val="el-GR"/>
        </w:rPr>
      </w:pPr>
    </w:p>
    <w:p w:rsidR="00F83518" w:rsidRPr="00A36113" w:rsidRDefault="00F83518" w:rsidP="00F83518">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F83518" w:rsidRPr="00A36113" w:rsidRDefault="00F83518" w:rsidP="00F83518">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F83518" w:rsidRPr="00A36113" w:rsidRDefault="00F83518" w:rsidP="00F83518">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F83518" w:rsidRPr="00A36113" w:rsidRDefault="00F83518" w:rsidP="00F83518">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F83518" w:rsidRPr="00A36113" w:rsidRDefault="00F83518" w:rsidP="00F83518">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F83518" w:rsidRPr="00A36113" w:rsidRDefault="00F83518" w:rsidP="00F83518">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622D8C" w:rsidRPr="00A36113" w:rsidRDefault="00622D8C" w:rsidP="00F83518">
      <w:pPr>
        <w:rPr>
          <w:rFonts w:asciiTheme="minorHAnsi" w:hAnsiTheme="minorHAnsi"/>
          <w:lang w:val="el-GR"/>
        </w:rPr>
      </w:pPr>
      <w:bookmarkStart w:id="3" w:name="_GoBack"/>
      <w:bookmarkEnd w:id="3"/>
    </w:p>
    <w:sectPr w:rsidR="00622D8C" w:rsidRPr="00A36113" w:rsidSect="00E1040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F83518">
          <w:rPr>
            <w:noProof/>
            <w:sz w:val="28"/>
            <w:szCs w:val="28"/>
          </w:rPr>
          <w:t>5</w:t>
        </w:r>
        <w:r w:rsidRPr="00AB5470">
          <w:rPr>
            <w:sz w:val="28"/>
            <w:szCs w:val="28"/>
          </w:rPr>
          <w:fldChar w:fldCharType="end"/>
        </w:r>
      </w:p>
    </w:sdtContent>
  </w:sdt>
  <w:p w:rsidR="003E4839" w:rsidRDefault="003E4839"/>
  <w:p w:rsidR="003E4839" w:rsidRDefault="003E4839"/>
  <w:p w:rsidR="003E4839" w:rsidRDefault="003E48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4"/>
  </w:num>
  <w:num w:numId="7">
    <w:abstractNumId w:val="29"/>
  </w:num>
  <w:num w:numId="8">
    <w:abstractNumId w:val="8"/>
  </w:num>
  <w:num w:numId="9">
    <w:abstractNumId w:val="3"/>
  </w:num>
  <w:num w:numId="10">
    <w:abstractNumId w:val="14"/>
  </w:num>
  <w:num w:numId="11">
    <w:abstractNumId w:val="28"/>
  </w:num>
  <w:num w:numId="12">
    <w:abstractNumId w:val="4"/>
  </w:num>
  <w:num w:numId="13">
    <w:abstractNumId w:val="2"/>
  </w:num>
  <w:num w:numId="14">
    <w:abstractNumId w:val="7"/>
  </w:num>
  <w:num w:numId="15">
    <w:abstractNumId w:val="22"/>
  </w:num>
  <w:num w:numId="16">
    <w:abstractNumId w:val="16"/>
  </w:num>
  <w:num w:numId="17">
    <w:abstractNumId w:val="10"/>
  </w:num>
  <w:num w:numId="18">
    <w:abstractNumId w:val="36"/>
  </w:num>
  <w:num w:numId="19">
    <w:abstractNumId w:val="12"/>
  </w:num>
  <w:num w:numId="20">
    <w:abstractNumId w:val="32"/>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5"/>
  </w:num>
  <w:num w:numId="25">
    <w:abstractNumId w:val="13"/>
  </w:num>
  <w:num w:numId="26">
    <w:abstractNumId w:val="30"/>
  </w:num>
  <w:num w:numId="27">
    <w:abstractNumId w:val="35"/>
  </w:num>
  <w:num w:numId="28">
    <w:abstractNumId w:val="5"/>
  </w:num>
  <w:num w:numId="29">
    <w:abstractNumId w:val="37"/>
  </w:num>
  <w:num w:numId="30">
    <w:abstractNumId w:val="31"/>
  </w:num>
  <w:num w:numId="31">
    <w:abstractNumId w:val="26"/>
  </w:num>
  <w:num w:numId="32">
    <w:abstractNumId w:val="11"/>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18"/>
  </w:num>
  <w:num w:numId="42">
    <w:abstractNumId w:val="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C4FD9"/>
    <w:rsid w:val="000E0BD3"/>
    <w:rsid w:val="00110ADD"/>
    <w:rsid w:val="00124510"/>
    <w:rsid w:val="001509F1"/>
    <w:rsid w:val="00156ABF"/>
    <w:rsid w:val="0017308B"/>
    <w:rsid w:val="001D479D"/>
    <w:rsid w:val="001F09B2"/>
    <w:rsid w:val="00224459"/>
    <w:rsid w:val="002312E0"/>
    <w:rsid w:val="00251B16"/>
    <w:rsid w:val="00251F93"/>
    <w:rsid w:val="002962FE"/>
    <w:rsid w:val="002C12EC"/>
    <w:rsid w:val="002C148B"/>
    <w:rsid w:val="00330C19"/>
    <w:rsid w:val="003911D5"/>
    <w:rsid w:val="003A5263"/>
    <w:rsid w:val="003E19A4"/>
    <w:rsid w:val="003E4839"/>
    <w:rsid w:val="0040090D"/>
    <w:rsid w:val="00404494"/>
    <w:rsid w:val="00412BD3"/>
    <w:rsid w:val="00443DC2"/>
    <w:rsid w:val="00492406"/>
    <w:rsid w:val="004B683B"/>
    <w:rsid w:val="004D22C5"/>
    <w:rsid w:val="004F6F1A"/>
    <w:rsid w:val="0051708A"/>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24F9C"/>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8E601A"/>
    <w:rsid w:val="00901FA5"/>
    <w:rsid w:val="00910930"/>
    <w:rsid w:val="009146EA"/>
    <w:rsid w:val="00924347"/>
    <w:rsid w:val="00952845"/>
    <w:rsid w:val="00976633"/>
    <w:rsid w:val="00983C0D"/>
    <w:rsid w:val="009A5D62"/>
    <w:rsid w:val="009D1D2E"/>
    <w:rsid w:val="009D2669"/>
    <w:rsid w:val="009E7CA5"/>
    <w:rsid w:val="00A02486"/>
    <w:rsid w:val="00A07F4D"/>
    <w:rsid w:val="00A123F0"/>
    <w:rsid w:val="00A26A14"/>
    <w:rsid w:val="00A36113"/>
    <w:rsid w:val="00A70841"/>
    <w:rsid w:val="00A96B59"/>
    <w:rsid w:val="00A97906"/>
    <w:rsid w:val="00AC1731"/>
    <w:rsid w:val="00AC2AAC"/>
    <w:rsid w:val="00AC7508"/>
    <w:rsid w:val="00AD5A3D"/>
    <w:rsid w:val="00AD7803"/>
    <w:rsid w:val="00B03879"/>
    <w:rsid w:val="00B23A6A"/>
    <w:rsid w:val="00B3399D"/>
    <w:rsid w:val="00B353F2"/>
    <w:rsid w:val="00B42635"/>
    <w:rsid w:val="00B44ABE"/>
    <w:rsid w:val="00B72F36"/>
    <w:rsid w:val="00B752AA"/>
    <w:rsid w:val="00BD3346"/>
    <w:rsid w:val="00C326BF"/>
    <w:rsid w:val="00C457C1"/>
    <w:rsid w:val="00C6472A"/>
    <w:rsid w:val="00C71C68"/>
    <w:rsid w:val="00C7453C"/>
    <w:rsid w:val="00C846D0"/>
    <w:rsid w:val="00C94E74"/>
    <w:rsid w:val="00CC3445"/>
    <w:rsid w:val="00CD3DCF"/>
    <w:rsid w:val="00CF0F38"/>
    <w:rsid w:val="00D01161"/>
    <w:rsid w:val="00D10A00"/>
    <w:rsid w:val="00D16348"/>
    <w:rsid w:val="00D26F81"/>
    <w:rsid w:val="00D33B00"/>
    <w:rsid w:val="00D6375B"/>
    <w:rsid w:val="00D66F27"/>
    <w:rsid w:val="00D70A2A"/>
    <w:rsid w:val="00D75310"/>
    <w:rsid w:val="00D8684C"/>
    <w:rsid w:val="00D96A5B"/>
    <w:rsid w:val="00E01BC1"/>
    <w:rsid w:val="00E02D3B"/>
    <w:rsid w:val="00E0520C"/>
    <w:rsid w:val="00E10403"/>
    <w:rsid w:val="00E10897"/>
    <w:rsid w:val="00E6417D"/>
    <w:rsid w:val="00E828B3"/>
    <w:rsid w:val="00EC5992"/>
    <w:rsid w:val="00EE047E"/>
    <w:rsid w:val="00EE172C"/>
    <w:rsid w:val="00EF3AFC"/>
    <w:rsid w:val="00F20A01"/>
    <w:rsid w:val="00F652D1"/>
    <w:rsid w:val="00F83518"/>
    <w:rsid w:val="00FD0A80"/>
    <w:rsid w:val="00FD500A"/>
    <w:rsid w:val="00FD57F4"/>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dexLink">
    <w:name w:val="Index Link"/>
    <w:rsid w:val="001F09B2"/>
  </w:style>
  <w:style w:type="paragraph" w:styleId="af0">
    <w:name w:val="Body Text"/>
    <w:basedOn w:val="a"/>
    <w:link w:val="Char4"/>
    <w:rsid w:val="001F09B2"/>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0"/>
    <w:link w:val="af0"/>
    <w:rsid w:val="001F09B2"/>
    <w:rPr>
      <w:rFonts w:ascii="Times New Roman" w:eastAsia="Arial Unicode MS" w:hAnsi="Times New Roman" w:cs="Arial Unicode MS"/>
      <w:kern w:val="1"/>
      <w:sz w:val="24"/>
      <w:szCs w:val="24"/>
      <w:lang w:val="en-GB" w:eastAsia="hi-IN" w:bidi="hi-IN"/>
    </w:rPr>
  </w:style>
  <w:style w:type="paragraph" w:customStyle="1" w:styleId="ContentsHeading">
    <w:name w:val="Contents Heading"/>
    <w:basedOn w:val="a"/>
    <w:rsid w:val="001F09B2"/>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dexLink">
    <w:name w:val="Index Link"/>
    <w:rsid w:val="001F09B2"/>
  </w:style>
  <w:style w:type="paragraph" w:styleId="af0">
    <w:name w:val="Body Text"/>
    <w:basedOn w:val="a"/>
    <w:link w:val="Char4"/>
    <w:rsid w:val="001F09B2"/>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0"/>
    <w:link w:val="af0"/>
    <w:rsid w:val="001F09B2"/>
    <w:rPr>
      <w:rFonts w:ascii="Times New Roman" w:eastAsia="Arial Unicode MS" w:hAnsi="Times New Roman" w:cs="Arial Unicode MS"/>
      <w:kern w:val="1"/>
      <w:sz w:val="24"/>
      <w:szCs w:val="24"/>
      <w:lang w:val="en-GB" w:eastAsia="hi-IN" w:bidi="hi-IN"/>
    </w:rPr>
  </w:style>
  <w:style w:type="paragraph" w:customStyle="1" w:styleId="ContentsHeading">
    <w:name w:val="Contents Heading"/>
    <w:basedOn w:val="a"/>
    <w:rsid w:val="001F09B2"/>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4F333-E88E-4C54-82D8-AEA3FD18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912</Words>
  <Characters>4928</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9</cp:revision>
  <dcterms:created xsi:type="dcterms:W3CDTF">2014-10-22T08:28:00Z</dcterms:created>
  <dcterms:modified xsi:type="dcterms:W3CDTF">2015-03-19T14:30:00Z</dcterms:modified>
</cp:coreProperties>
</file>